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DC3A56" w14:textId="40D96F4C" w:rsidR="00DF0994" w:rsidRPr="00DB4EF7" w:rsidRDefault="00DF0994" w:rsidP="004D0964">
      <w:pPr>
        <w:jc w:val="center"/>
        <w:rPr>
          <w:rFonts w:ascii="Times New Roman" w:eastAsia="Times New Roman" w:hAnsi="Times New Roman" w:cs="Times New Roman"/>
          <w:sz w:val="24"/>
          <w:szCs w:val="24"/>
        </w:rPr>
      </w:pPr>
    </w:p>
    <w:p w14:paraId="15B6E018" w14:textId="77777777" w:rsidR="00DF0994" w:rsidRPr="00DB4EF7" w:rsidRDefault="00DF0994" w:rsidP="007D7678">
      <w:pPr>
        <w:jc w:val="both"/>
        <w:rPr>
          <w:rFonts w:ascii="Times New Roman" w:eastAsia="Times New Roman" w:hAnsi="Times New Roman" w:cs="Times New Roman"/>
          <w:sz w:val="24"/>
          <w:szCs w:val="24"/>
        </w:rPr>
      </w:pPr>
    </w:p>
    <w:p w14:paraId="23BFACF2" w14:textId="77777777" w:rsidR="00DF0994" w:rsidRPr="00DB4EF7" w:rsidRDefault="00DF0994" w:rsidP="007D7678">
      <w:pPr>
        <w:jc w:val="both"/>
        <w:rPr>
          <w:rFonts w:ascii="Times New Roman" w:eastAsia="Times New Roman" w:hAnsi="Times New Roman" w:cs="Times New Roman"/>
          <w:sz w:val="24"/>
          <w:szCs w:val="24"/>
        </w:rPr>
      </w:pPr>
    </w:p>
    <w:p w14:paraId="0B5A8A8C" w14:textId="77777777" w:rsidR="00DF0994" w:rsidRPr="00DB4EF7" w:rsidRDefault="00DF0994" w:rsidP="007D7678">
      <w:pPr>
        <w:jc w:val="both"/>
        <w:rPr>
          <w:rFonts w:ascii="Times New Roman" w:eastAsia="Times New Roman" w:hAnsi="Times New Roman" w:cs="Times New Roman"/>
          <w:sz w:val="24"/>
          <w:szCs w:val="24"/>
        </w:rPr>
      </w:pPr>
    </w:p>
    <w:p w14:paraId="2B81CD0A" w14:textId="77777777" w:rsidR="00DF0994" w:rsidRPr="00DB4EF7" w:rsidRDefault="00DF0994" w:rsidP="007D7678">
      <w:pPr>
        <w:jc w:val="both"/>
        <w:rPr>
          <w:rFonts w:ascii="Times New Roman" w:eastAsia="Times New Roman" w:hAnsi="Times New Roman" w:cs="Times New Roman"/>
          <w:sz w:val="24"/>
          <w:szCs w:val="24"/>
        </w:rPr>
      </w:pPr>
    </w:p>
    <w:p w14:paraId="2DA3CA9B" w14:textId="77777777" w:rsidR="00DF0994" w:rsidRPr="00DB4EF7" w:rsidRDefault="00DF0994" w:rsidP="007D7678">
      <w:pPr>
        <w:jc w:val="both"/>
        <w:rPr>
          <w:rFonts w:ascii="Times New Roman" w:eastAsia="Times New Roman" w:hAnsi="Times New Roman" w:cs="Times New Roman"/>
          <w:sz w:val="24"/>
          <w:szCs w:val="24"/>
        </w:rPr>
      </w:pPr>
    </w:p>
    <w:p w14:paraId="7FA06B34" w14:textId="77777777" w:rsidR="00DF0994" w:rsidRPr="00DB4EF7" w:rsidRDefault="00DF0994" w:rsidP="007D7678">
      <w:pPr>
        <w:jc w:val="both"/>
        <w:rPr>
          <w:rFonts w:ascii="Times New Roman" w:eastAsia="Times New Roman" w:hAnsi="Times New Roman" w:cs="Times New Roman"/>
          <w:sz w:val="24"/>
          <w:szCs w:val="24"/>
        </w:rPr>
      </w:pPr>
    </w:p>
    <w:p w14:paraId="483DB45C" w14:textId="77777777" w:rsidR="006569CA" w:rsidRPr="00201DB5" w:rsidRDefault="006569CA" w:rsidP="006569CA">
      <w:pPr>
        <w:jc w:val="center"/>
        <w:rPr>
          <w:b/>
          <w:sz w:val="96"/>
          <w:szCs w:val="96"/>
        </w:rPr>
      </w:pPr>
      <w:r>
        <w:rPr>
          <w:b/>
          <w:sz w:val="96"/>
          <w:szCs w:val="96"/>
        </w:rPr>
        <w:t>HIŠNI RED</w:t>
      </w:r>
    </w:p>
    <w:p w14:paraId="023CFAAD" w14:textId="77777777" w:rsidR="006569CA" w:rsidRDefault="006569CA" w:rsidP="006569CA">
      <w:pPr>
        <w:jc w:val="center"/>
        <w:rPr>
          <w:rFonts w:cs="Calibri"/>
          <w:sz w:val="36"/>
          <w:szCs w:val="36"/>
        </w:rPr>
      </w:pPr>
    </w:p>
    <w:p w14:paraId="78697CBC" w14:textId="77777777" w:rsidR="006569CA" w:rsidRPr="00ED64C6" w:rsidRDefault="006569CA" w:rsidP="006569CA">
      <w:pPr>
        <w:jc w:val="center"/>
        <w:rPr>
          <w:rFonts w:cs="Calibri"/>
          <w:sz w:val="36"/>
          <w:szCs w:val="36"/>
        </w:rPr>
      </w:pPr>
      <w:r w:rsidRPr="00ED64C6">
        <w:rPr>
          <w:rFonts w:cs="Calibri"/>
          <w:sz w:val="36"/>
          <w:szCs w:val="36"/>
        </w:rPr>
        <w:t>OSNOVN</w:t>
      </w:r>
      <w:r>
        <w:rPr>
          <w:rFonts w:cs="Calibri"/>
          <w:sz w:val="36"/>
          <w:szCs w:val="36"/>
        </w:rPr>
        <w:t>E</w:t>
      </w:r>
      <w:r w:rsidRPr="00ED64C6">
        <w:rPr>
          <w:rFonts w:cs="Calibri"/>
          <w:sz w:val="36"/>
          <w:szCs w:val="36"/>
        </w:rPr>
        <w:t xml:space="preserve"> ŠOL</w:t>
      </w:r>
      <w:r>
        <w:rPr>
          <w:rFonts w:cs="Calibri"/>
          <w:sz w:val="36"/>
          <w:szCs w:val="36"/>
        </w:rPr>
        <w:t>E</w:t>
      </w:r>
      <w:r w:rsidRPr="00ED64C6">
        <w:rPr>
          <w:rFonts w:cs="Calibri"/>
          <w:sz w:val="36"/>
          <w:szCs w:val="36"/>
        </w:rPr>
        <w:t xml:space="preserve"> GRIŽE</w:t>
      </w:r>
    </w:p>
    <w:p w14:paraId="01E339DB" w14:textId="77777777" w:rsidR="006569CA" w:rsidRDefault="006569CA" w:rsidP="006569CA">
      <w:pPr>
        <w:jc w:val="center"/>
        <w:rPr>
          <w:rFonts w:cs="Calibri"/>
          <w:sz w:val="36"/>
          <w:szCs w:val="36"/>
        </w:rPr>
      </w:pPr>
    </w:p>
    <w:p w14:paraId="052F2CDA" w14:textId="77777777" w:rsidR="006569CA" w:rsidRDefault="006569CA" w:rsidP="006569CA">
      <w:pPr>
        <w:jc w:val="center"/>
        <w:rPr>
          <w:rFonts w:cs="Calibri"/>
          <w:sz w:val="36"/>
          <w:szCs w:val="36"/>
        </w:rPr>
      </w:pPr>
    </w:p>
    <w:p w14:paraId="7DD853B4" w14:textId="77777777" w:rsidR="006569CA" w:rsidRDefault="006569CA" w:rsidP="006569CA">
      <w:pPr>
        <w:jc w:val="center"/>
        <w:rPr>
          <w:rFonts w:cs="Calibri"/>
          <w:sz w:val="36"/>
          <w:szCs w:val="36"/>
        </w:rPr>
      </w:pPr>
      <w:r>
        <w:rPr>
          <w:rFonts w:cs="Calibri"/>
          <w:sz w:val="36"/>
          <w:szCs w:val="36"/>
        </w:rPr>
        <w:t>Griže 1a</w:t>
      </w:r>
    </w:p>
    <w:p w14:paraId="6F100D2D" w14:textId="77777777" w:rsidR="006569CA" w:rsidRDefault="006569CA" w:rsidP="006569CA">
      <w:pPr>
        <w:jc w:val="center"/>
        <w:rPr>
          <w:rFonts w:cs="Calibri"/>
          <w:sz w:val="36"/>
          <w:szCs w:val="36"/>
        </w:rPr>
      </w:pPr>
    </w:p>
    <w:p w14:paraId="55D65E86" w14:textId="77777777" w:rsidR="006569CA" w:rsidRPr="00ED64C6" w:rsidRDefault="006569CA" w:rsidP="006569CA">
      <w:pPr>
        <w:jc w:val="center"/>
        <w:rPr>
          <w:rFonts w:cs="Calibri"/>
          <w:sz w:val="36"/>
          <w:szCs w:val="36"/>
        </w:rPr>
      </w:pPr>
      <w:r w:rsidRPr="00ED64C6">
        <w:rPr>
          <w:rFonts w:cs="Calibri"/>
          <w:sz w:val="36"/>
          <w:szCs w:val="36"/>
        </w:rPr>
        <w:t>3302 Griže</w:t>
      </w:r>
    </w:p>
    <w:p w14:paraId="1BF5192B" w14:textId="77777777" w:rsidR="004D0964" w:rsidRDefault="004D0964" w:rsidP="007D7678">
      <w:pPr>
        <w:ind w:right="6"/>
        <w:jc w:val="both"/>
        <w:rPr>
          <w:rFonts w:ascii="Times New Roman" w:hAnsi="Times New Roman" w:cs="Times New Roman"/>
          <w:sz w:val="36"/>
          <w:szCs w:val="36"/>
        </w:rPr>
      </w:pPr>
    </w:p>
    <w:p w14:paraId="24D33BF9" w14:textId="77777777" w:rsidR="004D0964" w:rsidRDefault="004D0964" w:rsidP="007D7678">
      <w:pPr>
        <w:ind w:right="6"/>
        <w:jc w:val="both"/>
        <w:rPr>
          <w:rFonts w:ascii="Times New Roman" w:hAnsi="Times New Roman" w:cs="Times New Roman"/>
          <w:sz w:val="36"/>
          <w:szCs w:val="36"/>
        </w:rPr>
      </w:pPr>
    </w:p>
    <w:p w14:paraId="56B07F85" w14:textId="77777777" w:rsidR="004D0964" w:rsidRDefault="004D0964" w:rsidP="007D7678">
      <w:pPr>
        <w:ind w:right="6"/>
        <w:jc w:val="both"/>
        <w:rPr>
          <w:rFonts w:ascii="Times New Roman" w:hAnsi="Times New Roman" w:cs="Times New Roman"/>
          <w:sz w:val="36"/>
          <w:szCs w:val="36"/>
        </w:rPr>
      </w:pPr>
    </w:p>
    <w:p w14:paraId="4C18F6C5" w14:textId="77777777" w:rsidR="004D0964" w:rsidRDefault="004D0964" w:rsidP="007D7678">
      <w:pPr>
        <w:ind w:right="6"/>
        <w:jc w:val="both"/>
        <w:rPr>
          <w:rFonts w:ascii="Times New Roman" w:hAnsi="Times New Roman" w:cs="Times New Roman"/>
          <w:sz w:val="36"/>
          <w:szCs w:val="36"/>
        </w:rPr>
      </w:pPr>
    </w:p>
    <w:p w14:paraId="74BFBB28" w14:textId="77777777" w:rsidR="004D0964" w:rsidRDefault="004D0964" w:rsidP="007D7678">
      <w:pPr>
        <w:ind w:right="6"/>
        <w:jc w:val="both"/>
        <w:rPr>
          <w:rFonts w:ascii="Times New Roman" w:hAnsi="Times New Roman" w:cs="Times New Roman"/>
          <w:sz w:val="36"/>
          <w:szCs w:val="36"/>
        </w:rPr>
      </w:pPr>
    </w:p>
    <w:p w14:paraId="7A7BD454" w14:textId="77777777" w:rsidR="004D0964" w:rsidRDefault="004D0964" w:rsidP="007D7678">
      <w:pPr>
        <w:ind w:right="6"/>
        <w:jc w:val="both"/>
        <w:rPr>
          <w:rFonts w:ascii="Times New Roman" w:hAnsi="Times New Roman" w:cs="Times New Roman"/>
          <w:sz w:val="36"/>
          <w:szCs w:val="36"/>
        </w:rPr>
      </w:pPr>
    </w:p>
    <w:p w14:paraId="7B8DA2CF" w14:textId="77777777" w:rsidR="004D0964" w:rsidRDefault="004D0964" w:rsidP="007D7678">
      <w:pPr>
        <w:ind w:right="6"/>
        <w:jc w:val="both"/>
        <w:rPr>
          <w:rFonts w:ascii="Times New Roman" w:hAnsi="Times New Roman" w:cs="Times New Roman"/>
          <w:sz w:val="36"/>
          <w:szCs w:val="36"/>
        </w:rPr>
      </w:pPr>
    </w:p>
    <w:p w14:paraId="03ABC8A1" w14:textId="77777777" w:rsidR="004D0964" w:rsidRDefault="004D0964" w:rsidP="007D7678">
      <w:pPr>
        <w:ind w:right="6"/>
        <w:jc w:val="both"/>
        <w:rPr>
          <w:rFonts w:ascii="Times New Roman" w:hAnsi="Times New Roman" w:cs="Times New Roman"/>
          <w:sz w:val="36"/>
          <w:szCs w:val="36"/>
        </w:rPr>
      </w:pPr>
    </w:p>
    <w:p w14:paraId="703C6B7A" w14:textId="77777777" w:rsidR="004D0964" w:rsidRDefault="004D0964" w:rsidP="007D7678">
      <w:pPr>
        <w:ind w:right="6"/>
        <w:jc w:val="both"/>
        <w:rPr>
          <w:rFonts w:ascii="Times New Roman" w:hAnsi="Times New Roman" w:cs="Times New Roman"/>
          <w:sz w:val="36"/>
          <w:szCs w:val="36"/>
        </w:rPr>
      </w:pPr>
    </w:p>
    <w:p w14:paraId="58F420DA" w14:textId="77777777" w:rsidR="004D0964" w:rsidRDefault="004D0964" w:rsidP="007D7678">
      <w:pPr>
        <w:ind w:right="6"/>
        <w:jc w:val="both"/>
        <w:rPr>
          <w:rFonts w:ascii="Times New Roman" w:hAnsi="Times New Roman" w:cs="Times New Roman"/>
          <w:sz w:val="36"/>
          <w:szCs w:val="36"/>
        </w:rPr>
      </w:pPr>
    </w:p>
    <w:p w14:paraId="289D3D03" w14:textId="77777777" w:rsidR="004D0964" w:rsidRDefault="004D0964" w:rsidP="007D7678">
      <w:pPr>
        <w:ind w:right="6"/>
        <w:jc w:val="both"/>
        <w:rPr>
          <w:rFonts w:ascii="Times New Roman" w:hAnsi="Times New Roman" w:cs="Times New Roman"/>
          <w:sz w:val="36"/>
          <w:szCs w:val="36"/>
        </w:rPr>
      </w:pPr>
    </w:p>
    <w:p w14:paraId="333A728F" w14:textId="77777777" w:rsidR="004D0964" w:rsidRDefault="004D0964" w:rsidP="007D7678">
      <w:pPr>
        <w:ind w:right="6"/>
        <w:jc w:val="both"/>
        <w:rPr>
          <w:rFonts w:ascii="Times New Roman" w:hAnsi="Times New Roman" w:cs="Times New Roman"/>
          <w:sz w:val="36"/>
          <w:szCs w:val="36"/>
        </w:rPr>
      </w:pPr>
    </w:p>
    <w:p w14:paraId="6449A2F3" w14:textId="3D70D7EC" w:rsidR="004D0964" w:rsidRPr="00BD7467" w:rsidRDefault="00BD7467" w:rsidP="007D7678">
      <w:pPr>
        <w:ind w:right="6"/>
        <w:jc w:val="both"/>
        <w:rPr>
          <w:rFonts w:cs="Calibri"/>
          <w:sz w:val="22"/>
          <w:szCs w:val="22"/>
        </w:rPr>
      </w:pPr>
      <w:r w:rsidRPr="00BD7467">
        <w:rPr>
          <w:rFonts w:cs="Calibri"/>
          <w:sz w:val="22"/>
          <w:szCs w:val="22"/>
        </w:rPr>
        <w:t>Griže, september 2024</w:t>
      </w:r>
    </w:p>
    <w:p w14:paraId="77FD3DA8" w14:textId="77777777" w:rsidR="004D0964" w:rsidRDefault="004D0964" w:rsidP="007D7678">
      <w:pPr>
        <w:ind w:right="6"/>
        <w:jc w:val="both"/>
        <w:rPr>
          <w:rFonts w:ascii="Times New Roman" w:hAnsi="Times New Roman" w:cs="Times New Roman"/>
          <w:sz w:val="36"/>
          <w:szCs w:val="36"/>
        </w:rPr>
      </w:pPr>
    </w:p>
    <w:p w14:paraId="49336020" w14:textId="77777777" w:rsidR="004D0964" w:rsidRDefault="004D0964" w:rsidP="007D7678">
      <w:pPr>
        <w:ind w:right="6"/>
        <w:jc w:val="both"/>
        <w:rPr>
          <w:rFonts w:ascii="Times New Roman" w:hAnsi="Times New Roman" w:cs="Times New Roman"/>
          <w:sz w:val="36"/>
          <w:szCs w:val="36"/>
        </w:rPr>
      </w:pPr>
    </w:p>
    <w:p w14:paraId="52FB7C79" w14:textId="77777777" w:rsidR="00397EC2" w:rsidRDefault="00E00CCA" w:rsidP="00397EC2">
      <w:pPr>
        <w:ind w:right="6"/>
        <w:jc w:val="both"/>
      </w:pPr>
      <w:bookmarkStart w:id="0" w:name="page2"/>
      <w:bookmarkEnd w:id="0"/>
      <w:r w:rsidRPr="00DB4EF7">
        <w:rPr>
          <w:rFonts w:ascii="Times New Roman" w:hAnsi="Times New Roman" w:cs="Times New Roman"/>
          <w:sz w:val="24"/>
          <w:szCs w:val="24"/>
        </w:rPr>
        <w:br w:type="page"/>
      </w:r>
      <w:r w:rsidR="00397EC2">
        <w:lastRenderedPageBreak/>
        <w:t>Vsebina</w:t>
      </w:r>
    </w:p>
    <w:p w14:paraId="43775B22" w14:textId="1888EC81" w:rsidR="00C47ABA" w:rsidRDefault="00397EC2">
      <w:pPr>
        <w:pStyle w:val="Kazalovsebine1"/>
        <w:tabs>
          <w:tab w:val="right" w:leader="dot" w:pos="9074"/>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1388347" w:history="1">
        <w:r w:rsidR="00C47ABA" w:rsidRPr="0083323A">
          <w:rPr>
            <w:rStyle w:val="Hiperpovezava"/>
            <w:rFonts w:ascii="Calibri Light" w:hAnsi="Calibri Light" w:cs="Calibri Light"/>
            <w:noProof/>
          </w:rPr>
          <w:t>1 SPLOŠNE DOLOČBE</w:t>
        </w:r>
        <w:r w:rsidR="00C47ABA">
          <w:rPr>
            <w:noProof/>
            <w:webHidden/>
          </w:rPr>
          <w:tab/>
        </w:r>
        <w:r w:rsidR="00C47ABA">
          <w:rPr>
            <w:noProof/>
            <w:webHidden/>
          </w:rPr>
          <w:fldChar w:fldCharType="begin"/>
        </w:r>
        <w:r w:rsidR="00C47ABA">
          <w:rPr>
            <w:noProof/>
            <w:webHidden/>
          </w:rPr>
          <w:instrText xml:space="preserve"> PAGEREF _Toc181388347 \h </w:instrText>
        </w:r>
        <w:r w:rsidR="00C47ABA">
          <w:rPr>
            <w:noProof/>
            <w:webHidden/>
          </w:rPr>
        </w:r>
        <w:r w:rsidR="00C47ABA">
          <w:rPr>
            <w:noProof/>
            <w:webHidden/>
          </w:rPr>
          <w:fldChar w:fldCharType="separate"/>
        </w:r>
        <w:r w:rsidR="00C47ABA">
          <w:rPr>
            <w:noProof/>
            <w:webHidden/>
          </w:rPr>
          <w:t>3</w:t>
        </w:r>
        <w:r w:rsidR="00C47ABA">
          <w:rPr>
            <w:noProof/>
            <w:webHidden/>
          </w:rPr>
          <w:fldChar w:fldCharType="end"/>
        </w:r>
      </w:hyperlink>
    </w:p>
    <w:p w14:paraId="54F00217" w14:textId="489935FF"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48" w:history="1">
        <w:r w:rsidR="00C47ABA" w:rsidRPr="0083323A">
          <w:rPr>
            <w:rStyle w:val="Hiperpovezava"/>
            <w:rFonts w:ascii="Arial Narrow" w:hAnsi="Arial Narrow"/>
            <w:noProof/>
          </w:rPr>
          <w:t>Pravila obnašanja in ravnanja učencev opredeljuje 5. člen Pravil šolskega reda.</w:t>
        </w:r>
        <w:r w:rsidR="00C47ABA">
          <w:rPr>
            <w:noProof/>
            <w:webHidden/>
          </w:rPr>
          <w:tab/>
        </w:r>
        <w:r w:rsidR="00C47ABA">
          <w:rPr>
            <w:noProof/>
            <w:webHidden/>
          </w:rPr>
          <w:fldChar w:fldCharType="begin"/>
        </w:r>
        <w:r w:rsidR="00C47ABA">
          <w:rPr>
            <w:noProof/>
            <w:webHidden/>
          </w:rPr>
          <w:instrText xml:space="preserve"> PAGEREF _Toc181388348 \h </w:instrText>
        </w:r>
        <w:r w:rsidR="00C47ABA">
          <w:rPr>
            <w:noProof/>
            <w:webHidden/>
          </w:rPr>
        </w:r>
        <w:r w:rsidR="00C47ABA">
          <w:rPr>
            <w:noProof/>
            <w:webHidden/>
          </w:rPr>
          <w:fldChar w:fldCharType="separate"/>
        </w:r>
        <w:r w:rsidR="00C47ABA">
          <w:rPr>
            <w:noProof/>
            <w:webHidden/>
          </w:rPr>
          <w:t>3</w:t>
        </w:r>
        <w:r w:rsidR="00C47ABA">
          <w:rPr>
            <w:noProof/>
            <w:webHidden/>
          </w:rPr>
          <w:fldChar w:fldCharType="end"/>
        </w:r>
      </w:hyperlink>
    </w:p>
    <w:p w14:paraId="168D04EC" w14:textId="2B61D7AE" w:rsidR="00C47ABA" w:rsidRDefault="003125C6">
      <w:pPr>
        <w:pStyle w:val="Kazalovsebine1"/>
        <w:tabs>
          <w:tab w:val="right" w:leader="dot" w:pos="9074"/>
        </w:tabs>
        <w:rPr>
          <w:rFonts w:asciiTheme="minorHAnsi" w:eastAsiaTheme="minorEastAsia" w:hAnsiTheme="minorHAnsi" w:cstheme="minorBidi"/>
          <w:noProof/>
          <w:kern w:val="2"/>
          <w:sz w:val="22"/>
          <w:szCs w:val="22"/>
          <w14:ligatures w14:val="standardContextual"/>
        </w:rPr>
      </w:pPr>
      <w:hyperlink w:anchor="_Toc181388349" w:history="1">
        <w:r w:rsidR="00C47ABA" w:rsidRPr="0083323A">
          <w:rPr>
            <w:rStyle w:val="Hiperpovezava"/>
            <w:rFonts w:ascii="Calibri Light" w:hAnsi="Calibri Light" w:cs="Calibri Light"/>
            <w:noProof/>
          </w:rPr>
          <w:t>2 ŠOLSKI PROSTOR</w:t>
        </w:r>
        <w:r w:rsidR="00C47ABA">
          <w:rPr>
            <w:noProof/>
            <w:webHidden/>
          </w:rPr>
          <w:tab/>
        </w:r>
        <w:r w:rsidR="00C47ABA">
          <w:rPr>
            <w:noProof/>
            <w:webHidden/>
          </w:rPr>
          <w:fldChar w:fldCharType="begin"/>
        </w:r>
        <w:r w:rsidR="00C47ABA">
          <w:rPr>
            <w:noProof/>
            <w:webHidden/>
          </w:rPr>
          <w:instrText xml:space="preserve"> PAGEREF _Toc181388349 \h </w:instrText>
        </w:r>
        <w:r w:rsidR="00C47ABA">
          <w:rPr>
            <w:noProof/>
            <w:webHidden/>
          </w:rPr>
        </w:r>
        <w:r w:rsidR="00C47ABA">
          <w:rPr>
            <w:noProof/>
            <w:webHidden/>
          </w:rPr>
          <w:fldChar w:fldCharType="separate"/>
        </w:r>
        <w:r w:rsidR="00C47ABA">
          <w:rPr>
            <w:noProof/>
            <w:webHidden/>
          </w:rPr>
          <w:t>3</w:t>
        </w:r>
        <w:r w:rsidR="00C47ABA">
          <w:rPr>
            <w:noProof/>
            <w:webHidden/>
          </w:rPr>
          <w:fldChar w:fldCharType="end"/>
        </w:r>
      </w:hyperlink>
    </w:p>
    <w:p w14:paraId="3B02A009" w14:textId="45B59B18" w:rsidR="00C47ABA" w:rsidRDefault="003125C6">
      <w:pPr>
        <w:pStyle w:val="Kazalovsebine1"/>
        <w:tabs>
          <w:tab w:val="right" w:leader="dot" w:pos="9074"/>
        </w:tabs>
        <w:rPr>
          <w:rFonts w:asciiTheme="minorHAnsi" w:eastAsiaTheme="minorEastAsia" w:hAnsiTheme="minorHAnsi" w:cstheme="minorBidi"/>
          <w:noProof/>
          <w:kern w:val="2"/>
          <w:sz w:val="22"/>
          <w:szCs w:val="22"/>
          <w14:ligatures w14:val="standardContextual"/>
        </w:rPr>
      </w:pPr>
      <w:hyperlink w:anchor="_Toc181388350" w:history="1">
        <w:r w:rsidR="00C47ABA" w:rsidRPr="0083323A">
          <w:rPr>
            <w:rStyle w:val="Hiperpovezava"/>
            <w:rFonts w:ascii="Calibri Light" w:hAnsi="Calibri Light" w:cs="Calibri Light"/>
            <w:noProof/>
          </w:rPr>
          <w:t>3 POSLOVNI ČAS IN URADNE URE</w:t>
        </w:r>
        <w:r w:rsidR="00C47ABA">
          <w:rPr>
            <w:noProof/>
            <w:webHidden/>
          </w:rPr>
          <w:tab/>
        </w:r>
        <w:r w:rsidR="00C47ABA">
          <w:rPr>
            <w:noProof/>
            <w:webHidden/>
          </w:rPr>
          <w:fldChar w:fldCharType="begin"/>
        </w:r>
        <w:r w:rsidR="00C47ABA">
          <w:rPr>
            <w:noProof/>
            <w:webHidden/>
          </w:rPr>
          <w:instrText xml:space="preserve"> PAGEREF _Toc181388350 \h </w:instrText>
        </w:r>
        <w:r w:rsidR="00C47ABA">
          <w:rPr>
            <w:noProof/>
            <w:webHidden/>
          </w:rPr>
        </w:r>
        <w:r w:rsidR="00C47ABA">
          <w:rPr>
            <w:noProof/>
            <w:webHidden/>
          </w:rPr>
          <w:fldChar w:fldCharType="separate"/>
        </w:r>
        <w:r w:rsidR="00C47ABA">
          <w:rPr>
            <w:noProof/>
            <w:webHidden/>
          </w:rPr>
          <w:t>4</w:t>
        </w:r>
        <w:r w:rsidR="00C47ABA">
          <w:rPr>
            <w:noProof/>
            <w:webHidden/>
          </w:rPr>
          <w:fldChar w:fldCharType="end"/>
        </w:r>
      </w:hyperlink>
    </w:p>
    <w:p w14:paraId="6EC24BFD" w14:textId="4310FD29"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51" w:history="1">
        <w:r w:rsidR="00C47ABA" w:rsidRPr="0083323A">
          <w:rPr>
            <w:rStyle w:val="Hiperpovezava"/>
            <w:rFonts w:ascii="Arial Narrow" w:hAnsi="Arial Narrow"/>
            <w:noProof/>
          </w:rPr>
          <w:t>Poslovni čas</w:t>
        </w:r>
        <w:r w:rsidR="00C47ABA">
          <w:rPr>
            <w:noProof/>
            <w:webHidden/>
          </w:rPr>
          <w:tab/>
        </w:r>
        <w:r w:rsidR="00C47ABA">
          <w:rPr>
            <w:noProof/>
            <w:webHidden/>
          </w:rPr>
          <w:fldChar w:fldCharType="begin"/>
        </w:r>
        <w:r w:rsidR="00C47ABA">
          <w:rPr>
            <w:noProof/>
            <w:webHidden/>
          </w:rPr>
          <w:instrText xml:space="preserve"> PAGEREF _Toc181388351 \h </w:instrText>
        </w:r>
        <w:r w:rsidR="00C47ABA">
          <w:rPr>
            <w:noProof/>
            <w:webHidden/>
          </w:rPr>
        </w:r>
        <w:r w:rsidR="00C47ABA">
          <w:rPr>
            <w:noProof/>
            <w:webHidden/>
          </w:rPr>
          <w:fldChar w:fldCharType="separate"/>
        </w:r>
        <w:r w:rsidR="00C47ABA">
          <w:rPr>
            <w:noProof/>
            <w:webHidden/>
          </w:rPr>
          <w:t>4</w:t>
        </w:r>
        <w:r w:rsidR="00C47ABA">
          <w:rPr>
            <w:noProof/>
            <w:webHidden/>
          </w:rPr>
          <w:fldChar w:fldCharType="end"/>
        </w:r>
      </w:hyperlink>
    </w:p>
    <w:p w14:paraId="2EEA1722" w14:textId="75D81283"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52" w:history="1">
        <w:r w:rsidR="00C47ABA" w:rsidRPr="0083323A">
          <w:rPr>
            <w:rStyle w:val="Hiperpovezava"/>
            <w:rFonts w:ascii="Arial Narrow" w:hAnsi="Arial Narrow"/>
            <w:noProof/>
          </w:rPr>
          <w:t>Uradne ure</w:t>
        </w:r>
        <w:r w:rsidR="00C47ABA">
          <w:rPr>
            <w:noProof/>
            <w:webHidden/>
          </w:rPr>
          <w:tab/>
        </w:r>
        <w:r w:rsidR="00C47ABA">
          <w:rPr>
            <w:noProof/>
            <w:webHidden/>
          </w:rPr>
          <w:fldChar w:fldCharType="begin"/>
        </w:r>
        <w:r w:rsidR="00C47ABA">
          <w:rPr>
            <w:noProof/>
            <w:webHidden/>
          </w:rPr>
          <w:instrText xml:space="preserve"> PAGEREF _Toc181388352 \h </w:instrText>
        </w:r>
        <w:r w:rsidR="00C47ABA">
          <w:rPr>
            <w:noProof/>
            <w:webHidden/>
          </w:rPr>
        </w:r>
        <w:r w:rsidR="00C47ABA">
          <w:rPr>
            <w:noProof/>
            <w:webHidden/>
          </w:rPr>
          <w:fldChar w:fldCharType="separate"/>
        </w:r>
        <w:r w:rsidR="00C47ABA">
          <w:rPr>
            <w:noProof/>
            <w:webHidden/>
          </w:rPr>
          <w:t>4</w:t>
        </w:r>
        <w:r w:rsidR="00C47ABA">
          <w:rPr>
            <w:noProof/>
            <w:webHidden/>
          </w:rPr>
          <w:fldChar w:fldCharType="end"/>
        </w:r>
      </w:hyperlink>
    </w:p>
    <w:p w14:paraId="65862E51" w14:textId="1FAF03A0" w:rsidR="00C47ABA" w:rsidRDefault="003125C6">
      <w:pPr>
        <w:pStyle w:val="Kazalovsebine1"/>
        <w:tabs>
          <w:tab w:val="right" w:leader="dot" w:pos="9074"/>
        </w:tabs>
        <w:rPr>
          <w:rFonts w:asciiTheme="minorHAnsi" w:eastAsiaTheme="minorEastAsia" w:hAnsiTheme="minorHAnsi" w:cstheme="minorBidi"/>
          <w:noProof/>
          <w:kern w:val="2"/>
          <w:sz w:val="22"/>
          <w:szCs w:val="22"/>
          <w14:ligatures w14:val="standardContextual"/>
        </w:rPr>
      </w:pPr>
      <w:hyperlink w:anchor="_Toc181388353" w:history="1">
        <w:r w:rsidR="00C47ABA" w:rsidRPr="0083323A">
          <w:rPr>
            <w:rStyle w:val="Hiperpovezava"/>
            <w:rFonts w:ascii="Calibri Light" w:hAnsi="Calibri Light" w:cs="Calibri Light"/>
            <w:noProof/>
          </w:rPr>
          <w:t>4 UPORABA ŠOLSKEGA PROSTORA IN ORGANIZACIJA NADZORA</w:t>
        </w:r>
        <w:r w:rsidR="00C47ABA">
          <w:rPr>
            <w:noProof/>
            <w:webHidden/>
          </w:rPr>
          <w:tab/>
        </w:r>
        <w:r w:rsidR="00C47ABA">
          <w:rPr>
            <w:noProof/>
            <w:webHidden/>
          </w:rPr>
          <w:fldChar w:fldCharType="begin"/>
        </w:r>
        <w:r w:rsidR="00C47ABA">
          <w:rPr>
            <w:noProof/>
            <w:webHidden/>
          </w:rPr>
          <w:instrText xml:space="preserve"> PAGEREF _Toc181388353 \h </w:instrText>
        </w:r>
        <w:r w:rsidR="00C47ABA">
          <w:rPr>
            <w:noProof/>
            <w:webHidden/>
          </w:rPr>
        </w:r>
        <w:r w:rsidR="00C47ABA">
          <w:rPr>
            <w:noProof/>
            <w:webHidden/>
          </w:rPr>
          <w:fldChar w:fldCharType="separate"/>
        </w:r>
        <w:r w:rsidR="00C47ABA">
          <w:rPr>
            <w:noProof/>
            <w:webHidden/>
          </w:rPr>
          <w:t>5</w:t>
        </w:r>
        <w:r w:rsidR="00C47ABA">
          <w:rPr>
            <w:noProof/>
            <w:webHidden/>
          </w:rPr>
          <w:fldChar w:fldCharType="end"/>
        </w:r>
      </w:hyperlink>
    </w:p>
    <w:p w14:paraId="67ABD7C1" w14:textId="6C148A55"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54" w:history="1">
        <w:r w:rsidR="00C47ABA" w:rsidRPr="0083323A">
          <w:rPr>
            <w:rStyle w:val="Hiperpovezava"/>
            <w:noProof/>
          </w:rPr>
          <w:t>4.1 Uporaba šolskega prostora</w:t>
        </w:r>
        <w:r w:rsidR="00C47ABA">
          <w:rPr>
            <w:noProof/>
            <w:webHidden/>
          </w:rPr>
          <w:tab/>
        </w:r>
        <w:r w:rsidR="00C47ABA">
          <w:rPr>
            <w:noProof/>
            <w:webHidden/>
          </w:rPr>
          <w:fldChar w:fldCharType="begin"/>
        </w:r>
        <w:r w:rsidR="00C47ABA">
          <w:rPr>
            <w:noProof/>
            <w:webHidden/>
          </w:rPr>
          <w:instrText xml:space="preserve"> PAGEREF _Toc181388354 \h </w:instrText>
        </w:r>
        <w:r w:rsidR="00C47ABA">
          <w:rPr>
            <w:noProof/>
            <w:webHidden/>
          </w:rPr>
        </w:r>
        <w:r w:rsidR="00C47ABA">
          <w:rPr>
            <w:noProof/>
            <w:webHidden/>
          </w:rPr>
          <w:fldChar w:fldCharType="separate"/>
        </w:r>
        <w:r w:rsidR="00C47ABA">
          <w:rPr>
            <w:noProof/>
            <w:webHidden/>
          </w:rPr>
          <w:t>5</w:t>
        </w:r>
        <w:r w:rsidR="00C47ABA">
          <w:rPr>
            <w:noProof/>
            <w:webHidden/>
          </w:rPr>
          <w:fldChar w:fldCharType="end"/>
        </w:r>
      </w:hyperlink>
    </w:p>
    <w:p w14:paraId="4680EA65" w14:textId="7604A0FC" w:rsidR="00C47ABA" w:rsidRDefault="003125C6">
      <w:pPr>
        <w:pStyle w:val="Kazalovsebine3"/>
        <w:rPr>
          <w:rFonts w:asciiTheme="minorHAnsi" w:eastAsiaTheme="minorEastAsia" w:hAnsiTheme="minorHAnsi" w:cstheme="minorBidi"/>
          <w:noProof/>
          <w:kern w:val="2"/>
          <w:sz w:val="22"/>
          <w:szCs w:val="22"/>
          <w14:ligatures w14:val="standardContextual"/>
        </w:rPr>
      </w:pPr>
      <w:hyperlink w:anchor="_Toc181388355" w:history="1">
        <w:r w:rsidR="00C47ABA" w:rsidRPr="0083323A">
          <w:rPr>
            <w:rStyle w:val="Hiperpovezava"/>
            <w:i/>
            <w:iCs/>
            <w:noProof/>
          </w:rPr>
          <w:t>4.1.1 Splošne določbe</w:t>
        </w:r>
        <w:r w:rsidR="00C47ABA">
          <w:rPr>
            <w:noProof/>
            <w:webHidden/>
          </w:rPr>
          <w:tab/>
        </w:r>
        <w:r w:rsidR="00C47ABA">
          <w:rPr>
            <w:noProof/>
            <w:webHidden/>
          </w:rPr>
          <w:fldChar w:fldCharType="begin"/>
        </w:r>
        <w:r w:rsidR="00C47ABA">
          <w:rPr>
            <w:noProof/>
            <w:webHidden/>
          </w:rPr>
          <w:instrText xml:space="preserve"> PAGEREF _Toc181388355 \h </w:instrText>
        </w:r>
        <w:r w:rsidR="00C47ABA">
          <w:rPr>
            <w:noProof/>
            <w:webHidden/>
          </w:rPr>
        </w:r>
        <w:r w:rsidR="00C47ABA">
          <w:rPr>
            <w:noProof/>
            <w:webHidden/>
          </w:rPr>
          <w:fldChar w:fldCharType="separate"/>
        </w:r>
        <w:r w:rsidR="00C47ABA">
          <w:rPr>
            <w:noProof/>
            <w:webHidden/>
          </w:rPr>
          <w:t>5</w:t>
        </w:r>
        <w:r w:rsidR="00C47ABA">
          <w:rPr>
            <w:noProof/>
            <w:webHidden/>
          </w:rPr>
          <w:fldChar w:fldCharType="end"/>
        </w:r>
      </w:hyperlink>
    </w:p>
    <w:p w14:paraId="5AACF204" w14:textId="467EC39A" w:rsidR="00C47ABA" w:rsidRDefault="003125C6">
      <w:pPr>
        <w:pStyle w:val="Kazalovsebine3"/>
        <w:rPr>
          <w:rFonts w:asciiTheme="minorHAnsi" w:eastAsiaTheme="minorEastAsia" w:hAnsiTheme="minorHAnsi" w:cstheme="minorBidi"/>
          <w:noProof/>
          <w:kern w:val="2"/>
          <w:sz w:val="22"/>
          <w:szCs w:val="22"/>
          <w14:ligatures w14:val="standardContextual"/>
        </w:rPr>
      </w:pPr>
      <w:hyperlink w:anchor="_Toc181388356" w:history="1">
        <w:r w:rsidR="00C47ABA" w:rsidRPr="0083323A">
          <w:rPr>
            <w:rStyle w:val="Hiperpovezava"/>
            <w:i/>
            <w:iCs/>
            <w:noProof/>
          </w:rPr>
          <w:t>4.1.2 Pravila uporabe šolskega prostora</w:t>
        </w:r>
        <w:r w:rsidR="00C47ABA">
          <w:rPr>
            <w:noProof/>
            <w:webHidden/>
          </w:rPr>
          <w:tab/>
        </w:r>
        <w:r w:rsidR="00C47ABA">
          <w:rPr>
            <w:noProof/>
            <w:webHidden/>
          </w:rPr>
          <w:fldChar w:fldCharType="begin"/>
        </w:r>
        <w:r w:rsidR="00C47ABA">
          <w:rPr>
            <w:noProof/>
            <w:webHidden/>
          </w:rPr>
          <w:instrText xml:space="preserve"> PAGEREF _Toc181388356 \h </w:instrText>
        </w:r>
        <w:r w:rsidR="00C47ABA">
          <w:rPr>
            <w:noProof/>
            <w:webHidden/>
          </w:rPr>
        </w:r>
        <w:r w:rsidR="00C47ABA">
          <w:rPr>
            <w:noProof/>
            <w:webHidden/>
          </w:rPr>
          <w:fldChar w:fldCharType="separate"/>
        </w:r>
        <w:r w:rsidR="00C47ABA">
          <w:rPr>
            <w:noProof/>
            <w:webHidden/>
          </w:rPr>
          <w:t>5</w:t>
        </w:r>
        <w:r w:rsidR="00C47ABA">
          <w:rPr>
            <w:noProof/>
            <w:webHidden/>
          </w:rPr>
          <w:fldChar w:fldCharType="end"/>
        </w:r>
      </w:hyperlink>
    </w:p>
    <w:p w14:paraId="37CD6EAD" w14:textId="6CAA249E" w:rsidR="00C47ABA" w:rsidRDefault="003125C6">
      <w:pPr>
        <w:pStyle w:val="Kazalovsebine3"/>
        <w:rPr>
          <w:rFonts w:asciiTheme="minorHAnsi" w:eastAsiaTheme="minorEastAsia" w:hAnsiTheme="minorHAnsi" w:cstheme="minorBidi"/>
          <w:noProof/>
          <w:kern w:val="2"/>
          <w:sz w:val="22"/>
          <w:szCs w:val="22"/>
          <w14:ligatures w14:val="standardContextual"/>
        </w:rPr>
      </w:pPr>
      <w:hyperlink w:anchor="_Toc181388357" w:history="1">
        <w:r w:rsidR="00C47ABA" w:rsidRPr="0083323A">
          <w:rPr>
            <w:rStyle w:val="Hiperpovezava"/>
            <w:i/>
            <w:iCs/>
            <w:noProof/>
          </w:rPr>
          <w:t>4.1.3 Prihod v šolo in odhod iz šole</w:t>
        </w:r>
        <w:r w:rsidR="00C47ABA">
          <w:rPr>
            <w:noProof/>
            <w:webHidden/>
          </w:rPr>
          <w:tab/>
        </w:r>
        <w:r w:rsidR="00C47ABA">
          <w:rPr>
            <w:noProof/>
            <w:webHidden/>
          </w:rPr>
          <w:fldChar w:fldCharType="begin"/>
        </w:r>
        <w:r w:rsidR="00C47ABA">
          <w:rPr>
            <w:noProof/>
            <w:webHidden/>
          </w:rPr>
          <w:instrText xml:space="preserve"> PAGEREF _Toc181388357 \h </w:instrText>
        </w:r>
        <w:r w:rsidR="00C47ABA">
          <w:rPr>
            <w:noProof/>
            <w:webHidden/>
          </w:rPr>
        </w:r>
        <w:r w:rsidR="00C47ABA">
          <w:rPr>
            <w:noProof/>
            <w:webHidden/>
          </w:rPr>
          <w:fldChar w:fldCharType="separate"/>
        </w:r>
        <w:r w:rsidR="00C47ABA">
          <w:rPr>
            <w:noProof/>
            <w:webHidden/>
          </w:rPr>
          <w:t>5</w:t>
        </w:r>
        <w:r w:rsidR="00C47ABA">
          <w:rPr>
            <w:noProof/>
            <w:webHidden/>
          </w:rPr>
          <w:fldChar w:fldCharType="end"/>
        </w:r>
      </w:hyperlink>
    </w:p>
    <w:p w14:paraId="5F1BB9EA" w14:textId="3C9A286B" w:rsidR="00C47ABA" w:rsidRDefault="003125C6">
      <w:pPr>
        <w:pStyle w:val="Kazalovsebine3"/>
        <w:rPr>
          <w:rFonts w:asciiTheme="minorHAnsi" w:eastAsiaTheme="minorEastAsia" w:hAnsiTheme="minorHAnsi" w:cstheme="minorBidi"/>
          <w:noProof/>
          <w:kern w:val="2"/>
          <w:sz w:val="22"/>
          <w:szCs w:val="22"/>
          <w14:ligatures w14:val="standardContextual"/>
        </w:rPr>
      </w:pPr>
      <w:hyperlink w:anchor="_Toc181388358" w:history="1">
        <w:r w:rsidR="00C47ABA" w:rsidRPr="0083323A">
          <w:rPr>
            <w:rStyle w:val="Hiperpovezava"/>
            <w:i/>
            <w:iCs/>
            <w:noProof/>
          </w:rPr>
          <w:t>4.1.4 Druge vzgojno-izobraževalne dejavnosti šole</w:t>
        </w:r>
        <w:r w:rsidR="00C47ABA">
          <w:rPr>
            <w:noProof/>
            <w:webHidden/>
          </w:rPr>
          <w:tab/>
        </w:r>
        <w:r w:rsidR="00C47ABA">
          <w:rPr>
            <w:noProof/>
            <w:webHidden/>
          </w:rPr>
          <w:fldChar w:fldCharType="begin"/>
        </w:r>
        <w:r w:rsidR="00C47ABA">
          <w:rPr>
            <w:noProof/>
            <w:webHidden/>
          </w:rPr>
          <w:instrText xml:space="preserve"> PAGEREF _Toc181388358 \h </w:instrText>
        </w:r>
        <w:r w:rsidR="00C47ABA">
          <w:rPr>
            <w:noProof/>
            <w:webHidden/>
          </w:rPr>
        </w:r>
        <w:r w:rsidR="00C47ABA">
          <w:rPr>
            <w:noProof/>
            <w:webHidden/>
          </w:rPr>
          <w:fldChar w:fldCharType="separate"/>
        </w:r>
        <w:r w:rsidR="00C47ABA">
          <w:rPr>
            <w:noProof/>
            <w:webHidden/>
          </w:rPr>
          <w:t>7</w:t>
        </w:r>
        <w:r w:rsidR="00C47ABA">
          <w:rPr>
            <w:noProof/>
            <w:webHidden/>
          </w:rPr>
          <w:fldChar w:fldCharType="end"/>
        </w:r>
      </w:hyperlink>
    </w:p>
    <w:p w14:paraId="45B82265" w14:textId="701674EE"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59" w:history="1">
        <w:r w:rsidR="00C47ABA" w:rsidRPr="0083323A">
          <w:rPr>
            <w:rStyle w:val="Hiperpovezava"/>
            <w:noProof/>
          </w:rPr>
          <w:t>4.2 Organizacija nadzora</w:t>
        </w:r>
        <w:r w:rsidR="00C47ABA">
          <w:rPr>
            <w:noProof/>
            <w:webHidden/>
          </w:rPr>
          <w:tab/>
        </w:r>
        <w:r w:rsidR="00C47ABA">
          <w:rPr>
            <w:noProof/>
            <w:webHidden/>
          </w:rPr>
          <w:fldChar w:fldCharType="begin"/>
        </w:r>
        <w:r w:rsidR="00C47ABA">
          <w:rPr>
            <w:noProof/>
            <w:webHidden/>
          </w:rPr>
          <w:instrText xml:space="preserve"> PAGEREF _Toc181388359 \h </w:instrText>
        </w:r>
        <w:r w:rsidR="00C47ABA">
          <w:rPr>
            <w:noProof/>
            <w:webHidden/>
          </w:rPr>
        </w:r>
        <w:r w:rsidR="00C47ABA">
          <w:rPr>
            <w:noProof/>
            <w:webHidden/>
          </w:rPr>
          <w:fldChar w:fldCharType="separate"/>
        </w:r>
        <w:r w:rsidR="00C47ABA">
          <w:rPr>
            <w:noProof/>
            <w:webHidden/>
          </w:rPr>
          <w:t>7</w:t>
        </w:r>
        <w:r w:rsidR="00C47ABA">
          <w:rPr>
            <w:noProof/>
            <w:webHidden/>
          </w:rPr>
          <w:fldChar w:fldCharType="end"/>
        </w:r>
      </w:hyperlink>
    </w:p>
    <w:p w14:paraId="440C551B" w14:textId="0DE12FFE" w:rsidR="00C47ABA" w:rsidRDefault="003125C6">
      <w:pPr>
        <w:pStyle w:val="Kazalovsebine3"/>
        <w:rPr>
          <w:rFonts w:asciiTheme="minorHAnsi" w:eastAsiaTheme="minorEastAsia" w:hAnsiTheme="minorHAnsi" w:cstheme="minorBidi"/>
          <w:noProof/>
          <w:kern w:val="2"/>
          <w:sz w:val="22"/>
          <w:szCs w:val="22"/>
          <w14:ligatures w14:val="standardContextual"/>
        </w:rPr>
      </w:pPr>
      <w:hyperlink w:anchor="_Toc181388360" w:history="1">
        <w:r w:rsidR="00C47ABA" w:rsidRPr="0083323A">
          <w:rPr>
            <w:rStyle w:val="Hiperpovezava"/>
            <w:i/>
            <w:iCs/>
            <w:noProof/>
          </w:rPr>
          <w:t>4.2.1 Tehnični nadzor</w:t>
        </w:r>
        <w:r w:rsidR="00C47ABA">
          <w:rPr>
            <w:noProof/>
            <w:webHidden/>
          </w:rPr>
          <w:tab/>
        </w:r>
        <w:r w:rsidR="00C47ABA">
          <w:rPr>
            <w:noProof/>
            <w:webHidden/>
          </w:rPr>
          <w:fldChar w:fldCharType="begin"/>
        </w:r>
        <w:r w:rsidR="00C47ABA">
          <w:rPr>
            <w:noProof/>
            <w:webHidden/>
          </w:rPr>
          <w:instrText xml:space="preserve"> PAGEREF _Toc181388360 \h </w:instrText>
        </w:r>
        <w:r w:rsidR="00C47ABA">
          <w:rPr>
            <w:noProof/>
            <w:webHidden/>
          </w:rPr>
        </w:r>
        <w:r w:rsidR="00C47ABA">
          <w:rPr>
            <w:noProof/>
            <w:webHidden/>
          </w:rPr>
          <w:fldChar w:fldCharType="separate"/>
        </w:r>
        <w:r w:rsidR="00C47ABA">
          <w:rPr>
            <w:noProof/>
            <w:webHidden/>
          </w:rPr>
          <w:t>7</w:t>
        </w:r>
        <w:r w:rsidR="00C47ABA">
          <w:rPr>
            <w:noProof/>
            <w:webHidden/>
          </w:rPr>
          <w:fldChar w:fldCharType="end"/>
        </w:r>
      </w:hyperlink>
    </w:p>
    <w:p w14:paraId="2829D389" w14:textId="62C5217F" w:rsidR="00C47ABA" w:rsidRDefault="003125C6">
      <w:pPr>
        <w:pStyle w:val="Kazalovsebine3"/>
        <w:rPr>
          <w:rFonts w:asciiTheme="minorHAnsi" w:eastAsiaTheme="minorEastAsia" w:hAnsiTheme="minorHAnsi" w:cstheme="minorBidi"/>
          <w:noProof/>
          <w:kern w:val="2"/>
          <w:sz w:val="22"/>
          <w:szCs w:val="22"/>
          <w14:ligatures w14:val="standardContextual"/>
        </w:rPr>
      </w:pPr>
      <w:hyperlink w:anchor="_Toc181388361" w:history="1">
        <w:r w:rsidR="00C47ABA" w:rsidRPr="0083323A">
          <w:rPr>
            <w:rStyle w:val="Hiperpovezava"/>
            <w:i/>
            <w:iCs/>
            <w:noProof/>
          </w:rPr>
          <w:t>4.2.2 Nadzor, ki ga izvajajo učitelji in drugi delavci šole</w:t>
        </w:r>
        <w:r w:rsidR="00C47ABA">
          <w:rPr>
            <w:noProof/>
            <w:webHidden/>
          </w:rPr>
          <w:tab/>
        </w:r>
        <w:r w:rsidR="00C47ABA">
          <w:rPr>
            <w:noProof/>
            <w:webHidden/>
          </w:rPr>
          <w:fldChar w:fldCharType="begin"/>
        </w:r>
        <w:r w:rsidR="00C47ABA">
          <w:rPr>
            <w:noProof/>
            <w:webHidden/>
          </w:rPr>
          <w:instrText xml:space="preserve"> PAGEREF _Toc181388361 \h </w:instrText>
        </w:r>
        <w:r w:rsidR="00C47ABA">
          <w:rPr>
            <w:noProof/>
            <w:webHidden/>
          </w:rPr>
        </w:r>
        <w:r w:rsidR="00C47ABA">
          <w:rPr>
            <w:noProof/>
            <w:webHidden/>
          </w:rPr>
          <w:fldChar w:fldCharType="separate"/>
        </w:r>
        <w:r w:rsidR="00C47ABA">
          <w:rPr>
            <w:noProof/>
            <w:webHidden/>
          </w:rPr>
          <w:t>7</w:t>
        </w:r>
        <w:r w:rsidR="00C47ABA">
          <w:rPr>
            <w:noProof/>
            <w:webHidden/>
          </w:rPr>
          <w:fldChar w:fldCharType="end"/>
        </w:r>
      </w:hyperlink>
    </w:p>
    <w:p w14:paraId="67A509BB" w14:textId="7F06F37D" w:rsidR="00C47ABA" w:rsidRDefault="003125C6">
      <w:pPr>
        <w:pStyle w:val="Kazalovsebine1"/>
        <w:tabs>
          <w:tab w:val="right" w:leader="dot" w:pos="9074"/>
        </w:tabs>
        <w:rPr>
          <w:rFonts w:asciiTheme="minorHAnsi" w:eastAsiaTheme="minorEastAsia" w:hAnsiTheme="minorHAnsi" w:cstheme="minorBidi"/>
          <w:noProof/>
          <w:kern w:val="2"/>
          <w:sz w:val="22"/>
          <w:szCs w:val="22"/>
          <w14:ligatures w14:val="standardContextual"/>
        </w:rPr>
      </w:pPr>
      <w:hyperlink w:anchor="_Toc181388362" w:history="1">
        <w:r w:rsidR="00C47ABA" w:rsidRPr="0083323A">
          <w:rPr>
            <w:rStyle w:val="Hiperpovezava"/>
            <w:rFonts w:ascii="Calibri Light" w:hAnsi="Calibri Light" w:cs="Calibri Light"/>
            <w:noProof/>
          </w:rPr>
          <w:t>5 UKREPI ZA ZAGOTAVLJANJE VARNOSTI</w:t>
        </w:r>
        <w:r w:rsidR="00C47ABA">
          <w:rPr>
            <w:noProof/>
            <w:webHidden/>
          </w:rPr>
          <w:tab/>
        </w:r>
        <w:r w:rsidR="00C47ABA">
          <w:rPr>
            <w:noProof/>
            <w:webHidden/>
          </w:rPr>
          <w:fldChar w:fldCharType="begin"/>
        </w:r>
        <w:r w:rsidR="00C47ABA">
          <w:rPr>
            <w:noProof/>
            <w:webHidden/>
          </w:rPr>
          <w:instrText xml:space="preserve"> PAGEREF _Toc181388362 \h </w:instrText>
        </w:r>
        <w:r w:rsidR="00C47ABA">
          <w:rPr>
            <w:noProof/>
            <w:webHidden/>
          </w:rPr>
        </w:r>
        <w:r w:rsidR="00C47ABA">
          <w:rPr>
            <w:noProof/>
            <w:webHidden/>
          </w:rPr>
          <w:fldChar w:fldCharType="separate"/>
        </w:r>
        <w:r w:rsidR="00C47ABA">
          <w:rPr>
            <w:noProof/>
            <w:webHidden/>
          </w:rPr>
          <w:t>8</w:t>
        </w:r>
        <w:r w:rsidR="00C47ABA">
          <w:rPr>
            <w:noProof/>
            <w:webHidden/>
          </w:rPr>
          <w:fldChar w:fldCharType="end"/>
        </w:r>
      </w:hyperlink>
    </w:p>
    <w:p w14:paraId="41733867" w14:textId="11A0119B"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63" w:history="1">
        <w:r w:rsidR="00C47ABA" w:rsidRPr="0083323A">
          <w:rPr>
            <w:rStyle w:val="Hiperpovezava"/>
            <w:noProof/>
          </w:rPr>
          <w:t>5.1 Splošna določila</w:t>
        </w:r>
        <w:r w:rsidR="00C47ABA">
          <w:rPr>
            <w:noProof/>
            <w:webHidden/>
          </w:rPr>
          <w:tab/>
        </w:r>
        <w:r w:rsidR="00C47ABA">
          <w:rPr>
            <w:noProof/>
            <w:webHidden/>
          </w:rPr>
          <w:fldChar w:fldCharType="begin"/>
        </w:r>
        <w:r w:rsidR="00C47ABA">
          <w:rPr>
            <w:noProof/>
            <w:webHidden/>
          </w:rPr>
          <w:instrText xml:space="preserve"> PAGEREF _Toc181388363 \h </w:instrText>
        </w:r>
        <w:r w:rsidR="00C47ABA">
          <w:rPr>
            <w:noProof/>
            <w:webHidden/>
          </w:rPr>
        </w:r>
        <w:r w:rsidR="00C47ABA">
          <w:rPr>
            <w:noProof/>
            <w:webHidden/>
          </w:rPr>
          <w:fldChar w:fldCharType="separate"/>
        </w:r>
        <w:r w:rsidR="00C47ABA">
          <w:rPr>
            <w:noProof/>
            <w:webHidden/>
          </w:rPr>
          <w:t>8</w:t>
        </w:r>
        <w:r w:rsidR="00C47ABA">
          <w:rPr>
            <w:noProof/>
            <w:webHidden/>
          </w:rPr>
          <w:fldChar w:fldCharType="end"/>
        </w:r>
      </w:hyperlink>
    </w:p>
    <w:p w14:paraId="7C47AFB7" w14:textId="681015A0"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64" w:history="1">
        <w:r w:rsidR="00C47ABA" w:rsidRPr="0083323A">
          <w:rPr>
            <w:rStyle w:val="Hiperpovezava"/>
            <w:noProof/>
          </w:rPr>
          <w:t>5.2 Ukrepanje v primeru slabega počutja učenca ali poškodbe</w:t>
        </w:r>
        <w:r w:rsidR="00C47ABA">
          <w:rPr>
            <w:noProof/>
            <w:webHidden/>
          </w:rPr>
          <w:tab/>
        </w:r>
        <w:r w:rsidR="00C47ABA">
          <w:rPr>
            <w:noProof/>
            <w:webHidden/>
          </w:rPr>
          <w:fldChar w:fldCharType="begin"/>
        </w:r>
        <w:r w:rsidR="00C47ABA">
          <w:rPr>
            <w:noProof/>
            <w:webHidden/>
          </w:rPr>
          <w:instrText xml:space="preserve"> PAGEREF _Toc181388364 \h </w:instrText>
        </w:r>
        <w:r w:rsidR="00C47ABA">
          <w:rPr>
            <w:noProof/>
            <w:webHidden/>
          </w:rPr>
        </w:r>
        <w:r w:rsidR="00C47ABA">
          <w:rPr>
            <w:noProof/>
            <w:webHidden/>
          </w:rPr>
          <w:fldChar w:fldCharType="separate"/>
        </w:r>
        <w:r w:rsidR="00C47ABA">
          <w:rPr>
            <w:noProof/>
            <w:webHidden/>
          </w:rPr>
          <w:t>8</w:t>
        </w:r>
        <w:r w:rsidR="00C47ABA">
          <w:rPr>
            <w:noProof/>
            <w:webHidden/>
          </w:rPr>
          <w:fldChar w:fldCharType="end"/>
        </w:r>
      </w:hyperlink>
    </w:p>
    <w:p w14:paraId="652CF9B0" w14:textId="63335E58"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65" w:history="1">
        <w:r w:rsidR="00C47ABA" w:rsidRPr="0083323A">
          <w:rPr>
            <w:rStyle w:val="Hiperpovezava"/>
            <w:noProof/>
          </w:rPr>
          <w:t>5.3 Razpolaganje s šolskimi ključi  in šifro alarma</w:t>
        </w:r>
        <w:r w:rsidR="00C47ABA">
          <w:rPr>
            <w:noProof/>
            <w:webHidden/>
          </w:rPr>
          <w:tab/>
        </w:r>
        <w:r w:rsidR="00C47ABA">
          <w:rPr>
            <w:noProof/>
            <w:webHidden/>
          </w:rPr>
          <w:fldChar w:fldCharType="begin"/>
        </w:r>
        <w:r w:rsidR="00C47ABA">
          <w:rPr>
            <w:noProof/>
            <w:webHidden/>
          </w:rPr>
          <w:instrText xml:space="preserve"> PAGEREF _Toc181388365 \h </w:instrText>
        </w:r>
        <w:r w:rsidR="00C47ABA">
          <w:rPr>
            <w:noProof/>
            <w:webHidden/>
          </w:rPr>
        </w:r>
        <w:r w:rsidR="00C47ABA">
          <w:rPr>
            <w:noProof/>
            <w:webHidden/>
          </w:rPr>
          <w:fldChar w:fldCharType="separate"/>
        </w:r>
        <w:r w:rsidR="00C47ABA">
          <w:rPr>
            <w:noProof/>
            <w:webHidden/>
          </w:rPr>
          <w:t>9</w:t>
        </w:r>
        <w:r w:rsidR="00C47ABA">
          <w:rPr>
            <w:noProof/>
            <w:webHidden/>
          </w:rPr>
          <w:fldChar w:fldCharType="end"/>
        </w:r>
      </w:hyperlink>
    </w:p>
    <w:p w14:paraId="0973B8AC" w14:textId="4DBC2705" w:rsidR="00C47ABA" w:rsidRDefault="003125C6">
      <w:pPr>
        <w:pStyle w:val="Kazalovsebine1"/>
        <w:tabs>
          <w:tab w:val="right" w:leader="dot" w:pos="9074"/>
        </w:tabs>
        <w:rPr>
          <w:rFonts w:asciiTheme="minorHAnsi" w:eastAsiaTheme="minorEastAsia" w:hAnsiTheme="minorHAnsi" w:cstheme="minorBidi"/>
          <w:noProof/>
          <w:kern w:val="2"/>
          <w:sz w:val="22"/>
          <w:szCs w:val="22"/>
          <w14:ligatures w14:val="standardContextual"/>
        </w:rPr>
      </w:pPr>
      <w:hyperlink w:anchor="_Toc181388366" w:history="1">
        <w:r w:rsidR="00C47ABA" w:rsidRPr="0083323A">
          <w:rPr>
            <w:rStyle w:val="Hiperpovezava"/>
            <w:rFonts w:ascii="Calibri Light" w:hAnsi="Calibri Light" w:cs="Calibri Light"/>
            <w:noProof/>
          </w:rPr>
          <w:t>6 VZDRŽEVANJE REDA IN ČISTOČE</w:t>
        </w:r>
        <w:r w:rsidR="00C47ABA">
          <w:rPr>
            <w:noProof/>
            <w:webHidden/>
          </w:rPr>
          <w:tab/>
        </w:r>
        <w:r w:rsidR="00C47ABA">
          <w:rPr>
            <w:noProof/>
            <w:webHidden/>
          </w:rPr>
          <w:fldChar w:fldCharType="begin"/>
        </w:r>
        <w:r w:rsidR="00C47ABA">
          <w:rPr>
            <w:noProof/>
            <w:webHidden/>
          </w:rPr>
          <w:instrText xml:space="preserve"> PAGEREF _Toc181388366 \h </w:instrText>
        </w:r>
        <w:r w:rsidR="00C47ABA">
          <w:rPr>
            <w:noProof/>
            <w:webHidden/>
          </w:rPr>
        </w:r>
        <w:r w:rsidR="00C47ABA">
          <w:rPr>
            <w:noProof/>
            <w:webHidden/>
          </w:rPr>
          <w:fldChar w:fldCharType="separate"/>
        </w:r>
        <w:r w:rsidR="00C47ABA">
          <w:rPr>
            <w:noProof/>
            <w:webHidden/>
          </w:rPr>
          <w:t>9</w:t>
        </w:r>
        <w:r w:rsidR="00C47ABA">
          <w:rPr>
            <w:noProof/>
            <w:webHidden/>
          </w:rPr>
          <w:fldChar w:fldCharType="end"/>
        </w:r>
      </w:hyperlink>
    </w:p>
    <w:p w14:paraId="378048E5" w14:textId="20D583C8"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67" w:history="1">
        <w:r w:rsidR="00C47ABA" w:rsidRPr="0083323A">
          <w:rPr>
            <w:rStyle w:val="Hiperpovezava"/>
            <w:noProof/>
          </w:rPr>
          <w:t>6.1 Skrb za učilnice, jedilnico</w:t>
        </w:r>
        <w:r w:rsidR="00C47ABA">
          <w:rPr>
            <w:noProof/>
            <w:webHidden/>
          </w:rPr>
          <w:tab/>
        </w:r>
        <w:r w:rsidR="00C47ABA">
          <w:rPr>
            <w:noProof/>
            <w:webHidden/>
          </w:rPr>
          <w:fldChar w:fldCharType="begin"/>
        </w:r>
        <w:r w:rsidR="00C47ABA">
          <w:rPr>
            <w:noProof/>
            <w:webHidden/>
          </w:rPr>
          <w:instrText xml:space="preserve"> PAGEREF _Toc181388367 \h </w:instrText>
        </w:r>
        <w:r w:rsidR="00C47ABA">
          <w:rPr>
            <w:noProof/>
            <w:webHidden/>
          </w:rPr>
        </w:r>
        <w:r w:rsidR="00C47ABA">
          <w:rPr>
            <w:noProof/>
            <w:webHidden/>
          </w:rPr>
          <w:fldChar w:fldCharType="separate"/>
        </w:r>
        <w:r w:rsidR="00C47ABA">
          <w:rPr>
            <w:noProof/>
            <w:webHidden/>
          </w:rPr>
          <w:t>9</w:t>
        </w:r>
        <w:r w:rsidR="00C47ABA">
          <w:rPr>
            <w:noProof/>
            <w:webHidden/>
          </w:rPr>
          <w:fldChar w:fldCharType="end"/>
        </w:r>
      </w:hyperlink>
    </w:p>
    <w:p w14:paraId="4F794BB0" w14:textId="0CC0146B"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68" w:history="1">
        <w:r w:rsidR="00C47ABA" w:rsidRPr="0083323A">
          <w:rPr>
            <w:rStyle w:val="Hiperpovezava"/>
            <w:noProof/>
          </w:rPr>
          <w:t>6.2 Skrb za garderobe in garderobne omarice</w:t>
        </w:r>
        <w:r w:rsidR="00C47ABA">
          <w:rPr>
            <w:noProof/>
            <w:webHidden/>
          </w:rPr>
          <w:tab/>
        </w:r>
        <w:r w:rsidR="00C47ABA">
          <w:rPr>
            <w:noProof/>
            <w:webHidden/>
          </w:rPr>
          <w:fldChar w:fldCharType="begin"/>
        </w:r>
        <w:r w:rsidR="00C47ABA">
          <w:rPr>
            <w:noProof/>
            <w:webHidden/>
          </w:rPr>
          <w:instrText xml:space="preserve"> PAGEREF _Toc181388368 \h </w:instrText>
        </w:r>
        <w:r w:rsidR="00C47ABA">
          <w:rPr>
            <w:noProof/>
            <w:webHidden/>
          </w:rPr>
        </w:r>
        <w:r w:rsidR="00C47ABA">
          <w:rPr>
            <w:noProof/>
            <w:webHidden/>
          </w:rPr>
          <w:fldChar w:fldCharType="separate"/>
        </w:r>
        <w:r w:rsidR="00C47ABA">
          <w:rPr>
            <w:noProof/>
            <w:webHidden/>
          </w:rPr>
          <w:t>9</w:t>
        </w:r>
        <w:r w:rsidR="00C47ABA">
          <w:rPr>
            <w:noProof/>
            <w:webHidden/>
          </w:rPr>
          <w:fldChar w:fldCharType="end"/>
        </w:r>
      </w:hyperlink>
    </w:p>
    <w:p w14:paraId="7B597840" w14:textId="67206BD1"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69" w:history="1">
        <w:r w:rsidR="00C47ABA" w:rsidRPr="0083323A">
          <w:rPr>
            <w:rStyle w:val="Hiperpovezava"/>
            <w:noProof/>
          </w:rPr>
          <w:t>6.3 Skrb za zunanje površine šole</w:t>
        </w:r>
        <w:r w:rsidR="00C47ABA">
          <w:rPr>
            <w:noProof/>
            <w:webHidden/>
          </w:rPr>
          <w:tab/>
        </w:r>
        <w:r w:rsidR="00C47ABA">
          <w:rPr>
            <w:noProof/>
            <w:webHidden/>
          </w:rPr>
          <w:fldChar w:fldCharType="begin"/>
        </w:r>
        <w:r w:rsidR="00C47ABA">
          <w:rPr>
            <w:noProof/>
            <w:webHidden/>
          </w:rPr>
          <w:instrText xml:space="preserve"> PAGEREF _Toc181388369 \h </w:instrText>
        </w:r>
        <w:r w:rsidR="00C47ABA">
          <w:rPr>
            <w:noProof/>
            <w:webHidden/>
          </w:rPr>
        </w:r>
        <w:r w:rsidR="00C47ABA">
          <w:rPr>
            <w:noProof/>
            <w:webHidden/>
          </w:rPr>
          <w:fldChar w:fldCharType="separate"/>
        </w:r>
        <w:r w:rsidR="00C47ABA">
          <w:rPr>
            <w:noProof/>
            <w:webHidden/>
          </w:rPr>
          <w:t>10</w:t>
        </w:r>
        <w:r w:rsidR="00C47ABA">
          <w:rPr>
            <w:noProof/>
            <w:webHidden/>
          </w:rPr>
          <w:fldChar w:fldCharType="end"/>
        </w:r>
      </w:hyperlink>
    </w:p>
    <w:p w14:paraId="32671CDF" w14:textId="7E6F75EB"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70" w:history="1">
        <w:r w:rsidR="00C47ABA" w:rsidRPr="0083323A">
          <w:rPr>
            <w:rStyle w:val="Hiperpovezava"/>
            <w:noProof/>
          </w:rPr>
          <w:t>6.4 Skrb za varno učno okolje v šoli, izven šole</w:t>
        </w:r>
        <w:r w:rsidR="00C47ABA">
          <w:rPr>
            <w:noProof/>
            <w:webHidden/>
          </w:rPr>
          <w:tab/>
        </w:r>
        <w:r w:rsidR="00C47ABA">
          <w:rPr>
            <w:noProof/>
            <w:webHidden/>
          </w:rPr>
          <w:fldChar w:fldCharType="begin"/>
        </w:r>
        <w:r w:rsidR="00C47ABA">
          <w:rPr>
            <w:noProof/>
            <w:webHidden/>
          </w:rPr>
          <w:instrText xml:space="preserve"> PAGEREF _Toc181388370 \h </w:instrText>
        </w:r>
        <w:r w:rsidR="00C47ABA">
          <w:rPr>
            <w:noProof/>
            <w:webHidden/>
          </w:rPr>
        </w:r>
        <w:r w:rsidR="00C47ABA">
          <w:rPr>
            <w:noProof/>
            <w:webHidden/>
          </w:rPr>
          <w:fldChar w:fldCharType="separate"/>
        </w:r>
        <w:r w:rsidR="00C47ABA">
          <w:rPr>
            <w:noProof/>
            <w:webHidden/>
          </w:rPr>
          <w:t>10</w:t>
        </w:r>
        <w:r w:rsidR="00C47ABA">
          <w:rPr>
            <w:noProof/>
            <w:webHidden/>
          </w:rPr>
          <w:fldChar w:fldCharType="end"/>
        </w:r>
      </w:hyperlink>
    </w:p>
    <w:p w14:paraId="38CB66F6" w14:textId="531F67C4" w:rsidR="00C47ABA" w:rsidRDefault="003125C6">
      <w:pPr>
        <w:pStyle w:val="Kazalovsebine1"/>
        <w:tabs>
          <w:tab w:val="right" w:leader="dot" w:pos="9074"/>
        </w:tabs>
        <w:rPr>
          <w:rFonts w:asciiTheme="minorHAnsi" w:eastAsiaTheme="minorEastAsia" w:hAnsiTheme="minorHAnsi" w:cstheme="minorBidi"/>
          <w:noProof/>
          <w:kern w:val="2"/>
          <w:sz w:val="22"/>
          <w:szCs w:val="22"/>
          <w14:ligatures w14:val="standardContextual"/>
        </w:rPr>
      </w:pPr>
      <w:hyperlink w:anchor="_Toc181388371" w:history="1">
        <w:r w:rsidR="00C47ABA" w:rsidRPr="0083323A">
          <w:rPr>
            <w:rStyle w:val="Hiperpovezava"/>
            <w:rFonts w:ascii="Calibri Light" w:hAnsi="Calibri Light" w:cs="Calibri Light"/>
            <w:noProof/>
          </w:rPr>
          <w:t>7 PREHODNE IN KONČNE DOLOČBE</w:t>
        </w:r>
        <w:r w:rsidR="00C47ABA">
          <w:rPr>
            <w:noProof/>
            <w:webHidden/>
          </w:rPr>
          <w:tab/>
        </w:r>
        <w:r w:rsidR="00C47ABA">
          <w:rPr>
            <w:noProof/>
            <w:webHidden/>
          </w:rPr>
          <w:fldChar w:fldCharType="begin"/>
        </w:r>
        <w:r w:rsidR="00C47ABA">
          <w:rPr>
            <w:noProof/>
            <w:webHidden/>
          </w:rPr>
          <w:instrText xml:space="preserve"> PAGEREF _Toc181388371 \h </w:instrText>
        </w:r>
        <w:r w:rsidR="00C47ABA">
          <w:rPr>
            <w:noProof/>
            <w:webHidden/>
          </w:rPr>
        </w:r>
        <w:r w:rsidR="00C47ABA">
          <w:rPr>
            <w:noProof/>
            <w:webHidden/>
          </w:rPr>
          <w:fldChar w:fldCharType="separate"/>
        </w:r>
        <w:r w:rsidR="00C47ABA">
          <w:rPr>
            <w:noProof/>
            <w:webHidden/>
          </w:rPr>
          <w:t>10</w:t>
        </w:r>
        <w:r w:rsidR="00C47ABA">
          <w:rPr>
            <w:noProof/>
            <w:webHidden/>
          </w:rPr>
          <w:fldChar w:fldCharType="end"/>
        </w:r>
      </w:hyperlink>
    </w:p>
    <w:p w14:paraId="6E39BDF0" w14:textId="137DC31B"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72" w:history="1">
        <w:r w:rsidR="00C47ABA" w:rsidRPr="0083323A">
          <w:rPr>
            <w:rStyle w:val="Hiperpovezava"/>
            <w:noProof/>
          </w:rPr>
          <w:t>7.1 Kršitve pravil hišnega reda</w:t>
        </w:r>
        <w:r w:rsidR="00C47ABA">
          <w:rPr>
            <w:noProof/>
            <w:webHidden/>
          </w:rPr>
          <w:tab/>
        </w:r>
        <w:r w:rsidR="00C47ABA">
          <w:rPr>
            <w:noProof/>
            <w:webHidden/>
          </w:rPr>
          <w:fldChar w:fldCharType="begin"/>
        </w:r>
        <w:r w:rsidR="00C47ABA">
          <w:rPr>
            <w:noProof/>
            <w:webHidden/>
          </w:rPr>
          <w:instrText xml:space="preserve"> PAGEREF _Toc181388372 \h </w:instrText>
        </w:r>
        <w:r w:rsidR="00C47ABA">
          <w:rPr>
            <w:noProof/>
            <w:webHidden/>
          </w:rPr>
        </w:r>
        <w:r w:rsidR="00C47ABA">
          <w:rPr>
            <w:noProof/>
            <w:webHidden/>
          </w:rPr>
          <w:fldChar w:fldCharType="separate"/>
        </w:r>
        <w:r w:rsidR="00C47ABA">
          <w:rPr>
            <w:noProof/>
            <w:webHidden/>
          </w:rPr>
          <w:t>10</w:t>
        </w:r>
        <w:r w:rsidR="00C47ABA">
          <w:rPr>
            <w:noProof/>
            <w:webHidden/>
          </w:rPr>
          <w:fldChar w:fldCharType="end"/>
        </w:r>
      </w:hyperlink>
    </w:p>
    <w:p w14:paraId="38388079" w14:textId="52B2EFFE"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73" w:history="1">
        <w:r w:rsidR="00C47ABA" w:rsidRPr="0083323A">
          <w:rPr>
            <w:rStyle w:val="Hiperpovezava"/>
            <w:noProof/>
          </w:rPr>
          <w:t>7.2 Spremembe in dopolnitve hišnega reda</w:t>
        </w:r>
        <w:r w:rsidR="00C47ABA">
          <w:rPr>
            <w:noProof/>
            <w:webHidden/>
          </w:rPr>
          <w:tab/>
        </w:r>
        <w:r w:rsidR="00C47ABA">
          <w:rPr>
            <w:noProof/>
            <w:webHidden/>
          </w:rPr>
          <w:fldChar w:fldCharType="begin"/>
        </w:r>
        <w:r w:rsidR="00C47ABA">
          <w:rPr>
            <w:noProof/>
            <w:webHidden/>
          </w:rPr>
          <w:instrText xml:space="preserve"> PAGEREF _Toc181388373 \h </w:instrText>
        </w:r>
        <w:r w:rsidR="00C47ABA">
          <w:rPr>
            <w:noProof/>
            <w:webHidden/>
          </w:rPr>
        </w:r>
        <w:r w:rsidR="00C47ABA">
          <w:rPr>
            <w:noProof/>
            <w:webHidden/>
          </w:rPr>
          <w:fldChar w:fldCharType="separate"/>
        </w:r>
        <w:r w:rsidR="00C47ABA">
          <w:rPr>
            <w:noProof/>
            <w:webHidden/>
          </w:rPr>
          <w:t>10</w:t>
        </w:r>
        <w:r w:rsidR="00C47ABA">
          <w:rPr>
            <w:noProof/>
            <w:webHidden/>
          </w:rPr>
          <w:fldChar w:fldCharType="end"/>
        </w:r>
      </w:hyperlink>
    </w:p>
    <w:p w14:paraId="6AA5652A" w14:textId="79330694"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74" w:history="1">
        <w:r w:rsidR="00C47ABA" w:rsidRPr="0083323A">
          <w:rPr>
            <w:rStyle w:val="Hiperpovezava"/>
            <w:noProof/>
          </w:rPr>
          <w:t>7.3 Obveščanje</w:t>
        </w:r>
        <w:r w:rsidR="00C47ABA">
          <w:rPr>
            <w:noProof/>
            <w:webHidden/>
          </w:rPr>
          <w:tab/>
        </w:r>
        <w:r w:rsidR="00C47ABA">
          <w:rPr>
            <w:noProof/>
            <w:webHidden/>
          </w:rPr>
          <w:fldChar w:fldCharType="begin"/>
        </w:r>
        <w:r w:rsidR="00C47ABA">
          <w:rPr>
            <w:noProof/>
            <w:webHidden/>
          </w:rPr>
          <w:instrText xml:space="preserve"> PAGEREF _Toc181388374 \h </w:instrText>
        </w:r>
        <w:r w:rsidR="00C47ABA">
          <w:rPr>
            <w:noProof/>
            <w:webHidden/>
          </w:rPr>
        </w:r>
        <w:r w:rsidR="00C47ABA">
          <w:rPr>
            <w:noProof/>
            <w:webHidden/>
          </w:rPr>
          <w:fldChar w:fldCharType="separate"/>
        </w:r>
        <w:r w:rsidR="00C47ABA">
          <w:rPr>
            <w:noProof/>
            <w:webHidden/>
          </w:rPr>
          <w:t>10</w:t>
        </w:r>
        <w:r w:rsidR="00C47ABA">
          <w:rPr>
            <w:noProof/>
            <w:webHidden/>
          </w:rPr>
          <w:fldChar w:fldCharType="end"/>
        </w:r>
      </w:hyperlink>
    </w:p>
    <w:p w14:paraId="6626F9D6" w14:textId="77FAA63B" w:rsidR="00C47ABA" w:rsidRDefault="003125C6">
      <w:pPr>
        <w:pStyle w:val="Kazalovsebine2"/>
        <w:tabs>
          <w:tab w:val="right" w:leader="dot" w:pos="9074"/>
        </w:tabs>
        <w:rPr>
          <w:rFonts w:asciiTheme="minorHAnsi" w:eastAsiaTheme="minorEastAsia" w:hAnsiTheme="minorHAnsi" w:cstheme="minorBidi"/>
          <w:noProof/>
          <w:kern w:val="2"/>
          <w:sz w:val="22"/>
          <w:szCs w:val="22"/>
          <w14:ligatures w14:val="standardContextual"/>
        </w:rPr>
      </w:pPr>
      <w:hyperlink w:anchor="_Toc181388375" w:history="1">
        <w:r w:rsidR="00C47ABA" w:rsidRPr="0083323A">
          <w:rPr>
            <w:rStyle w:val="Hiperpovezava"/>
            <w:noProof/>
          </w:rPr>
          <w:t>7.4 Veljavnost</w:t>
        </w:r>
        <w:r w:rsidR="00C47ABA">
          <w:rPr>
            <w:noProof/>
            <w:webHidden/>
          </w:rPr>
          <w:tab/>
        </w:r>
        <w:r w:rsidR="00C47ABA">
          <w:rPr>
            <w:noProof/>
            <w:webHidden/>
          </w:rPr>
          <w:fldChar w:fldCharType="begin"/>
        </w:r>
        <w:r w:rsidR="00C47ABA">
          <w:rPr>
            <w:noProof/>
            <w:webHidden/>
          </w:rPr>
          <w:instrText xml:space="preserve"> PAGEREF _Toc181388375 \h </w:instrText>
        </w:r>
        <w:r w:rsidR="00C47ABA">
          <w:rPr>
            <w:noProof/>
            <w:webHidden/>
          </w:rPr>
        </w:r>
        <w:r w:rsidR="00C47ABA">
          <w:rPr>
            <w:noProof/>
            <w:webHidden/>
          </w:rPr>
          <w:fldChar w:fldCharType="separate"/>
        </w:r>
        <w:r w:rsidR="00C47ABA">
          <w:rPr>
            <w:noProof/>
            <w:webHidden/>
          </w:rPr>
          <w:t>10</w:t>
        </w:r>
        <w:r w:rsidR="00C47ABA">
          <w:rPr>
            <w:noProof/>
            <w:webHidden/>
          </w:rPr>
          <w:fldChar w:fldCharType="end"/>
        </w:r>
      </w:hyperlink>
    </w:p>
    <w:p w14:paraId="6F427302" w14:textId="004B7112" w:rsidR="00397EC2" w:rsidRDefault="00397EC2">
      <w:r>
        <w:rPr>
          <w:b/>
          <w:bCs/>
        </w:rPr>
        <w:fldChar w:fldCharType="end"/>
      </w:r>
    </w:p>
    <w:p w14:paraId="63431859" w14:textId="77777777" w:rsidR="00397EC2" w:rsidRDefault="00397EC2" w:rsidP="004D0964">
      <w:pPr>
        <w:ind w:right="6"/>
        <w:jc w:val="both"/>
        <w:rPr>
          <w:rFonts w:ascii="Times New Roman" w:hAnsi="Times New Roman" w:cs="Times New Roman"/>
          <w:sz w:val="24"/>
          <w:szCs w:val="24"/>
        </w:rPr>
      </w:pPr>
    </w:p>
    <w:p w14:paraId="7D8669A6" w14:textId="77777777" w:rsidR="00371F37" w:rsidRDefault="00371F37" w:rsidP="004D0964">
      <w:pPr>
        <w:ind w:right="6"/>
        <w:jc w:val="both"/>
        <w:rPr>
          <w:rFonts w:ascii="Times New Roman" w:hAnsi="Times New Roman" w:cs="Times New Roman"/>
          <w:sz w:val="24"/>
          <w:szCs w:val="24"/>
        </w:rPr>
      </w:pPr>
    </w:p>
    <w:p w14:paraId="7339BB7E" w14:textId="77777777" w:rsidR="00371F37" w:rsidRDefault="00371F37" w:rsidP="004D0964">
      <w:pPr>
        <w:ind w:right="6"/>
        <w:jc w:val="both"/>
        <w:rPr>
          <w:rFonts w:ascii="Times New Roman" w:hAnsi="Times New Roman" w:cs="Times New Roman"/>
          <w:sz w:val="24"/>
          <w:szCs w:val="24"/>
        </w:rPr>
      </w:pPr>
    </w:p>
    <w:p w14:paraId="4D61DAA3" w14:textId="77777777" w:rsidR="00371F37" w:rsidRDefault="00371F37" w:rsidP="004D0964">
      <w:pPr>
        <w:ind w:right="6"/>
        <w:jc w:val="both"/>
        <w:rPr>
          <w:rFonts w:ascii="Times New Roman" w:hAnsi="Times New Roman" w:cs="Times New Roman"/>
          <w:sz w:val="24"/>
          <w:szCs w:val="24"/>
        </w:rPr>
      </w:pPr>
    </w:p>
    <w:p w14:paraId="25460722" w14:textId="77777777" w:rsidR="00371F37" w:rsidRDefault="00371F37" w:rsidP="004D0964">
      <w:pPr>
        <w:ind w:right="6"/>
        <w:jc w:val="both"/>
        <w:rPr>
          <w:rFonts w:ascii="Times New Roman" w:hAnsi="Times New Roman" w:cs="Times New Roman"/>
          <w:sz w:val="24"/>
          <w:szCs w:val="24"/>
        </w:rPr>
      </w:pPr>
    </w:p>
    <w:p w14:paraId="458FAD51" w14:textId="77777777" w:rsidR="00371F37" w:rsidRDefault="00371F37" w:rsidP="004D0964">
      <w:pPr>
        <w:ind w:right="6"/>
        <w:jc w:val="both"/>
        <w:rPr>
          <w:rFonts w:ascii="Times New Roman" w:hAnsi="Times New Roman" w:cs="Times New Roman"/>
          <w:sz w:val="24"/>
          <w:szCs w:val="24"/>
        </w:rPr>
      </w:pPr>
    </w:p>
    <w:p w14:paraId="6B7A694C" w14:textId="77777777" w:rsidR="00371F37" w:rsidRDefault="00371F37" w:rsidP="004D0964">
      <w:pPr>
        <w:ind w:right="6"/>
        <w:jc w:val="both"/>
        <w:rPr>
          <w:rFonts w:ascii="Times New Roman" w:hAnsi="Times New Roman" w:cs="Times New Roman"/>
          <w:sz w:val="24"/>
          <w:szCs w:val="24"/>
        </w:rPr>
      </w:pPr>
    </w:p>
    <w:p w14:paraId="27E8ECF0" w14:textId="77777777" w:rsidR="00371F37" w:rsidRDefault="00371F37" w:rsidP="004D0964">
      <w:pPr>
        <w:ind w:right="6"/>
        <w:jc w:val="both"/>
        <w:rPr>
          <w:rFonts w:ascii="Times New Roman" w:hAnsi="Times New Roman" w:cs="Times New Roman"/>
          <w:sz w:val="24"/>
          <w:szCs w:val="24"/>
        </w:rPr>
      </w:pPr>
    </w:p>
    <w:p w14:paraId="1ABC396A" w14:textId="77777777" w:rsidR="00371F37" w:rsidRDefault="00371F37" w:rsidP="004D0964">
      <w:pPr>
        <w:ind w:right="6"/>
        <w:jc w:val="both"/>
        <w:rPr>
          <w:rFonts w:ascii="Times New Roman" w:hAnsi="Times New Roman" w:cs="Times New Roman"/>
          <w:sz w:val="24"/>
          <w:szCs w:val="24"/>
        </w:rPr>
      </w:pPr>
    </w:p>
    <w:p w14:paraId="323F214A" w14:textId="77777777" w:rsidR="00371F37" w:rsidRDefault="00371F37" w:rsidP="004D0964">
      <w:pPr>
        <w:ind w:right="6"/>
        <w:jc w:val="both"/>
        <w:rPr>
          <w:rFonts w:ascii="Times New Roman" w:hAnsi="Times New Roman" w:cs="Times New Roman"/>
          <w:sz w:val="24"/>
          <w:szCs w:val="24"/>
        </w:rPr>
      </w:pPr>
    </w:p>
    <w:p w14:paraId="2F853714" w14:textId="77777777" w:rsidR="00371F37" w:rsidRDefault="00371F37" w:rsidP="004D0964">
      <w:pPr>
        <w:ind w:right="6"/>
        <w:jc w:val="both"/>
        <w:rPr>
          <w:rFonts w:ascii="Times New Roman" w:hAnsi="Times New Roman" w:cs="Times New Roman"/>
          <w:sz w:val="24"/>
          <w:szCs w:val="24"/>
        </w:rPr>
      </w:pPr>
    </w:p>
    <w:p w14:paraId="78846C49" w14:textId="77777777" w:rsidR="00371F37" w:rsidRDefault="00371F37" w:rsidP="004D0964">
      <w:pPr>
        <w:ind w:right="6"/>
        <w:jc w:val="both"/>
        <w:rPr>
          <w:rFonts w:ascii="Times New Roman" w:hAnsi="Times New Roman" w:cs="Times New Roman"/>
          <w:sz w:val="24"/>
          <w:szCs w:val="24"/>
        </w:rPr>
      </w:pPr>
    </w:p>
    <w:p w14:paraId="7591C529" w14:textId="77777777" w:rsidR="00371F37" w:rsidRDefault="00371F37" w:rsidP="004D0964">
      <w:pPr>
        <w:ind w:right="6"/>
        <w:jc w:val="both"/>
        <w:rPr>
          <w:rFonts w:ascii="Times New Roman" w:hAnsi="Times New Roman" w:cs="Times New Roman"/>
          <w:sz w:val="24"/>
          <w:szCs w:val="24"/>
        </w:rPr>
      </w:pPr>
    </w:p>
    <w:p w14:paraId="2DD877E7" w14:textId="77777777" w:rsidR="00371F37" w:rsidRDefault="00371F37" w:rsidP="004D0964">
      <w:pPr>
        <w:ind w:right="6"/>
        <w:jc w:val="both"/>
        <w:rPr>
          <w:rFonts w:ascii="Times New Roman" w:hAnsi="Times New Roman" w:cs="Times New Roman"/>
          <w:sz w:val="24"/>
          <w:szCs w:val="24"/>
        </w:rPr>
      </w:pPr>
    </w:p>
    <w:p w14:paraId="1B78B577" w14:textId="77777777" w:rsidR="00371F37" w:rsidRDefault="00371F37" w:rsidP="004D0964">
      <w:pPr>
        <w:ind w:right="6"/>
        <w:jc w:val="both"/>
        <w:rPr>
          <w:rFonts w:ascii="Times New Roman" w:hAnsi="Times New Roman" w:cs="Times New Roman"/>
          <w:sz w:val="24"/>
          <w:szCs w:val="24"/>
        </w:rPr>
      </w:pPr>
    </w:p>
    <w:p w14:paraId="3B8B0BC0" w14:textId="77777777" w:rsidR="00371F37" w:rsidRDefault="00371F37" w:rsidP="004D0964">
      <w:pPr>
        <w:ind w:right="6"/>
        <w:jc w:val="both"/>
        <w:rPr>
          <w:rFonts w:ascii="Times New Roman" w:hAnsi="Times New Roman" w:cs="Times New Roman"/>
          <w:sz w:val="24"/>
          <w:szCs w:val="24"/>
        </w:rPr>
      </w:pPr>
    </w:p>
    <w:p w14:paraId="40808283" w14:textId="77777777" w:rsidR="00371F37" w:rsidRDefault="00371F37" w:rsidP="004D0964">
      <w:pPr>
        <w:ind w:right="6"/>
        <w:jc w:val="both"/>
        <w:rPr>
          <w:rFonts w:ascii="Times New Roman" w:hAnsi="Times New Roman" w:cs="Times New Roman"/>
          <w:sz w:val="24"/>
          <w:szCs w:val="24"/>
        </w:rPr>
      </w:pPr>
    </w:p>
    <w:p w14:paraId="4BCCA5F8" w14:textId="77777777" w:rsidR="00371F37" w:rsidRDefault="00371F37" w:rsidP="004D0964">
      <w:pPr>
        <w:ind w:right="6"/>
        <w:jc w:val="both"/>
        <w:rPr>
          <w:rFonts w:ascii="Times New Roman" w:hAnsi="Times New Roman" w:cs="Times New Roman"/>
          <w:sz w:val="24"/>
          <w:szCs w:val="24"/>
        </w:rPr>
      </w:pPr>
    </w:p>
    <w:p w14:paraId="1C18B456" w14:textId="77777777" w:rsidR="00371F37" w:rsidRDefault="00371F37" w:rsidP="004D0964">
      <w:pPr>
        <w:ind w:right="6"/>
        <w:jc w:val="both"/>
        <w:rPr>
          <w:rFonts w:ascii="Times New Roman" w:hAnsi="Times New Roman" w:cs="Times New Roman"/>
          <w:sz w:val="24"/>
          <w:szCs w:val="24"/>
        </w:rPr>
      </w:pPr>
    </w:p>
    <w:p w14:paraId="5AC73692" w14:textId="77777777" w:rsidR="00371F37" w:rsidRDefault="00371F37" w:rsidP="004D0964">
      <w:pPr>
        <w:ind w:right="6"/>
        <w:jc w:val="both"/>
        <w:rPr>
          <w:rFonts w:ascii="Times New Roman" w:hAnsi="Times New Roman" w:cs="Times New Roman"/>
          <w:sz w:val="24"/>
          <w:szCs w:val="24"/>
        </w:rPr>
      </w:pPr>
    </w:p>
    <w:p w14:paraId="44502326" w14:textId="77777777" w:rsidR="00371F37" w:rsidRDefault="00371F37" w:rsidP="004D0964">
      <w:pPr>
        <w:ind w:right="6"/>
        <w:jc w:val="both"/>
        <w:rPr>
          <w:rFonts w:ascii="Times New Roman" w:hAnsi="Times New Roman" w:cs="Times New Roman"/>
          <w:sz w:val="24"/>
          <w:szCs w:val="24"/>
        </w:rPr>
      </w:pPr>
    </w:p>
    <w:p w14:paraId="1A6C0F72" w14:textId="77777777" w:rsidR="00371F37" w:rsidRDefault="00371F37" w:rsidP="004D0964">
      <w:pPr>
        <w:ind w:right="6"/>
        <w:jc w:val="both"/>
        <w:rPr>
          <w:rFonts w:ascii="Times New Roman" w:hAnsi="Times New Roman" w:cs="Times New Roman"/>
          <w:sz w:val="24"/>
          <w:szCs w:val="24"/>
        </w:rPr>
      </w:pPr>
    </w:p>
    <w:p w14:paraId="187BA16A" w14:textId="77777777" w:rsidR="00371F37" w:rsidRDefault="00371F37" w:rsidP="004D0964">
      <w:pPr>
        <w:ind w:right="6"/>
        <w:jc w:val="both"/>
        <w:rPr>
          <w:rFonts w:ascii="Times New Roman" w:hAnsi="Times New Roman" w:cs="Times New Roman"/>
          <w:sz w:val="24"/>
          <w:szCs w:val="24"/>
        </w:rPr>
      </w:pPr>
    </w:p>
    <w:p w14:paraId="5421F6DE" w14:textId="77777777" w:rsidR="00371F37" w:rsidRDefault="00371F37" w:rsidP="004D0964">
      <w:pPr>
        <w:ind w:right="6"/>
        <w:jc w:val="both"/>
        <w:rPr>
          <w:rFonts w:ascii="Times New Roman" w:hAnsi="Times New Roman" w:cs="Times New Roman"/>
          <w:sz w:val="24"/>
          <w:szCs w:val="24"/>
        </w:rPr>
      </w:pPr>
    </w:p>
    <w:p w14:paraId="015439CA" w14:textId="77777777" w:rsidR="00371F37" w:rsidRDefault="00371F37" w:rsidP="004D0964">
      <w:pPr>
        <w:ind w:right="6"/>
        <w:jc w:val="both"/>
        <w:rPr>
          <w:rFonts w:ascii="Times New Roman" w:hAnsi="Times New Roman" w:cs="Times New Roman"/>
          <w:sz w:val="24"/>
          <w:szCs w:val="24"/>
        </w:rPr>
      </w:pPr>
    </w:p>
    <w:p w14:paraId="1AC4231D" w14:textId="77777777" w:rsidR="00371F37" w:rsidRDefault="00371F37" w:rsidP="004D0964">
      <w:pPr>
        <w:ind w:right="6"/>
        <w:jc w:val="both"/>
        <w:rPr>
          <w:rFonts w:ascii="Times New Roman" w:hAnsi="Times New Roman" w:cs="Times New Roman"/>
          <w:sz w:val="24"/>
          <w:szCs w:val="24"/>
        </w:rPr>
      </w:pPr>
    </w:p>
    <w:p w14:paraId="34F4B0FA" w14:textId="01BC1E5F" w:rsidR="00DF0994" w:rsidRPr="00A350EC" w:rsidRDefault="00DF0994" w:rsidP="007A5D3D">
      <w:pPr>
        <w:pStyle w:val="Pripombabesedilo"/>
        <w:jc w:val="both"/>
        <w:rPr>
          <w:rFonts w:ascii="Arial Narrow" w:hAnsi="Arial Narrow" w:cs="Times New Roman"/>
          <w:color w:val="000000" w:themeColor="text1"/>
          <w:sz w:val="22"/>
          <w:szCs w:val="22"/>
        </w:rPr>
      </w:pPr>
      <w:r w:rsidRPr="00A350EC">
        <w:rPr>
          <w:rFonts w:ascii="Arial Narrow" w:hAnsi="Arial Narrow" w:cs="Times New Roman"/>
          <w:color w:val="000000" w:themeColor="text1"/>
          <w:sz w:val="22"/>
          <w:szCs w:val="22"/>
        </w:rPr>
        <w:lastRenderedPageBreak/>
        <w:t xml:space="preserve">Na podlagi Zakona o Osnovni šoli </w:t>
      </w:r>
      <w:r w:rsidR="00F33141" w:rsidRPr="00A350EC">
        <w:rPr>
          <w:rFonts w:ascii="Arial Narrow" w:hAnsi="Arial Narrow"/>
          <w:color w:val="000000" w:themeColor="text1"/>
          <w:sz w:val="22"/>
          <w:szCs w:val="22"/>
          <w:highlight w:val="white"/>
        </w:rPr>
        <w:t>(Uradni list RS, št. 81/06 - uradno prečiščeno besedilo, 102/07, 107/10, 87/11, 40/12 - ZUJF, 63/13, 46/16 - ZOFVI-K, 76/23</w:t>
      </w:r>
      <w:r w:rsidR="00537CDF" w:rsidRPr="00A350EC">
        <w:rPr>
          <w:rFonts w:ascii="Arial Narrow" w:hAnsi="Arial Narrow"/>
          <w:color w:val="000000" w:themeColor="text1"/>
          <w:sz w:val="22"/>
          <w:szCs w:val="22"/>
        </w:rPr>
        <w:t xml:space="preserve"> in 16/24</w:t>
      </w:r>
      <w:r w:rsidR="007A5D3D" w:rsidRPr="00A350EC">
        <w:rPr>
          <w:rFonts w:ascii="Arial Narrow" w:hAnsi="Arial Narrow"/>
          <w:color w:val="000000" w:themeColor="text1"/>
          <w:sz w:val="22"/>
          <w:szCs w:val="22"/>
        </w:rPr>
        <w:t xml:space="preserve"> </w:t>
      </w:r>
      <w:r w:rsidRPr="00A350EC">
        <w:rPr>
          <w:rFonts w:ascii="Arial Narrow" w:hAnsi="Arial Narrow" w:cs="Times New Roman"/>
          <w:color w:val="000000" w:themeColor="text1"/>
          <w:sz w:val="22"/>
          <w:szCs w:val="22"/>
        </w:rPr>
        <w:t xml:space="preserve">in po predhodno opravljeni obravnavi na sestanku </w:t>
      </w:r>
      <w:r w:rsidR="006569CA" w:rsidRPr="00A350EC">
        <w:rPr>
          <w:rFonts w:ascii="Arial Narrow" w:hAnsi="Arial Narrow" w:cs="Times New Roman"/>
          <w:color w:val="000000" w:themeColor="text1"/>
          <w:sz w:val="22"/>
          <w:szCs w:val="22"/>
        </w:rPr>
        <w:t>učiteljskega zbora</w:t>
      </w:r>
      <w:r w:rsidRPr="00A350EC">
        <w:rPr>
          <w:rFonts w:ascii="Arial Narrow" w:hAnsi="Arial Narrow" w:cs="Times New Roman"/>
          <w:color w:val="000000" w:themeColor="text1"/>
          <w:sz w:val="22"/>
          <w:szCs w:val="22"/>
        </w:rPr>
        <w:t xml:space="preserve"> dne </w:t>
      </w:r>
      <w:r w:rsidR="00D37E9F" w:rsidRPr="00A350EC">
        <w:rPr>
          <w:rFonts w:ascii="Arial Narrow" w:hAnsi="Arial Narrow" w:cs="Times New Roman"/>
          <w:b/>
          <w:bCs/>
          <w:color w:val="000000" w:themeColor="text1"/>
          <w:sz w:val="22"/>
          <w:szCs w:val="22"/>
        </w:rPr>
        <w:t>20.</w:t>
      </w:r>
      <w:r w:rsidR="001F3653">
        <w:rPr>
          <w:rFonts w:ascii="Arial Narrow" w:hAnsi="Arial Narrow" w:cs="Times New Roman"/>
          <w:b/>
          <w:bCs/>
          <w:color w:val="000000" w:themeColor="text1"/>
          <w:sz w:val="22"/>
          <w:szCs w:val="22"/>
        </w:rPr>
        <w:t xml:space="preserve"> </w:t>
      </w:r>
      <w:r w:rsidR="00D37E9F" w:rsidRPr="00A350EC">
        <w:rPr>
          <w:rFonts w:ascii="Arial Narrow" w:hAnsi="Arial Narrow" w:cs="Times New Roman"/>
          <w:b/>
          <w:bCs/>
          <w:color w:val="000000" w:themeColor="text1"/>
          <w:sz w:val="22"/>
          <w:szCs w:val="22"/>
        </w:rPr>
        <w:t>9.</w:t>
      </w:r>
      <w:r w:rsidR="001F3653">
        <w:rPr>
          <w:rFonts w:ascii="Arial Narrow" w:hAnsi="Arial Narrow" w:cs="Times New Roman"/>
          <w:b/>
          <w:bCs/>
          <w:color w:val="000000" w:themeColor="text1"/>
          <w:sz w:val="22"/>
          <w:szCs w:val="22"/>
        </w:rPr>
        <w:t xml:space="preserve"> </w:t>
      </w:r>
      <w:r w:rsidR="00D37E9F" w:rsidRPr="00A350EC">
        <w:rPr>
          <w:rFonts w:ascii="Arial Narrow" w:hAnsi="Arial Narrow" w:cs="Times New Roman"/>
          <w:b/>
          <w:bCs/>
          <w:color w:val="000000" w:themeColor="text1"/>
          <w:sz w:val="22"/>
          <w:szCs w:val="22"/>
        </w:rPr>
        <w:t>2024</w:t>
      </w:r>
      <w:r w:rsidR="00283934" w:rsidRPr="00A350EC">
        <w:rPr>
          <w:rFonts w:ascii="Arial Narrow" w:hAnsi="Arial Narrow" w:cs="Times New Roman"/>
          <w:color w:val="000000" w:themeColor="text1"/>
          <w:sz w:val="22"/>
          <w:szCs w:val="22"/>
        </w:rPr>
        <w:t xml:space="preserve">, na svetu staršev </w:t>
      </w:r>
      <w:r w:rsidR="00A350EC" w:rsidRPr="00A350EC">
        <w:rPr>
          <w:rFonts w:ascii="Arial Narrow" w:hAnsi="Arial Narrow" w:cs="Times New Roman"/>
          <w:b/>
          <w:bCs/>
          <w:color w:val="000000" w:themeColor="text1"/>
          <w:sz w:val="22"/>
          <w:szCs w:val="22"/>
        </w:rPr>
        <w:t>26.</w:t>
      </w:r>
      <w:r w:rsidR="001F3653">
        <w:rPr>
          <w:rFonts w:ascii="Arial Narrow" w:hAnsi="Arial Narrow" w:cs="Times New Roman"/>
          <w:b/>
          <w:bCs/>
          <w:color w:val="000000" w:themeColor="text1"/>
          <w:sz w:val="22"/>
          <w:szCs w:val="22"/>
        </w:rPr>
        <w:t xml:space="preserve"> </w:t>
      </w:r>
      <w:r w:rsidR="00A350EC" w:rsidRPr="00A350EC">
        <w:rPr>
          <w:rFonts w:ascii="Arial Narrow" w:hAnsi="Arial Narrow" w:cs="Times New Roman"/>
          <w:b/>
          <w:bCs/>
          <w:color w:val="000000" w:themeColor="text1"/>
          <w:sz w:val="22"/>
          <w:szCs w:val="22"/>
        </w:rPr>
        <w:t>9.</w:t>
      </w:r>
      <w:r w:rsidR="001F3653">
        <w:rPr>
          <w:rFonts w:ascii="Arial Narrow" w:hAnsi="Arial Narrow" w:cs="Times New Roman"/>
          <w:b/>
          <w:bCs/>
          <w:color w:val="000000" w:themeColor="text1"/>
          <w:sz w:val="22"/>
          <w:szCs w:val="22"/>
        </w:rPr>
        <w:t xml:space="preserve"> </w:t>
      </w:r>
      <w:r w:rsidR="00A350EC" w:rsidRPr="00A350EC">
        <w:rPr>
          <w:rFonts w:ascii="Arial Narrow" w:hAnsi="Arial Narrow" w:cs="Times New Roman"/>
          <w:b/>
          <w:bCs/>
          <w:color w:val="000000" w:themeColor="text1"/>
          <w:sz w:val="22"/>
          <w:szCs w:val="22"/>
        </w:rPr>
        <w:t>2024</w:t>
      </w:r>
      <w:r w:rsidR="00283934" w:rsidRPr="00A350EC">
        <w:rPr>
          <w:rFonts w:ascii="Arial Narrow" w:hAnsi="Arial Narrow" w:cs="Times New Roman"/>
          <w:color w:val="000000" w:themeColor="text1"/>
          <w:sz w:val="22"/>
          <w:szCs w:val="22"/>
        </w:rPr>
        <w:t>,</w:t>
      </w:r>
      <w:r w:rsidR="00A350EC" w:rsidRPr="00A350EC">
        <w:rPr>
          <w:rFonts w:ascii="Arial Narrow" w:hAnsi="Arial Narrow" w:cs="Times New Roman"/>
          <w:color w:val="000000" w:themeColor="text1"/>
          <w:sz w:val="22"/>
          <w:szCs w:val="22"/>
        </w:rPr>
        <w:t xml:space="preserve"> </w:t>
      </w:r>
      <w:r w:rsidRPr="00A350EC">
        <w:rPr>
          <w:rFonts w:ascii="Arial Narrow" w:hAnsi="Arial Narrow" w:cs="Times New Roman"/>
          <w:color w:val="000000" w:themeColor="text1"/>
          <w:sz w:val="22"/>
          <w:szCs w:val="22"/>
        </w:rPr>
        <w:t xml:space="preserve">je ravnateljica Osnovne šole </w:t>
      </w:r>
      <w:r w:rsidR="004D1A23" w:rsidRPr="00A350EC">
        <w:rPr>
          <w:rFonts w:ascii="Arial Narrow" w:hAnsi="Arial Narrow" w:cs="Times New Roman"/>
          <w:color w:val="000000" w:themeColor="text1"/>
          <w:sz w:val="22"/>
          <w:szCs w:val="22"/>
        </w:rPr>
        <w:t>Griže</w:t>
      </w:r>
      <w:r w:rsidRPr="00A350EC">
        <w:rPr>
          <w:rFonts w:ascii="Arial Narrow" w:hAnsi="Arial Narrow" w:cs="Times New Roman"/>
          <w:color w:val="000000" w:themeColor="text1"/>
          <w:sz w:val="22"/>
          <w:szCs w:val="22"/>
        </w:rPr>
        <w:t xml:space="preserve"> </w:t>
      </w:r>
      <w:r w:rsidR="00A350EC" w:rsidRPr="00A350EC">
        <w:rPr>
          <w:rFonts w:ascii="Arial Narrow" w:hAnsi="Arial Narrow" w:cs="Times New Roman"/>
          <w:b/>
          <w:bCs/>
          <w:color w:val="000000" w:themeColor="text1"/>
          <w:sz w:val="22"/>
          <w:szCs w:val="22"/>
        </w:rPr>
        <w:t>27.</w:t>
      </w:r>
      <w:r w:rsidR="001F3653">
        <w:rPr>
          <w:rFonts w:ascii="Arial Narrow" w:hAnsi="Arial Narrow" w:cs="Times New Roman"/>
          <w:b/>
          <w:bCs/>
          <w:color w:val="000000" w:themeColor="text1"/>
          <w:sz w:val="22"/>
          <w:szCs w:val="22"/>
        </w:rPr>
        <w:t xml:space="preserve"> </w:t>
      </w:r>
      <w:r w:rsidR="00A350EC" w:rsidRPr="00A350EC">
        <w:rPr>
          <w:rFonts w:ascii="Arial Narrow" w:hAnsi="Arial Narrow" w:cs="Times New Roman"/>
          <w:b/>
          <w:bCs/>
          <w:color w:val="000000" w:themeColor="text1"/>
          <w:sz w:val="22"/>
          <w:szCs w:val="22"/>
        </w:rPr>
        <w:t>9.</w:t>
      </w:r>
      <w:r w:rsidR="001F3653">
        <w:rPr>
          <w:rFonts w:ascii="Arial Narrow" w:hAnsi="Arial Narrow" w:cs="Times New Roman"/>
          <w:b/>
          <w:bCs/>
          <w:color w:val="000000" w:themeColor="text1"/>
          <w:sz w:val="22"/>
          <w:szCs w:val="22"/>
        </w:rPr>
        <w:t xml:space="preserve"> </w:t>
      </w:r>
      <w:r w:rsidR="00A350EC" w:rsidRPr="00A350EC">
        <w:rPr>
          <w:rFonts w:ascii="Arial Narrow" w:hAnsi="Arial Narrow" w:cs="Times New Roman"/>
          <w:b/>
          <w:bCs/>
          <w:color w:val="000000" w:themeColor="text1"/>
          <w:sz w:val="22"/>
          <w:szCs w:val="22"/>
        </w:rPr>
        <w:t>2024</w:t>
      </w:r>
      <w:r w:rsidR="00A350EC" w:rsidRPr="00A350EC">
        <w:rPr>
          <w:rFonts w:ascii="Arial Narrow" w:hAnsi="Arial Narrow" w:cs="Times New Roman"/>
          <w:color w:val="000000" w:themeColor="text1"/>
          <w:sz w:val="22"/>
          <w:szCs w:val="22"/>
        </w:rPr>
        <w:t xml:space="preserve"> </w:t>
      </w:r>
      <w:r w:rsidRPr="00A350EC">
        <w:rPr>
          <w:rFonts w:ascii="Arial Narrow" w:hAnsi="Arial Narrow" w:cs="Times New Roman"/>
          <w:color w:val="000000" w:themeColor="text1"/>
          <w:sz w:val="22"/>
          <w:szCs w:val="22"/>
        </w:rPr>
        <w:t xml:space="preserve">sprejela </w:t>
      </w:r>
    </w:p>
    <w:p w14:paraId="6C97DF94" w14:textId="77777777" w:rsidR="00537CDF" w:rsidRDefault="00537CDF" w:rsidP="007A5D3D">
      <w:pPr>
        <w:pStyle w:val="Pripombabesedilo"/>
        <w:jc w:val="both"/>
        <w:rPr>
          <w:rFonts w:ascii="Arial Narrow" w:hAnsi="Arial Narrow" w:cs="Times New Roman"/>
          <w:sz w:val="22"/>
          <w:szCs w:val="22"/>
        </w:rPr>
      </w:pPr>
    </w:p>
    <w:p w14:paraId="3DDE8F0D" w14:textId="77777777" w:rsidR="00DF0994" w:rsidRPr="00537CDF" w:rsidRDefault="003B7383" w:rsidP="003B7383">
      <w:pPr>
        <w:ind w:right="16"/>
        <w:jc w:val="center"/>
        <w:rPr>
          <w:rFonts w:cs="Calibri"/>
          <w:b/>
          <w:sz w:val="40"/>
          <w:szCs w:val="40"/>
        </w:rPr>
      </w:pPr>
      <w:r w:rsidRPr="00537CDF">
        <w:rPr>
          <w:rFonts w:cs="Calibri"/>
          <w:b/>
          <w:sz w:val="40"/>
          <w:szCs w:val="40"/>
        </w:rPr>
        <w:t>HIŠNI RED</w:t>
      </w:r>
    </w:p>
    <w:p w14:paraId="34138065" w14:textId="1305B664" w:rsidR="00DF0994" w:rsidRPr="00537CDF" w:rsidRDefault="003B651A" w:rsidP="00BA029F">
      <w:pPr>
        <w:pStyle w:val="Naslov1"/>
        <w:rPr>
          <w:rFonts w:ascii="Calibri Light" w:hAnsi="Calibri Light" w:cs="Calibri Light"/>
        </w:rPr>
      </w:pPr>
      <w:bookmarkStart w:id="1" w:name="_Toc181388347"/>
      <w:r w:rsidRPr="00537CDF">
        <w:rPr>
          <w:rFonts w:ascii="Calibri Light" w:hAnsi="Calibri Light" w:cs="Calibri Light"/>
        </w:rPr>
        <w:t>1</w:t>
      </w:r>
      <w:r w:rsidR="001F3653">
        <w:rPr>
          <w:rFonts w:ascii="Calibri Light" w:hAnsi="Calibri Light" w:cs="Calibri Light"/>
        </w:rPr>
        <w:t xml:space="preserve"> </w:t>
      </w:r>
      <w:r w:rsidR="00DF0994" w:rsidRPr="00537CDF">
        <w:rPr>
          <w:rFonts w:ascii="Calibri Light" w:hAnsi="Calibri Light" w:cs="Calibri Light"/>
        </w:rPr>
        <w:t>SPLOŠNE DOLOČBE</w:t>
      </w:r>
      <w:bookmarkEnd w:id="1"/>
    </w:p>
    <w:p w14:paraId="6B3166B9" w14:textId="68789BB4" w:rsidR="00DF0994" w:rsidRPr="005B5814" w:rsidRDefault="005720DC" w:rsidP="007D7678">
      <w:pPr>
        <w:ind w:left="4" w:right="20"/>
        <w:jc w:val="both"/>
        <w:rPr>
          <w:rFonts w:ascii="Arial Narrow" w:hAnsi="Arial Narrow" w:cs="Times New Roman"/>
          <w:sz w:val="22"/>
          <w:szCs w:val="22"/>
        </w:rPr>
      </w:pPr>
      <w:r>
        <w:rPr>
          <w:rFonts w:ascii="Arial Narrow" w:hAnsi="Arial Narrow" w:cs="Times New Roman"/>
          <w:sz w:val="22"/>
          <w:szCs w:val="22"/>
        </w:rPr>
        <w:t>S tem H</w:t>
      </w:r>
      <w:r w:rsidR="00DF0994" w:rsidRPr="005B5814">
        <w:rPr>
          <w:rFonts w:ascii="Arial Narrow" w:hAnsi="Arial Narrow" w:cs="Times New Roman"/>
          <w:sz w:val="22"/>
          <w:szCs w:val="22"/>
        </w:rPr>
        <w:t xml:space="preserve">išnim redom se v Osnovni šoli </w:t>
      </w:r>
      <w:r w:rsidR="00A763C0">
        <w:rPr>
          <w:rFonts w:ascii="Arial Narrow" w:hAnsi="Arial Narrow" w:cs="Times New Roman"/>
          <w:sz w:val="22"/>
          <w:szCs w:val="22"/>
        </w:rPr>
        <w:t xml:space="preserve">Griže, </w:t>
      </w:r>
      <w:r w:rsidR="00FD3E15" w:rsidRPr="005B5814">
        <w:rPr>
          <w:rFonts w:ascii="Arial Narrow" w:hAnsi="Arial Narrow" w:cs="Times New Roman"/>
          <w:sz w:val="22"/>
          <w:szCs w:val="22"/>
        </w:rPr>
        <w:t>Griže</w:t>
      </w:r>
      <w:r w:rsidR="00A763C0">
        <w:rPr>
          <w:rFonts w:ascii="Arial Narrow" w:hAnsi="Arial Narrow" w:cs="Times New Roman"/>
          <w:sz w:val="22"/>
          <w:szCs w:val="22"/>
        </w:rPr>
        <w:t xml:space="preserve"> 1 a</w:t>
      </w:r>
      <w:r w:rsidR="00FD3E15" w:rsidRPr="005B5814">
        <w:rPr>
          <w:rFonts w:ascii="Arial Narrow" w:hAnsi="Arial Narrow" w:cs="Times New Roman"/>
          <w:sz w:val="22"/>
          <w:szCs w:val="22"/>
        </w:rPr>
        <w:t xml:space="preserve">, 3302 Griže </w:t>
      </w:r>
      <w:r w:rsidR="00A763C0">
        <w:rPr>
          <w:rFonts w:ascii="Arial Narrow" w:hAnsi="Arial Narrow" w:cs="Times New Roman"/>
          <w:sz w:val="22"/>
          <w:szCs w:val="22"/>
        </w:rPr>
        <w:t>(v nadaljevanju: šola)</w:t>
      </w:r>
      <w:r w:rsidR="00DF0994" w:rsidRPr="005B5814">
        <w:rPr>
          <w:rFonts w:ascii="Arial Narrow" w:hAnsi="Arial Narrow" w:cs="Times New Roman"/>
          <w:sz w:val="22"/>
          <w:szCs w:val="22"/>
        </w:rPr>
        <w:t xml:space="preserve"> določi območje šole in površine, ki sodijo v šolski prostor, pos</w:t>
      </w:r>
      <w:r>
        <w:rPr>
          <w:rFonts w:ascii="Arial Narrow" w:hAnsi="Arial Narrow" w:cs="Times New Roman"/>
          <w:sz w:val="22"/>
          <w:szCs w:val="22"/>
        </w:rPr>
        <w:t>lovni čas in uradne ure, uporaba</w:t>
      </w:r>
      <w:r w:rsidR="00DF0994" w:rsidRPr="005B5814">
        <w:rPr>
          <w:rFonts w:ascii="Arial Narrow" w:hAnsi="Arial Narrow" w:cs="Times New Roman"/>
          <w:sz w:val="22"/>
          <w:szCs w:val="22"/>
        </w:rPr>
        <w:t xml:space="preserve"> š</w:t>
      </w:r>
      <w:r>
        <w:rPr>
          <w:rFonts w:ascii="Arial Narrow" w:hAnsi="Arial Narrow" w:cs="Times New Roman"/>
          <w:sz w:val="22"/>
          <w:szCs w:val="22"/>
        </w:rPr>
        <w:t>olskega prostora in organizacija nadzora, ukrepi</w:t>
      </w:r>
      <w:r w:rsidR="00DF0994" w:rsidRPr="005B5814">
        <w:rPr>
          <w:rFonts w:ascii="Arial Narrow" w:hAnsi="Arial Narrow" w:cs="Times New Roman"/>
          <w:sz w:val="22"/>
          <w:szCs w:val="22"/>
        </w:rPr>
        <w:t xml:space="preserve"> za zagotavljanje varnosti, vzdrževanje reda in čistoče ter drugo.</w:t>
      </w:r>
    </w:p>
    <w:p w14:paraId="613EC4B6" w14:textId="77777777" w:rsidR="00DF0994" w:rsidRPr="005B5814" w:rsidRDefault="00DF0994" w:rsidP="007D7678">
      <w:pPr>
        <w:jc w:val="both"/>
        <w:rPr>
          <w:rFonts w:ascii="Arial Narrow" w:eastAsia="Times New Roman" w:hAnsi="Arial Narrow" w:cs="Times New Roman"/>
          <w:sz w:val="22"/>
          <w:szCs w:val="22"/>
        </w:rPr>
      </w:pPr>
    </w:p>
    <w:p w14:paraId="07474B3F" w14:textId="77777777" w:rsidR="003169FE" w:rsidRDefault="00DF0994" w:rsidP="007D7678">
      <w:pPr>
        <w:ind w:left="4"/>
        <w:jc w:val="both"/>
        <w:rPr>
          <w:rFonts w:ascii="Arial Narrow" w:hAnsi="Arial Narrow" w:cs="Times New Roman"/>
          <w:sz w:val="22"/>
          <w:szCs w:val="22"/>
        </w:rPr>
      </w:pPr>
      <w:r w:rsidRPr="005B5814">
        <w:rPr>
          <w:rFonts w:ascii="Arial Narrow" w:hAnsi="Arial Narrow" w:cs="Times New Roman"/>
          <w:sz w:val="22"/>
          <w:szCs w:val="22"/>
        </w:rPr>
        <w:t xml:space="preserve">Določila hišnega reda morajo spoštovati vsi </w:t>
      </w:r>
      <w:r w:rsidR="00424A38">
        <w:rPr>
          <w:rFonts w:ascii="Arial Narrow" w:hAnsi="Arial Narrow" w:cs="Times New Roman"/>
          <w:sz w:val="22"/>
          <w:szCs w:val="22"/>
        </w:rPr>
        <w:t>delavci šole</w:t>
      </w:r>
      <w:r w:rsidRPr="005B5814">
        <w:rPr>
          <w:rFonts w:ascii="Arial Narrow" w:hAnsi="Arial Narrow" w:cs="Times New Roman"/>
          <w:sz w:val="22"/>
          <w:szCs w:val="22"/>
        </w:rPr>
        <w:t xml:space="preserve">, učenke in učenci (v nadaljevanju: učenci), </w:t>
      </w:r>
      <w:r w:rsidR="00424A38">
        <w:rPr>
          <w:rFonts w:ascii="Arial Narrow" w:hAnsi="Arial Narrow" w:cs="Times New Roman"/>
          <w:sz w:val="22"/>
          <w:szCs w:val="22"/>
        </w:rPr>
        <w:t xml:space="preserve">starši, </w:t>
      </w:r>
      <w:r w:rsidRPr="005B5814">
        <w:rPr>
          <w:rFonts w:ascii="Arial Narrow" w:hAnsi="Arial Narrow" w:cs="Times New Roman"/>
          <w:sz w:val="22"/>
          <w:szCs w:val="22"/>
        </w:rPr>
        <w:t>zunanji sodelavci</w:t>
      </w:r>
      <w:r w:rsidR="00424A38">
        <w:rPr>
          <w:rFonts w:ascii="Arial Narrow" w:hAnsi="Arial Narrow" w:cs="Times New Roman"/>
          <w:sz w:val="22"/>
          <w:szCs w:val="22"/>
        </w:rPr>
        <w:t xml:space="preserve"> in trenutni obiskovalci. </w:t>
      </w:r>
      <w:r w:rsidRPr="005B5814">
        <w:rPr>
          <w:rFonts w:ascii="Arial Narrow" w:hAnsi="Arial Narrow" w:cs="Times New Roman"/>
          <w:sz w:val="22"/>
          <w:szCs w:val="22"/>
        </w:rPr>
        <w:t xml:space="preserve">Če so v šolski zgradbi tudi drugi uporabniki, sprejmejo hišni red vsi uporabniki enakopravno. </w:t>
      </w:r>
    </w:p>
    <w:p w14:paraId="551E6157" w14:textId="77777777" w:rsidR="003169FE" w:rsidRDefault="003169FE" w:rsidP="007D7678">
      <w:pPr>
        <w:ind w:left="4"/>
        <w:jc w:val="both"/>
        <w:rPr>
          <w:rFonts w:ascii="Arial Narrow" w:hAnsi="Arial Narrow" w:cs="Times New Roman"/>
          <w:sz w:val="22"/>
          <w:szCs w:val="22"/>
        </w:rPr>
      </w:pPr>
    </w:p>
    <w:p w14:paraId="09891BF4" w14:textId="77777777" w:rsidR="00DF0994" w:rsidRPr="005B5814" w:rsidRDefault="00424A38" w:rsidP="007D7678">
      <w:pPr>
        <w:ind w:left="4"/>
        <w:jc w:val="both"/>
        <w:rPr>
          <w:rFonts w:ascii="Arial Narrow" w:hAnsi="Arial Narrow" w:cs="Times New Roman"/>
          <w:sz w:val="22"/>
          <w:szCs w:val="22"/>
        </w:rPr>
      </w:pPr>
      <w:r>
        <w:rPr>
          <w:rFonts w:ascii="Arial Narrow" w:hAnsi="Arial Narrow" w:cs="Times New Roman"/>
          <w:sz w:val="22"/>
          <w:szCs w:val="22"/>
        </w:rPr>
        <w:t>D</w:t>
      </w:r>
      <w:r w:rsidR="00DF0994" w:rsidRPr="005B5814">
        <w:rPr>
          <w:rFonts w:ascii="Arial Narrow" w:hAnsi="Arial Narrow" w:cs="Times New Roman"/>
          <w:sz w:val="22"/>
          <w:szCs w:val="22"/>
        </w:rPr>
        <w:t>elavci šole</w:t>
      </w:r>
      <w:r>
        <w:rPr>
          <w:rFonts w:ascii="Arial Narrow" w:hAnsi="Arial Narrow" w:cs="Times New Roman"/>
          <w:sz w:val="22"/>
          <w:szCs w:val="22"/>
        </w:rPr>
        <w:t>, učenci, starši, zunanji sodelavci</w:t>
      </w:r>
      <w:r w:rsidR="00DF0994" w:rsidRPr="005B5814">
        <w:rPr>
          <w:rFonts w:ascii="Arial Narrow" w:hAnsi="Arial Narrow" w:cs="Times New Roman"/>
          <w:sz w:val="22"/>
          <w:szCs w:val="22"/>
        </w:rPr>
        <w:t xml:space="preserve"> in </w:t>
      </w:r>
      <w:r>
        <w:rPr>
          <w:rFonts w:ascii="Arial Narrow" w:hAnsi="Arial Narrow" w:cs="Times New Roman"/>
          <w:sz w:val="22"/>
          <w:szCs w:val="22"/>
        </w:rPr>
        <w:t xml:space="preserve">trenutni </w:t>
      </w:r>
      <w:r w:rsidR="00DF0994" w:rsidRPr="005B5814">
        <w:rPr>
          <w:rFonts w:ascii="Arial Narrow" w:hAnsi="Arial Narrow" w:cs="Times New Roman"/>
          <w:sz w:val="22"/>
          <w:szCs w:val="22"/>
        </w:rPr>
        <w:t xml:space="preserve">obiskovalci so dolžni </w:t>
      </w:r>
      <w:r w:rsidR="004D0964" w:rsidRPr="005B5814">
        <w:rPr>
          <w:rFonts w:ascii="Arial Narrow" w:hAnsi="Arial Narrow" w:cs="Times New Roman"/>
          <w:sz w:val="22"/>
          <w:szCs w:val="22"/>
        </w:rPr>
        <w:t xml:space="preserve">tvorno prispevati k </w:t>
      </w:r>
      <w:r w:rsidR="00DF0994" w:rsidRPr="005B5814">
        <w:rPr>
          <w:rFonts w:ascii="Arial Narrow" w:hAnsi="Arial Narrow" w:cs="Times New Roman"/>
          <w:sz w:val="22"/>
          <w:szCs w:val="22"/>
        </w:rPr>
        <w:t>uresničevanju ciljev in programov šole,</w:t>
      </w:r>
      <w:r w:rsidR="007D7678" w:rsidRPr="005B5814">
        <w:rPr>
          <w:rFonts w:ascii="Arial Narrow" w:hAnsi="Arial Narrow" w:cs="Times New Roman"/>
          <w:sz w:val="22"/>
          <w:szCs w:val="22"/>
        </w:rPr>
        <w:t xml:space="preserve"> </w:t>
      </w:r>
      <w:r w:rsidR="00DF0994" w:rsidRPr="005B5814">
        <w:rPr>
          <w:rFonts w:ascii="Arial Narrow" w:hAnsi="Arial Narrow" w:cs="Times New Roman"/>
          <w:sz w:val="22"/>
          <w:szCs w:val="22"/>
        </w:rPr>
        <w:t>urejenosti, čistoči, disciplini in prijetnemu počutju v šoli, varnosti udeležencev vzgojno-izobraževalnega procesa, skrbi za šolsko lastnino in preprečevanju škode.</w:t>
      </w:r>
    </w:p>
    <w:p w14:paraId="6C020ED8" w14:textId="77777777" w:rsidR="00DF0994" w:rsidRPr="005B5814" w:rsidRDefault="00DF0994" w:rsidP="007D7678">
      <w:pPr>
        <w:jc w:val="both"/>
        <w:rPr>
          <w:rFonts w:ascii="Arial Narrow" w:eastAsia="Times New Roman" w:hAnsi="Arial Narrow" w:cs="Times New Roman"/>
          <w:sz w:val="22"/>
          <w:szCs w:val="22"/>
        </w:rPr>
      </w:pPr>
    </w:p>
    <w:p w14:paraId="26005EF2" w14:textId="77777777" w:rsidR="00DF0994" w:rsidRPr="005B5814" w:rsidRDefault="00DF0994" w:rsidP="007D7678">
      <w:pPr>
        <w:ind w:left="4"/>
        <w:jc w:val="both"/>
        <w:rPr>
          <w:rFonts w:ascii="Arial Narrow" w:hAnsi="Arial Narrow" w:cs="Times New Roman"/>
          <w:sz w:val="22"/>
          <w:szCs w:val="22"/>
        </w:rPr>
      </w:pPr>
      <w:r w:rsidRPr="005B5814">
        <w:rPr>
          <w:rFonts w:ascii="Arial Narrow" w:hAnsi="Arial Narrow" w:cs="Times New Roman"/>
          <w:sz w:val="22"/>
          <w:szCs w:val="22"/>
        </w:rPr>
        <w:t>Uporaba hišnega reda velja za zgradbe in površine, ki so opredeljene kot šolski prostor.</w:t>
      </w:r>
    </w:p>
    <w:p w14:paraId="774721BC" w14:textId="77777777" w:rsidR="00DF0994" w:rsidRPr="005B5814" w:rsidRDefault="00DF0994" w:rsidP="007D7678">
      <w:pPr>
        <w:jc w:val="both"/>
        <w:rPr>
          <w:rFonts w:ascii="Arial Narrow" w:eastAsia="Times New Roman" w:hAnsi="Arial Narrow" w:cs="Times New Roman"/>
          <w:sz w:val="22"/>
          <w:szCs w:val="22"/>
        </w:rPr>
      </w:pPr>
    </w:p>
    <w:p w14:paraId="7EE60F7F" w14:textId="77777777" w:rsidR="00DF0994" w:rsidRPr="005B5814" w:rsidRDefault="00DF0994" w:rsidP="007D7678">
      <w:pPr>
        <w:ind w:left="4"/>
        <w:jc w:val="both"/>
        <w:rPr>
          <w:rFonts w:ascii="Arial Narrow" w:hAnsi="Arial Narrow" w:cs="Times New Roman"/>
          <w:sz w:val="22"/>
          <w:szCs w:val="22"/>
        </w:rPr>
      </w:pPr>
      <w:r w:rsidRPr="005B5814">
        <w:rPr>
          <w:rFonts w:ascii="Arial Narrow" w:hAnsi="Arial Narrow" w:cs="Times New Roman"/>
          <w:sz w:val="22"/>
          <w:szCs w:val="22"/>
        </w:rPr>
        <w:t>Učenci so dolžni upoštevati navodila oz</w:t>
      </w:r>
      <w:r w:rsidR="007D552C" w:rsidRPr="005B5814">
        <w:rPr>
          <w:rFonts w:ascii="Arial Narrow" w:hAnsi="Arial Narrow" w:cs="Times New Roman"/>
          <w:sz w:val="22"/>
          <w:szCs w:val="22"/>
        </w:rPr>
        <w:t>.</w:t>
      </w:r>
      <w:r w:rsidRPr="005B5814">
        <w:rPr>
          <w:rFonts w:ascii="Arial Narrow" w:hAnsi="Arial Narrow" w:cs="Times New Roman"/>
          <w:sz w:val="22"/>
          <w:szCs w:val="22"/>
        </w:rPr>
        <w:t xml:space="preserve"> opozorila učiteljev, drugih delavcev šole</w:t>
      </w:r>
      <w:r w:rsidR="00FC5085">
        <w:rPr>
          <w:rFonts w:ascii="Arial Narrow" w:hAnsi="Arial Narrow" w:cs="Times New Roman"/>
          <w:sz w:val="22"/>
          <w:szCs w:val="22"/>
        </w:rPr>
        <w:t>.</w:t>
      </w:r>
      <w:r w:rsidRPr="005B5814">
        <w:rPr>
          <w:rFonts w:ascii="Arial Narrow" w:hAnsi="Arial Narrow" w:cs="Times New Roman"/>
          <w:sz w:val="22"/>
          <w:szCs w:val="22"/>
        </w:rPr>
        <w:t xml:space="preserve"> </w:t>
      </w:r>
    </w:p>
    <w:p w14:paraId="5AED720C" w14:textId="77777777" w:rsidR="00DF0994" w:rsidRPr="005B5814" w:rsidRDefault="00DF0994" w:rsidP="007D7678">
      <w:pPr>
        <w:jc w:val="both"/>
        <w:rPr>
          <w:rFonts w:ascii="Arial Narrow" w:eastAsia="Times New Roman" w:hAnsi="Arial Narrow" w:cs="Times New Roman"/>
          <w:sz w:val="22"/>
          <w:szCs w:val="22"/>
        </w:rPr>
      </w:pPr>
    </w:p>
    <w:p w14:paraId="623D1A63" w14:textId="77777777" w:rsidR="00DF0994" w:rsidRPr="005B5814" w:rsidRDefault="00DF0994" w:rsidP="007D7678">
      <w:pPr>
        <w:ind w:left="4"/>
        <w:jc w:val="both"/>
        <w:rPr>
          <w:rFonts w:ascii="Arial Narrow" w:hAnsi="Arial Narrow" w:cs="Times New Roman"/>
          <w:sz w:val="22"/>
          <w:szCs w:val="22"/>
        </w:rPr>
      </w:pPr>
      <w:r w:rsidRPr="005B5814">
        <w:rPr>
          <w:rFonts w:ascii="Arial Narrow" w:hAnsi="Arial Narrow" w:cs="Times New Roman"/>
          <w:sz w:val="22"/>
          <w:szCs w:val="22"/>
        </w:rPr>
        <w:t>Med in nad učenci, učitelji in drugimi delavci šole ni dovoljena nobena oblika nasilja. Učenci, učitelji in drugi delavci šole ne smejo ogrožati sebe, drugih učencev, učiteljev in drugih delavcev šole. Vzgojno-izobraževalno delo poteka v skladu z urnikom, šolskim koledarjem, letnim delovnim načrtom šole, vzgojnim načrtom šole, pravili šolskega reda, hišnim redom šole in</w:t>
      </w:r>
      <w:r w:rsidR="00DC595F">
        <w:rPr>
          <w:rFonts w:ascii="Arial Narrow" w:hAnsi="Arial Narrow" w:cs="Times New Roman"/>
          <w:sz w:val="22"/>
          <w:szCs w:val="22"/>
        </w:rPr>
        <w:t xml:space="preserve"> drugimi internimi pravilniki ter</w:t>
      </w:r>
      <w:r w:rsidRPr="005B5814">
        <w:rPr>
          <w:rFonts w:ascii="Arial Narrow" w:hAnsi="Arial Narrow" w:cs="Times New Roman"/>
          <w:sz w:val="22"/>
          <w:szCs w:val="22"/>
        </w:rPr>
        <w:t xml:space="preserve"> akti šole.</w:t>
      </w:r>
    </w:p>
    <w:p w14:paraId="5D2A349C" w14:textId="77777777" w:rsidR="00DF0994" w:rsidRPr="005B5814" w:rsidRDefault="00DF0994" w:rsidP="007D7678">
      <w:pPr>
        <w:jc w:val="both"/>
        <w:rPr>
          <w:rFonts w:ascii="Arial Narrow" w:eastAsia="Times New Roman" w:hAnsi="Arial Narrow" w:cs="Times New Roman"/>
          <w:sz w:val="22"/>
          <w:szCs w:val="22"/>
        </w:rPr>
      </w:pPr>
    </w:p>
    <w:p w14:paraId="37312D0C" w14:textId="77777777" w:rsidR="00DF0994" w:rsidRPr="005B5814" w:rsidRDefault="00DF0994" w:rsidP="007D7678">
      <w:pPr>
        <w:ind w:left="4"/>
        <w:jc w:val="both"/>
        <w:rPr>
          <w:rFonts w:ascii="Arial Narrow" w:hAnsi="Arial Narrow" w:cs="Times New Roman"/>
          <w:sz w:val="22"/>
          <w:szCs w:val="22"/>
        </w:rPr>
      </w:pPr>
      <w:r w:rsidRPr="005B5814">
        <w:rPr>
          <w:rFonts w:ascii="Arial Narrow" w:hAnsi="Arial Narrow" w:cs="Times New Roman"/>
          <w:sz w:val="22"/>
          <w:szCs w:val="22"/>
        </w:rPr>
        <w:t>Starši so dolžni poskrbeti, da otroci prihajajo v šolo pravočasno.</w:t>
      </w:r>
    </w:p>
    <w:p w14:paraId="749A002B" w14:textId="77777777" w:rsidR="00FE7924" w:rsidRPr="005B5814" w:rsidRDefault="00FE7924" w:rsidP="00FE7924">
      <w:pPr>
        <w:jc w:val="both"/>
        <w:rPr>
          <w:rFonts w:ascii="Arial Narrow" w:eastAsia="Times New Roman" w:hAnsi="Arial Narrow" w:cs="Times New Roman"/>
          <w:sz w:val="22"/>
          <w:szCs w:val="22"/>
        </w:rPr>
      </w:pPr>
      <w:bookmarkStart w:id="2" w:name="page6"/>
      <w:bookmarkEnd w:id="2"/>
    </w:p>
    <w:p w14:paraId="53057784" w14:textId="77777777" w:rsidR="00FE7924" w:rsidRPr="00292B45" w:rsidRDefault="00FE7924" w:rsidP="00FE7924">
      <w:pPr>
        <w:pStyle w:val="Naslov2"/>
        <w:spacing w:before="0" w:after="0"/>
        <w:rPr>
          <w:rFonts w:ascii="Arial Narrow" w:hAnsi="Arial Narrow"/>
          <w:b w:val="0"/>
          <w:i w:val="0"/>
          <w:sz w:val="22"/>
          <w:szCs w:val="22"/>
        </w:rPr>
      </w:pPr>
      <w:bookmarkStart w:id="3" w:name="_Toc525405604"/>
      <w:bookmarkStart w:id="4" w:name="_Toc181388348"/>
      <w:r w:rsidRPr="00292B45">
        <w:rPr>
          <w:rFonts w:ascii="Arial Narrow" w:hAnsi="Arial Narrow"/>
          <w:b w:val="0"/>
          <w:i w:val="0"/>
          <w:sz w:val="22"/>
          <w:szCs w:val="22"/>
        </w:rPr>
        <w:t>Pravila obnašanja</w:t>
      </w:r>
      <w:r>
        <w:rPr>
          <w:rFonts w:ascii="Arial Narrow" w:hAnsi="Arial Narrow"/>
          <w:b w:val="0"/>
          <w:i w:val="0"/>
          <w:sz w:val="22"/>
          <w:szCs w:val="22"/>
        </w:rPr>
        <w:t xml:space="preserve"> in ravnanja učencev opredeljuje</w:t>
      </w:r>
      <w:r w:rsidRPr="00292B45">
        <w:rPr>
          <w:rFonts w:ascii="Arial Narrow" w:hAnsi="Arial Narrow"/>
          <w:b w:val="0"/>
          <w:i w:val="0"/>
          <w:sz w:val="22"/>
          <w:szCs w:val="22"/>
        </w:rPr>
        <w:t xml:space="preserve"> 5. </w:t>
      </w:r>
      <w:r>
        <w:rPr>
          <w:rFonts w:ascii="Arial Narrow" w:hAnsi="Arial Narrow"/>
          <w:b w:val="0"/>
          <w:i w:val="0"/>
          <w:sz w:val="22"/>
          <w:szCs w:val="22"/>
        </w:rPr>
        <w:t>č</w:t>
      </w:r>
      <w:r w:rsidRPr="00292B45">
        <w:rPr>
          <w:rFonts w:ascii="Arial Narrow" w:hAnsi="Arial Narrow"/>
          <w:b w:val="0"/>
          <w:i w:val="0"/>
          <w:sz w:val="22"/>
          <w:szCs w:val="22"/>
        </w:rPr>
        <w:t>len Pravil šolskega reda</w:t>
      </w:r>
      <w:r>
        <w:rPr>
          <w:rFonts w:ascii="Arial Narrow" w:hAnsi="Arial Narrow"/>
          <w:b w:val="0"/>
          <w:i w:val="0"/>
          <w:sz w:val="22"/>
          <w:szCs w:val="22"/>
        </w:rPr>
        <w:t>.</w:t>
      </w:r>
      <w:bookmarkEnd w:id="3"/>
      <w:bookmarkEnd w:id="4"/>
      <w:r>
        <w:rPr>
          <w:rFonts w:ascii="Arial Narrow" w:hAnsi="Arial Narrow"/>
          <w:b w:val="0"/>
          <w:i w:val="0"/>
          <w:sz w:val="22"/>
          <w:szCs w:val="22"/>
        </w:rPr>
        <w:t xml:space="preserve"> </w:t>
      </w:r>
    </w:p>
    <w:p w14:paraId="13C6F393" w14:textId="77777777" w:rsidR="003169FE" w:rsidRPr="005B5814" w:rsidRDefault="003169FE" w:rsidP="003169FE">
      <w:pPr>
        <w:jc w:val="both"/>
        <w:rPr>
          <w:rFonts w:ascii="Arial Narrow" w:eastAsia="Wingdings" w:hAnsi="Arial Narrow" w:cs="Times New Roman"/>
          <w:sz w:val="22"/>
          <w:szCs w:val="22"/>
          <w:vertAlign w:val="superscript"/>
        </w:rPr>
      </w:pPr>
    </w:p>
    <w:p w14:paraId="527B021A" w14:textId="77777777" w:rsidR="003169FE" w:rsidRPr="005B5814" w:rsidRDefault="003169FE" w:rsidP="003169FE">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Učitelji so se z učenci dolžni pogovarjati tudi o bontonu. V učno-vzgojnem procesu je potrebno veliko pozornosti posvetiti vljudnim in spoštljivim medsebojnim odnosom (med učenci, med učenci in zaposlenimi in do vseh obiskovalcev šole).</w:t>
      </w:r>
    </w:p>
    <w:p w14:paraId="540C8605" w14:textId="77777777" w:rsidR="003169FE" w:rsidRPr="005B5814" w:rsidRDefault="003169FE" w:rsidP="003169FE">
      <w:pPr>
        <w:jc w:val="both"/>
        <w:rPr>
          <w:rFonts w:ascii="Arial Narrow" w:eastAsia="Wingdings" w:hAnsi="Arial Narrow" w:cs="Times New Roman"/>
          <w:sz w:val="22"/>
          <w:szCs w:val="22"/>
          <w:vertAlign w:val="superscript"/>
        </w:rPr>
      </w:pPr>
    </w:p>
    <w:p w14:paraId="7F7E6134" w14:textId="77777777" w:rsidR="003169FE" w:rsidRPr="005B5814" w:rsidRDefault="003169FE" w:rsidP="003169FE">
      <w:pPr>
        <w:tabs>
          <w:tab w:val="left" w:pos="284"/>
        </w:tabs>
        <w:ind w:right="20"/>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Učenci k pouku in k drugim dejavnostim šole prihajajo primerno oblečeni in urejeni. V primeru, da učenec s svojo urejenostjo neprimerno izstopa, razrednik o tem obvesti starše, ki morajo ustrezno ukrepati.</w:t>
      </w:r>
    </w:p>
    <w:p w14:paraId="2E63FD9B" w14:textId="77777777" w:rsidR="003169FE" w:rsidRPr="005B5814" w:rsidRDefault="003169FE" w:rsidP="003169FE">
      <w:pPr>
        <w:ind w:left="284" w:hanging="284"/>
        <w:jc w:val="both"/>
        <w:rPr>
          <w:rFonts w:ascii="Arial Narrow" w:eastAsia="Wingdings" w:hAnsi="Arial Narrow" w:cs="Times New Roman"/>
          <w:sz w:val="22"/>
          <w:szCs w:val="22"/>
          <w:vertAlign w:val="superscript"/>
        </w:rPr>
      </w:pPr>
    </w:p>
    <w:p w14:paraId="4D04E492" w14:textId="77777777" w:rsidR="003169FE" w:rsidRPr="005B5814" w:rsidRDefault="003169FE" w:rsidP="003169FE">
      <w:pPr>
        <w:tabs>
          <w:tab w:val="left" w:pos="284"/>
        </w:tabs>
        <w:ind w:right="20"/>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Učenci višjih razredov morajo biti vzor mlajšim učencem, do katerih morajo biti še posebej pozorni in skrbni.</w:t>
      </w:r>
    </w:p>
    <w:p w14:paraId="4FC196E5" w14:textId="77777777" w:rsidR="00FE7924" w:rsidRDefault="00FE7924" w:rsidP="00FE7924">
      <w:pPr>
        <w:tabs>
          <w:tab w:val="left" w:pos="284"/>
        </w:tabs>
        <w:jc w:val="both"/>
        <w:rPr>
          <w:rFonts w:ascii="Arial Narrow" w:hAnsi="Arial Narrow" w:cs="Times New Roman"/>
          <w:sz w:val="22"/>
          <w:szCs w:val="22"/>
        </w:rPr>
      </w:pPr>
    </w:p>
    <w:p w14:paraId="50C6B192" w14:textId="77777777" w:rsidR="00FE7924" w:rsidRDefault="00FE7924" w:rsidP="00FE7924">
      <w:pPr>
        <w:tabs>
          <w:tab w:val="left" w:pos="284"/>
        </w:tabs>
        <w:jc w:val="both"/>
        <w:rPr>
          <w:rFonts w:ascii="Arial Narrow" w:hAnsi="Arial Narrow" w:cs="Times New Roman"/>
          <w:sz w:val="22"/>
          <w:szCs w:val="22"/>
        </w:rPr>
      </w:pPr>
      <w:r w:rsidRPr="005B5814">
        <w:rPr>
          <w:rFonts w:ascii="Arial Narrow" w:hAnsi="Arial Narrow" w:cs="Times New Roman"/>
          <w:sz w:val="22"/>
          <w:szCs w:val="22"/>
        </w:rPr>
        <w:t>Vse želje, težave in prošnje učenci in starši rešujejo postopno: najprej z učiteljem posameznega predmeta, nato z razrednikom, po potrebi pa nadalje tudi s šolsko svetovalno službo in vodstvom šole. Učenci lahko težave izpostavijo in rešujejo tudi preko šolskega parlamenta.</w:t>
      </w:r>
    </w:p>
    <w:p w14:paraId="71971AD5" w14:textId="77777777" w:rsidR="00874D1B" w:rsidRDefault="00874D1B" w:rsidP="00FE7924">
      <w:pPr>
        <w:tabs>
          <w:tab w:val="left" w:pos="284"/>
        </w:tabs>
        <w:jc w:val="both"/>
        <w:rPr>
          <w:rFonts w:ascii="Arial Narrow" w:eastAsia="Wingdings" w:hAnsi="Arial Narrow" w:cs="Times New Roman"/>
          <w:sz w:val="22"/>
          <w:szCs w:val="22"/>
          <w:vertAlign w:val="superscript"/>
        </w:rPr>
      </w:pPr>
    </w:p>
    <w:p w14:paraId="47B07FF2" w14:textId="16DEC531" w:rsidR="00DF0994" w:rsidRPr="00537CDF" w:rsidRDefault="003B651A" w:rsidP="00BA029F">
      <w:pPr>
        <w:pStyle w:val="Naslov1"/>
        <w:rPr>
          <w:rFonts w:ascii="Calibri Light" w:hAnsi="Calibri Light" w:cs="Calibri Light"/>
        </w:rPr>
      </w:pPr>
      <w:bookmarkStart w:id="5" w:name="_Toc181388349"/>
      <w:r w:rsidRPr="00537CDF">
        <w:rPr>
          <w:rFonts w:ascii="Calibri Light" w:hAnsi="Calibri Light" w:cs="Calibri Light"/>
        </w:rPr>
        <w:t>2</w:t>
      </w:r>
      <w:r w:rsidR="001F3653">
        <w:rPr>
          <w:rFonts w:ascii="Calibri Light" w:hAnsi="Calibri Light" w:cs="Calibri Light"/>
        </w:rPr>
        <w:t xml:space="preserve"> </w:t>
      </w:r>
      <w:r w:rsidR="00DF0994" w:rsidRPr="00537CDF">
        <w:rPr>
          <w:rFonts w:ascii="Calibri Light" w:hAnsi="Calibri Light" w:cs="Calibri Light"/>
        </w:rPr>
        <w:t>ŠOLSKI PROSTOR</w:t>
      </w:r>
      <w:bookmarkEnd w:id="5"/>
    </w:p>
    <w:p w14:paraId="59294E2A" w14:textId="77777777" w:rsidR="004D0964" w:rsidRPr="005B5814" w:rsidRDefault="00D33DF5" w:rsidP="007D7678">
      <w:pPr>
        <w:jc w:val="both"/>
        <w:rPr>
          <w:rFonts w:ascii="Arial Narrow" w:hAnsi="Arial Narrow" w:cs="Times New Roman"/>
          <w:sz w:val="22"/>
          <w:szCs w:val="22"/>
        </w:rPr>
      </w:pPr>
      <w:r w:rsidRPr="005B5814">
        <w:rPr>
          <w:rFonts w:ascii="Arial Narrow" w:hAnsi="Arial Narrow" w:cs="Times New Roman"/>
          <w:sz w:val="22"/>
          <w:szCs w:val="22"/>
        </w:rPr>
        <w:t>Območje šolskega prostora zajema vse površine, ki jih je ustanovitelj dal Osnovni šoli Griže v upravljanje in jih šola vzdržuje ter za njih skrbi kot dober gospoda</w:t>
      </w:r>
      <w:r w:rsidR="004D0964" w:rsidRPr="005B5814">
        <w:rPr>
          <w:rFonts w:ascii="Arial Narrow" w:hAnsi="Arial Narrow" w:cs="Times New Roman"/>
          <w:sz w:val="22"/>
          <w:szCs w:val="22"/>
        </w:rPr>
        <w:t xml:space="preserve">r. Šola deluje na naslovu Griže </w:t>
      </w:r>
      <w:r w:rsidRPr="005B5814">
        <w:rPr>
          <w:rFonts w:ascii="Arial Narrow" w:hAnsi="Arial Narrow" w:cs="Times New Roman"/>
          <w:sz w:val="22"/>
          <w:szCs w:val="22"/>
        </w:rPr>
        <w:t xml:space="preserve">1a in obsega stavbo, športno dvorano, zunanje športne površine, asfaltne površine, parkirišča in zelene površine z otroškim igriščem. Šola je na zahodu in severu ograjena z žično ograjo, na jugu je omejena z betonsko škarpo, na vzhodu pa z voznimi površinami za prihod avtobusa na šolsko avtobusno postajališče in osebnih avtomobilov zaposlenih in staršev do njim namenjenih parkirišč. Na vzhodu je tudi dostop do šolske kolesarnice. </w:t>
      </w:r>
    </w:p>
    <w:p w14:paraId="20A886A3" w14:textId="77777777" w:rsidR="004D0964" w:rsidRPr="00FE7924" w:rsidRDefault="00D33DF5" w:rsidP="007D7678">
      <w:pPr>
        <w:jc w:val="both"/>
        <w:rPr>
          <w:rFonts w:ascii="Arial Narrow" w:hAnsi="Arial Narrow" w:cs="Times New Roman"/>
          <w:sz w:val="22"/>
          <w:szCs w:val="22"/>
        </w:rPr>
      </w:pPr>
      <w:r w:rsidRPr="005B5814">
        <w:rPr>
          <w:rFonts w:ascii="Arial Narrow" w:hAnsi="Arial Narrow" w:cs="Times New Roman"/>
          <w:sz w:val="22"/>
          <w:szCs w:val="22"/>
        </w:rPr>
        <w:t>K šolskemu okolišu POŠ Liboje sodi šolski prostor, ki zajema šolsko stavbo v Liboj</w:t>
      </w:r>
      <w:r w:rsidR="00DC595F">
        <w:rPr>
          <w:rFonts w:ascii="Arial Narrow" w:hAnsi="Arial Narrow" w:cs="Times New Roman"/>
          <w:sz w:val="22"/>
          <w:szCs w:val="22"/>
        </w:rPr>
        <w:t xml:space="preserve">ah, asfaltne površine pred </w:t>
      </w:r>
      <w:r w:rsidRPr="005B5814">
        <w:rPr>
          <w:rFonts w:ascii="Arial Narrow" w:hAnsi="Arial Narrow" w:cs="Times New Roman"/>
          <w:sz w:val="22"/>
          <w:szCs w:val="22"/>
        </w:rPr>
        <w:t xml:space="preserve">in za šolo, zelenico z otroškim igriščem ter rudarskim muzejem vse do potoka Bistrica. Na zahodu in vzhodu omejuje </w:t>
      </w:r>
      <w:r w:rsidRPr="005B5814">
        <w:rPr>
          <w:rFonts w:ascii="Arial Narrow" w:hAnsi="Arial Narrow" w:cs="Times New Roman"/>
          <w:sz w:val="22"/>
          <w:szCs w:val="22"/>
        </w:rPr>
        <w:lastRenderedPageBreak/>
        <w:t xml:space="preserve">šolski prostor dovozna asfaltna cesta. Na severu omejuje šolski prostor asfaltna površina oz. gozd. </w:t>
      </w:r>
      <w:r w:rsidR="00F62951" w:rsidRPr="005B5814">
        <w:rPr>
          <w:rFonts w:ascii="Arial Narrow" w:eastAsia="Arial Narrow" w:hAnsi="Arial Narrow" w:cs="Times New Roman"/>
          <w:sz w:val="22"/>
          <w:szCs w:val="22"/>
        </w:rPr>
        <w:t>Za potrebe gibalnih aktivnosti učencev POŠ Liboje občasno uporablja tudi igrišče pri gasilskem domu (ograjena javna površina).</w:t>
      </w:r>
    </w:p>
    <w:p w14:paraId="08015BAB" w14:textId="2C67B877" w:rsidR="00397EC2" w:rsidRPr="00537CDF" w:rsidRDefault="0055727D" w:rsidP="00BA029F">
      <w:pPr>
        <w:pStyle w:val="Naslov1"/>
        <w:rPr>
          <w:rFonts w:ascii="Calibri Light" w:hAnsi="Calibri Light" w:cs="Calibri Light"/>
        </w:rPr>
      </w:pPr>
      <w:bookmarkStart w:id="6" w:name="page3"/>
      <w:bookmarkStart w:id="7" w:name="_Toc181388350"/>
      <w:bookmarkEnd w:id="6"/>
      <w:r w:rsidRPr="00537CDF">
        <w:rPr>
          <w:rFonts w:ascii="Calibri Light" w:hAnsi="Calibri Light" w:cs="Calibri Light"/>
        </w:rPr>
        <w:t>3</w:t>
      </w:r>
      <w:r w:rsidR="001F3653">
        <w:rPr>
          <w:rFonts w:ascii="Calibri Light" w:hAnsi="Calibri Light" w:cs="Calibri Light"/>
        </w:rPr>
        <w:t xml:space="preserve"> </w:t>
      </w:r>
      <w:r w:rsidR="00DF0994" w:rsidRPr="00537CDF">
        <w:rPr>
          <w:rFonts w:ascii="Calibri Light" w:hAnsi="Calibri Light" w:cs="Calibri Light"/>
        </w:rPr>
        <w:t>POSLOVNI ČAS IN URADNE URE</w:t>
      </w:r>
      <w:bookmarkEnd w:id="7"/>
    </w:p>
    <w:p w14:paraId="37266A64" w14:textId="77777777" w:rsidR="00A24627" w:rsidRPr="00F715DF" w:rsidRDefault="00A24627" w:rsidP="00A24627">
      <w:pPr>
        <w:jc w:val="both"/>
        <w:rPr>
          <w:rFonts w:ascii="Arial Narrow" w:eastAsia="Times New Roman" w:hAnsi="Arial Narrow" w:cs="Times New Roman"/>
          <w:sz w:val="22"/>
          <w:szCs w:val="22"/>
        </w:rPr>
      </w:pPr>
      <w:r w:rsidRPr="00F715DF">
        <w:rPr>
          <w:rFonts w:ascii="Arial Narrow" w:eastAsia="Times New Roman" w:hAnsi="Arial Narrow" w:cs="Times New Roman"/>
          <w:b/>
          <w:bCs/>
          <w:sz w:val="22"/>
          <w:szCs w:val="22"/>
        </w:rPr>
        <w:t xml:space="preserve">Poslovni čas </w:t>
      </w:r>
      <w:r w:rsidRPr="00F715DF">
        <w:rPr>
          <w:rFonts w:ascii="Arial Narrow" w:eastAsia="Times New Roman" w:hAnsi="Arial Narrow" w:cs="Times New Roman"/>
          <w:b/>
          <w:sz w:val="22"/>
          <w:szCs w:val="22"/>
        </w:rPr>
        <w:t>šole</w:t>
      </w:r>
      <w:r w:rsidRPr="00F715DF">
        <w:rPr>
          <w:rFonts w:ascii="Arial Narrow" w:eastAsia="Times New Roman" w:hAnsi="Arial Narrow" w:cs="Times New Roman"/>
          <w:sz w:val="22"/>
          <w:szCs w:val="22"/>
        </w:rPr>
        <w:t xml:space="preserve"> je v delovnih dneh od 6.10 do 16.10. Zaradi potreb staršev se lahko poslovni čas šole izjemoma podaljša, kar se opredeli v LDN šole (jutranje varstvo, podaljšano bivanje). Oblike vzgojno-izobraževalnega dela: pouk, dopolnilni ter dodatni pouk, interesne dejavnosti in tečajne oblike  potekajo v prostorih šole po razporedu, kot ga določa urnik.</w:t>
      </w:r>
    </w:p>
    <w:p w14:paraId="57CC4BCE" w14:textId="77777777" w:rsidR="00A24627" w:rsidRPr="00F715DF" w:rsidRDefault="00A24627" w:rsidP="00A24627">
      <w:pPr>
        <w:jc w:val="both"/>
        <w:rPr>
          <w:rFonts w:ascii="Arial Narrow" w:eastAsia="Times New Roman" w:hAnsi="Arial Narrow" w:cs="Times New Roman"/>
          <w:sz w:val="22"/>
          <w:szCs w:val="22"/>
        </w:rPr>
      </w:pPr>
    </w:p>
    <w:p w14:paraId="5384F0A1" w14:textId="77777777" w:rsidR="00A24627" w:rsidRPr="00F715DF" w:rsidRDefault="00A24627" w:rsidP="00A24627">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 xml:space="preserve">Ravnateljica lahko </w:t>
      </w:r>
      <w:r w:rsidRPr="00F715DF">
        <w:rPr>
          <w:rFonts w:ascii="Arial Narrow" w:eastAsia="Times New Roman" w:hAnsi="Arial Narrow" w:cs="Times New Roman"/>
          <w:b/>
          <w:sz w:val="22"/>
          <w:szCs w:val="22"/>
        </w:rPr>
        <w:t>v</w:t>
      </w:r>
      <w:r w:rsidRPr="00F715DF">
        <w:rPr>
          <w:rFonts w:ascii="Arial Narrow" w:eastAsia="Times New Roman" w:hAnsi="Arial Narrow" w:cs="Times New Roman"/>
          <w:sz w:val="22"/>
          <w:szCs w:val="22"/>
        </w:rPr>
        <w:t xml:space="preserve"> </w:t>
      </w:r>
      <w:r w:rsidRPr="00F715DF">
        <w:rPr>
          <w:rFonts w:ascii="Arial Narrow" w:eastAsia="Times New Roman" w:hAnsi="Arial Narrow" w:cs="Times New Roman"/>
          <w:b/>
          <w:sz w:val="22"/>
          <w:szCs w:val="22"/>
        </w:rPr>
        <w:t>izjemnih okoliščinah</w:t>
      </w:r>
      <w:r w:rsidRPr="00F715DF">
        <w:rPr>
          <w:rFonts w:ascii="Arial Narrow" w:eastAsia="Times New Roman" w:hAnsi="Arial Narrow" w:cs="Times New Roman"/>
          <w:sz w:val="22"/>
          <w:szCs w:val="22"/>
        </w:rPr>
        <w:t xml:space="preserve"> (primer višje sile) oz. na zahtevo ustanovitelja (organizacija prireditve) odredi, da šola začasno posluje tudi v soboto, v nedeljo, na državni praznik ali na drug z zakonom določen prost dan.</w:t>
      </w:r>
    </w:p>
    <w:p w14:paraId="2E1045AD" w14:textId="77777777" w:rsidR="00A24627" w:rsidRPr="00F715DF" w:rsidRDefault="00A24627" w:rsidP="00A24627">
      <w:pPr>
        <w:ind w:left="4" w:right="20"/>
        <w:jc w:val="both"/>
        <w:rPr>
          <w:rFonts w:ascii="Arial Narrow" w:hAnsi="Arial Narrow" w:cs="Times New Roman"/>
          <w:b/>
          <w:sz w:val="22"/>
          <w:szCs w:val="22"/>
        </w:rPr>
      </w:pPr>
    </w:p>
    <w:p w14:paraId="414DDAFC" w14:textId="77777777" w:rsidR="00A24627" w:rsidRPr="00F715DF" w:rsidRDefault="00A24627" w:rsidP="00A24627">
      <w:pPr>
        <w:ind w:left="4" w:right="20"/>
        <w:jc w:val="both"/>
        <w:rPr>
          <w:rFonts w:ascii="Arial Narrow" w:hAnsi="Arial Narrow" w:cs="Times New Roman"/>
          <w:b/>
          <w:sz w:val="22"/>
          <w:szCs w:val="22"/>
        </w:rPr>
      </w:pPr>
      <w:r w:rsidRPr="00F715DF">
        <w:rPr>
          <w:rFonts w:ascii="Arial Narrow" w:hAnsi="Arial Narrow" w:cs="Times New Roman"/>
          <w:b/>
          <w:sz w:val="22"/>
          <w:szCs w:val="22"/>
        </w:rPr>
        <w:t>Vsi zaposleni so po dogovoru in v posebnih primerih na voljo staršem tudi izven svojega poslovnega časa.</w:t>
      </w:r>
    </w:p>
    <w:p w14:paraId="62D6C6EB" w14:textId="77777777" w:rsidR="00A24627" w:rsidRPr="00F715DF" w:rsidRDefault="00A24627" w:rsidP="00A24627">
      <w:pPr>
        <w:jc w:val="both"/>
        <w:rPr>
          <w:rFonts w:ascii="Arial Narrow" w:eastAsia="Times New Roman" w:hAnsi="Arial Narrow" w:cs="Times New Roman"/>
          <w:sz w:val="22"/>
          <w:szCs w:val="22"/>
        </w:rPr>
      </w:pPr>
    </w:p>
    <w:p w14:paraId="649A0940" w14:textId="77777777" w:rsidR="007415BA" w:rsidRPr="00F715DF" w:rsidRDefault="007415BA" w:rsidP="00B129DC">
      <w:pPr>
        <w:pStyle w:val="Naslov2"/>
        <w:spacing w:before="0" w:after="0"/>
        <w:rPr>
          <w:rFonts w:ascii="Arial Narrow" w:hAnsi="Arial Narrow"/>
          <w:sz w:val="22"/>
          <w:szCs w:val="22"/>
        </w:rPr>
      </w:pPr>
      <w:bookmarkStart w:id="8" w:name="_Toc181388351"/>
      <w:r w:rsidRPr="00F715DF">
        <w:rPr>
          <w:rFonts w:ascii="Arial Narrow" w:hAnsi="Arial Narrow"/>
          <w:sz w:val="22"/>
          <w:szCs w:val="22"/>
        </w:rPr>
        <w:t>Poslovni čas</w:t>
      </w:r>
      <w:bookmarkEnd w:id="8"/>
      <w:r w:rsidR="00B129DC" w:rsidRPr="00F715DF">
        <w:rPr>
          <w:rFonts w:ascii="Arial Narrow" w:hAnsi="Arial Narrow"/>
          <w:sz w:val="22"/>
          <w:szCs w:val="22"/>
        </w:rPr>
        <w:t xml:space="preserve"> </w:t>
      </w:r>
    </w:p>
    <w:p w14:paraId="0461BAF7" w14:textId="77777777" w:rsidR="00397EC2" w:rsidRPr="00F715DF" w:rsidRDefault="00397EC2"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F715DF">
        <w:rPr>
          <w:rFonts w:ascii="Arial Narrow" w:eastAsia="Times New Roman" w:hAnsi="Arial Narrow" w:cs="Times New Roman"/>
          <w:sz w:val="22"/>
          <w:szCs w:val="22"/>
        </w:rPr>
        <w:t>od 6.1</w:t>
      </w:r>
      <w:r w:rsidR="007C5FF4" w:rsidRPr="00F715DF">
        <w:rPr>
          <w:rFonts w:ascii="Arial Narrow" w:eastAsia="Times New Roman" w:hAnsi="Arial Narrow" w:cs="Times New Roman"/>
          <w:sz w:val="22"/>
          <w:szCs w:val="22"/>
        </w:rPr>
        <w:t>5</w:t>
      </w:r>
      <w:r w:rsidRPr="00F715DF">
        <w:rPr>
          <w:rFonts w:ascii="Arial Narrow" w:eastAsia="Times New Roman" w:hAnsi="Arial Narrow" w:cs="Times New Roman"/>
          <w:sz w:val="22"/>
          <w:szCs w:val="22"/>
        </w:rPr>
        <w:t xml:space="preserve"> do 8.10 (jutranje varstvo 1. </w:t>
      </w:r>
      <w:r w:rsidR="00C51E30" w:rsidRPr="00F715DF">
        <w:rPr>
          <w:rFonts w:ascii="Arial Narrow" w:eastAsia="Times New Roman" w:hAnsi="Arial Narrow" w:cs="Times New Roman"/>
          <w:sz w:val="22"/>
          <w:szCs w:val="22"/>
        </w:rPr>
        <w:t>r</w:t>
      </w:r>
      <w:r w:rsidRPr="00F715DF">
        <w:rPr>
          <w:rFonts w:ascii="Arial Narrow" w:eastAsia="Times New Roman" w:hAnsi="Arial Narrow" w:cs="Times New Roman"/>
          <w:sz w:val="22"/>
          <w:szCs w:val="22"/>
        </w:rPr>
        <w:t>azred</w:t>
      </w:r>
      <w:r w:rsidR="00C51E30" w:rsidRPr="00F715DF">
        <w:rPr>
          <w:rFonts w:ascii="Arial Narrow" w:eastAsia="Times New Roman" w:hAnsi="Arial Narrow" w:cs="Times New Roman"/>
          <w:sz w:val="22"/>
          <w:szCs w:val="22"/>
        </w:rPr>
        <w:t>, do normativa ostali mlajši učenci</w:t>
      </w:r>
      <w:r w:rsidRPr="00F715DF">
        <w:rPr>
          <w:rFonts w:ascii="Arial Narrow" w:eastAsia="Times New Roman" w:hAnsi="Arial Narrow" w:cs="Times New Roman"/>
          <w:sz w:val="22"/>
          <w:szCs w:val="22"/>
        </w:rPr>
        <w:t>)</w:t>
      </w:r>
    </w:p>
    <w:p w14:paraId="344E399F" w14:textId="77777777" w:rsidR="00397EC2" w:rsidRPr="00F715DF" w:rsidRDefault="00397EC2"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F715DF">
        <w:rPr>
          <w:rFonts w:ascii="Arial Narrow" w:eastAsia="Times New Roman" w:hAnsi="Arial Narrow" w:cs="Times New Roman"/>
          <w:sz w:val="22"/>
          <w:szCs w:val="22"/>
        </w:rPr>
        <w:t>od 7.</w:t>
      </w:r>
      <w:r w:rsidR="007C5FF4" w:rsidRPr="00F715DF">
        <w:rPr>
          <w:rFonts w:ascii="Arial Narrow" w:eastAsia="Times New Roman" w:hAnsi="Arial Narrow" w:cs="Times New Roman"/>
          <w:sz w:val="22"/>
          <w:szCs w:val="22"/>
        </w:rPr>
        <w:t>00</w:t>
      </w:r>
      <w:r w:rsidRPr="00F715DF">
        <w:rPr>
          <w:rFonts w:ascii="Arial Narrow" w:eastAsia="Times New Roman" w:hAnsi="Arial Narrow" w:cs="Times New Roman"/>
          <w:sz w:val="22"/>
          <w:szCs w:val="22"/>
        </w:rPr>
        <w:t xml:space="preserve"> do 8.1</w:t>
      </w:r>
      <w:r w:rsidR="007C5FF4" w:rsidRPr="00F715DF">
        <w:rPr>
          <w:rFonts w:ascii="Arial Narrow" w:eastAsia="Times New Roman" w:hAnsi="Arial Narrow" w:cs="Times New Roman"/>
          <w:sz w:val="22"/>
          <w:szCs w:val="22"/>
        </w:rPr>
        <w:t>0</w:t>
      </w:r>
      <w:r w:rsidRPr="00F715DF">
        <w:rPr>
          <w:rFonts w:ascii="Arial Narrow" w:eastAsia="Times New Roman" w:hAnsi="Arial Narrow" w:cs="Times New Roman"/>
          <w:sz w:val="22"/>
          <w:szCs w:val="22"/>
        </w:rPr>
        <w:t xml:space="preserve"> (</w:t>
      </w:r>
      <w:r w:rsidR="00393629" w:rsidRPr="00F715DF">
        <w:rPr>
          <w:rFonts w:ascii="Arial Narrow" w:eastAsia="Times New Roman" w:hAnsi="Arial Narrow" w:cs="Times New Roman"/>
          <w:sz w:val="22"/>
          <w:szCs w:val="22"/>
        </w:rPr>
        <w:t>dežurstvo</w:t>
      </w:r>
      <w:r w:rsidRPr="00F715DF">
        <w:rPr>
          <w:rFonts w:ascii="Arial Narrow" w:eastAsia="Times New Roman" w:hAnsi="Arial Narrow" w:cs="Times New Roman"/>
          <w:sz w:val="22"/>
          <w:szCs w:val="22"/>
        </w:rPr>
        <w:t xml:space="preserve"> – prihod v šolo)</w:t>
      </w:r>
    </w:p>
    <w:p w14:paraId="380562D4" w14:textId="77777777" w:rsidR="00397EC2" w:rsidRPr="00F715DF" w:rsidRDefault="00397EC2"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F715DF">
        <w:rPr>
          <w:rFonts w:ascii="Arial Narrow" w:eastAsia="Times New Roman" w:hAnsi="Arial Narrow" w:cs="Times New Roman"/>
          <w:sz w:val="22"/>
          <w:szCs w:val="22"/>
        </w:rPr>
        <w:t>od 12.00 do 13.35 (</w:t>
      </w:r>
      <w:r w:rsidR="00393629" w:rsidRPr="00F715DF">
        <w:rPr>
          <w:rFonts w:ascii="Arial Narrow" w:eastAsia="Times New Roman" w:hAnsi="Arial Narrow" w:cs="Times New Roman"/>
          <w:sz w:val="22"/>
          <w:szCs w:val="22"/>
        </w:rPr>
        <w:t>dežurstvo</w:t>
      </w:r>
      <w:r w:rsidRPr="00F715DF">
        <w:rPr>
          <w:rFonts w:ascii="Arial Narrow" w:eastAsia="Times New Roman" w:hAnsi="Arial Narrow" w:cs="Times New Roman"/>
          <w:sz w:val="22"/>
          <w:szCs w:val="22"/>
        </w:rPr>
        <w:t xml:space="preserve"> – odhod iz šole)</w:t>
      </w:r>
    </w:p>
    <w:p w14:paraId="41AD1F3B" w14:textId="77777777" w:rsidR="00397EC2" w:rsidRPr="00F715DF" w:rsidRDefault="00C51E30"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F715DF">
        <w:rPr>
          <w:rFonts w:ascii="Arial Narrow" w:eastAsia="Times New Roman" w:hAnsi="Arial Narrow" w:cs="Times New Roman"/>
          <w:sz w:val="22"/>
          <w:szCs w:val="22"/>
        </w:rPr>
        <w:t>od (pričetek po končanem pouku) do 16.05 (podaljšano bivanje)</w:t>
      </w:r>
    </w:p>
    <w:p w14:paraId="2993E776" w14:textId="77777777" w:rsidR="00C51E30" w:rsidRPr="00F715DF" w:rsidRDefault="00C51E30"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F715DF">
        <w:rPr>
          <w:rFonts w:ascii="Arial Narrow" w:eastAsia="Times New Roman" w:hAnsi="Arial Narrow" w:cs="Times New Roman"/>
          <w:sz w:val="22"/>
          <w:szCs w:val="22"/>
        </w:rPr>
        <w:t>vsako sredo od 10.00 do 12.00 (med poletnimi počitnicami)</w:t>
      </w:r>
    </w:p>
    <w:p w14:paraId="2A236938" w14:textId="77777777" w:rsidR="007415BA" w:rsidRPr="00F715DF" w:rsidRDefault="00F03C22"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F715DF">
        <w:rPr>
          <w:rFonts w:ascii="Arial Narrow" w:eastAsia="Times New Roman" w:hAnsi="Arial Narrow" w:cs="Times New Roman"/>
          <w:sz w:val="22"/>
          <w:szCs w:val="22"/>
        </w:rPr>
        <w:t>poslovni čas ob sobotah je dol</w:t>
      </w:r>
      <w:r w:rsidR="00DC595F" w:rsidRPr="00F715DF">
        <w:rPr>
          <w:rFonts w:ascii="Arial Narrow" w:eastAsia="Times New Roman" w:hAnsi="Arial Narrow" w:cs="Times New Roman"/>
          <w:sz w:val="22"/>
          <w:szCs w:val="22"/>
        </w:rPr>
        <w:t>očen s šolskim koledarjem</w:t>
      </w:r>
    </w:p>
    <w:p w14:paraId="2B884A88" w14:textId="77777777" w:rsidR="00F03C22" w:rsidRPr="00F715DF" w:rsidRDefault="00F03C22" w:rsidP="00910A05">
      <w:pPr>
        <w:jc w:val="both"/>
        <w:rPr>
          <w:rFonts w:ascii="Arial Narrow" w:eastAsia="Times New Roman" w:hAnsi="Arial Narrow" w:cs="Times New Roman"/>
          <w:sz w:val="22"/>
          <w:szCs w:val="22"/>
        </w:rPr>
      </w:pPr>
    </w:p>
    <w:p w14:paraId="26A01E4C" w14:textId="77777777" w:rsidR="00B37206" w:rsidRPr="00F715DF" w:rsidRDefault="00B37206" w:rsidP="00910A05">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 xml:space="preserve">Tajništvo: od 7.00 do </w:t>
      </w:r>
      <w:r w:rsidR="00DC595F" w:rsidRPr="00F715DF">
        <w:rPr>
          <w:rFonts w:ascii="Arial Narrow" w:eastAsia="Times New Roman" w:hAnsi="Arial Narrow" w:cs="Times New Roman"/>
          <w:sz w:val="22"/>
          <w:szCs w:val="22"/>
        </w:rPr>
        <w:t>15.00, malica od 10.00 do 10.30</w:t>
      </w:r>
      <w:r w:rsidRPr="00F715DF">
        <w:rPr>
          <w:rFonts w:ascii="Arial Narrow" w:eastAsia="Times New Roman" w:hAnsi="Arial Narrow" w:cs="Times New Roman"/>
          <w:sz w:val="22"/>
          <w:szCs w:val="22"/>
        </w:rPr>
        <w:t xml:space="preserve"> </w:t>
      </w:r>
    </w:p>
    <w:p w14:paraId="67B709BF" w14:textId="77777777" w:rsidR="00B37206" w:rsidRPr="00F715DF" w:rsidRDefault="00B37206" w:rsidP="00910A05">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Ravnateljica: od 7.00 do 1</w:t>
      </w:r>
      <w:r w:rsidR="00DC595F" w:rsidRPr="00F715DF">
        <w:rPr>
          <w:rFonts w:ascii="Arial Narrow" w:eastAsia="Times New Roman" w:hAnsi="Arial Narrow" w:cs="Times New Roman"/>
          <w:sz w:val="22"/>
          <w:szCs w:val="22"/>
        </w:rPr>
        <w:t>5.00, malica od 10.00 do 10.30</w:t>
      </w:r>
    </w:p>
    <w:p w14:paraId="73FDD0CE" w14:textId="77777777" w:rsidR="00A24627" w:rsidRPr="00F715DF" w:rsidRDefault="00A24627" w:rsidP="00910A05">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Pomočnica ravnateljice: od 7.00 do 1</w:t>
      </w:r>
      <w:r w:rsidR="00DC595F" w:rsidRPr="00F715DF">
        <w:rPr>
          <w:rFonts w:ascii="Arial Narrow" w:eastAsia="Times New Roman" w:hAnsi="Arial Narrow" w:cs="Times New Roman"/>
          <w:sz w:val="22"/>
          <w:szCs w:val="22"/>
        </w:rPr>
        <w:t>3.00, malica od 10.00 do 10.30</w:t>
      </w:r>
      <w:r w:rsidRPr="00F715DF">
        <w:rPr>
          <w:rFonts w:ascii="Arial Narrow" w:eastAsia="Times New Roman" w:hAnsi="Arial Narrow" w:cs="Times New Roman"/>
          <w:sz w:val="22"/>
          <w:szCs w:val="22"/>
        </w:rPr>
        <w:t xml:space="preserve"> </w:t>
      </w:r>
    </w:p>
    <w:p w14:paraId="6B4068AB" w14:textId="77777777" w:rsidR="00B37206" w:rsidRPr="00F715DF" w:rsidRDefault="00B37206" w:rsidP="00910A05">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Svetovalna služba: od 7.00 do 14.00, malica</w:t>
      </w:r>
      <w:r w:rsidR="00DC595F" w:rsidRPr="00F715DF">
        <w:rPr>
          <w:rFonts w:ascii="Arial Narrow" w:eastAsia="Times New Roman" w:hAnsi="Arial Narrow" w:cs="Times New Roman"/>
          <w:sz w:val="22"/>
          <w:szCs w:val="22"/>
        </w:rPr>
        <w:t xml:space="preserve"> od 10.00 do 10.30</w:t>
      </w:r>
    </w:p>
    <w:p w14:paraId="20FC4F73" w14:textId="77777777" w:rsidR="00B37206" w:rsidRPr="00F715DF" w:rsidRDefault="00B37206" w:rsidP="00910A05">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Knjižničarka: od 7.00 do 14</w:t>
      </w:r>
      <w:r w:rsidR="00DC595F" w:rsidRPr="00F715DF">
        <w:rPr>
          <w:rFonts w:ascii="Arial Narrow" w:eastAsia="Times New Roman" w:hAnsi="Arial Narrow" w:cs="Times New Roman"/>
          <w:sz w:val="22"/>
          <w:szCs w:val="22"/>
        </w:rPr>
        <w:t>.00, malica od 10.00 do 10.30</w:t>
      </w:r>
    </w:p>
    <w:p w14:paraId="0A80B4D7" w14:textId="77777777" w:rsidR="007415BA" w:rsidRPr="00F715DF" w:rsidRDefault="007415BA" w:rsidP="00910A05">
      <w:pPr>
        <w:tabs>
          <w:tab w:val="left" w:pos="224"/>
        </w:tabs>
        <w:jc w:val="both"/>
        <w:rPr>
          <w:rFonts w:ascii="Arial Narrow" w:hAnsi="Arial Narrow" w:cs="Times New Roman"/>
          <w:sz w:val="22"/>
          <w:szCs w:val="22"/>
        </w:rPr>
      </w:pPr>
    </w:p>
    <w:p w14:paraId="06A64937" w14:textId="77777777" w:rsidR="00C51E30" w:rsidRPr="00F715DF" w:rsidRDefault="007415BA" w:rsidP="00541006">
      <w:pPr>
        <w:tabs>
          <w:tab w:val="left" w:pos="251"/>
        </w:tabs>
        <w:jc w:val="both"/>
        <w:rPr>
          <w:rFonts w:ascii="Arial Narrow" w:hAnsi="Arial Narrow" w:cs="Times New Roman"/>
          <w:sz w:val="22"/>
          <w:szCs w:val="22"/>
        </w:rPr>
      </w:pPr>
      <w:r w:rsidRPr="00F715DF">
        <w:rPr>
          <w:rFonts w:ascii="Arial Narrow" w:hAnsi="Arial Narrow" w:cs="Times New Roman"/>
          <w:sz w:val="22"/>
          <w:szCs w:val="22"/>
        </w:rPr>
        <w:t xml:space="preserve">Popoldanske dejavnosti v organizaciji </w:t>
      </w:r>
      <w:r w:rsidR="00910A05" w:rsidRPr="00F715DF">
        <w:rPr>
          <w:rFonts w:ascii="Arial Narrow" w:hAnsi="Arial Narrow" w:cs="Times New Roman"/>
          <w:sz w:val="22"/>
          <w:szCs w:val="22"/>
        </w:rPr>
        <w:t>zunanjih uporabnikov</w:t>
      </w:r>
      <w:r w:rsidRPr="00F715DF">
        <w:rPr>
          <w:rFonts w:ascii="Arial Narrow" w:hAnsi="Arial Narrow" w:cs="Times New Roman"/>
          <w:sz w:val="22"/>
          <w:szCs w:val="22"/>
        </w:rPr>
        <w:t xml:space="preserve">: od </w:t>
      </w:r>
      <w:r w:rsidR="00541006" w:rsidRPr="00F715DF">
        <w:rPr>
          <w:rFonts w:ascii="Arial Narrow" w:hAnsi="Arial Narrow" w:cs="Times New Roman"/>
          <w:sz w:val="22"/>
          <w:szCs w:val="22"/>
        </w:rPr>
        <w:t>1</w:t>
      </w:r>
      <w:r w:rsidR="00393629" w:rsidRPr="00F715DF">
        <w:rPr>
          <w:rFonts w:ascii="Arial Narrow" w:hAnsi="Arial Narrow" w:cs="Times New Roman"/>
          <w:sz w:val="22"/>
          <w:szCs w:val="22"/>
        </w:rPr>
        <w:t>4</w:t>
      </w:r>
      <w:r w:rsidRPr="00F715DF">
        <w:rPr>
          <w:rFonts w:ascii="Arial Narrow" w:hAnsi="Arial Narrow" w:cs="Times New Roman"/>
          <w:sz w:val="22"/>
          <w:szCs w:val="22"/>
        </w:rPr>
        <w:t>.</w:t>
      </w:r>
      <w:r w:rsidR="00541006" w:rsidRPr="00F715DF">
        <w:rPr>
          <w:rFonts w:ascii="Arial Narrow" w:hAnsi="Arial Narrow" w:cs="Times New Roman"/>
          <w:sz w:val="22"/>
          <w:szCs w:val="22"/>
        </w:rPr>
        <w:t>3</w:t>
      </w:r>
      <w:r w:rsidRPr="00F715DF">
        <w:rPr>
          <w:rFonts w:ascii="Arial Narrow" w:hAnsi="Arial Narrow" w:cs="Times New Roman"/>
          <w:sz w:val="22"/>
          <w:szCs w:val="22"/>
        </w:rPr>
        <w:t>0 do 21.</w:t>
      </w:r>
      <w:r w:rsidR="00541006" w:rsidRPr="00F715DF">
        <w:rPr>
          <w:rFonts w:ascii="Arial Narrow" w:hAnsi="Arial Narrow" w:cs="Times New Roman"/>
          <w:sz w:val="22"/>
          <w:szCs w:val="22"/>
        </w:rPr>
        <w:t>45</w:t>
      </w:r>
      <w:r w:rsidR="006B19A8" w:rsidRPr="00F715DF">
        <w:rPr>
          <w:rFonts w:ascii="Arial Narrow" w:hAnsi="Arial Narrow" w:cs="Times New Roman"/>
          <w:sz w:val="22"/>
          <w:szCs w:val="22"/>
        </w:rPr>
        <w:t>.</w:t>
      </w:r>
      <w:r w:rsidR="00775102" w:rsidRPr="00F715DF">
        <w:rPr>
          <w:rFonts w:ascii="Arial Narrow" w:hAnsi="Arial Narrow" w:cs="Times New Roman"/>
          <w:color w:val="FF0000"/>
          <w:sz w:val="22"/>
          <w:szCs w:val="22"/>
        </w:rPr>
        <w:t xml:space="preserve"> </w:t>
      </w:r>
    </w:p>
    <w:p w14:paraId="345383CB" w14:textId="77777777" w:rsidR="00A24627" w:rsidRPr="00F715DF" w:rsidRDefault="00A24627" w:rsidP="00A24627">
      <w:pPr>
        <w:jc w:val="both"/>
        <w:rPr>
          <w:rFonts w:ascii="Arial Narrow" w:eastAsia="Times New Roman" w:hAnsi="Arial Narrow" w:cs="Times New Roman"/>
          <w:b/>
          <w:bCs/>
          <w:sz w:val="22"/>
          <w:szCs w:val="22"/>
        </w:rPr>
      </w:pPr>
    </w:p>
    <w:p w14:paraId="02F3E129" w14:textId="77777777" w:rsidR="00A24627" w:rsidRPr="00F715DF" w:rsidRDefault="00A24627" w:rsidP="00A24627">
      <w:pPr>
        <w:jc w:val="both"/>
        <w:rPr>
          <w:rFonts w:ascii="Arial Narrow" w:eastAsia="Times New Roman" w:hAnsi="Arial Narrow" w:cs="Times New Roman"/>
          <w:sz w:val="22"/>
          <w:szCs w:val="22"/>
        </w:rPr>
      </w:pPr>
      <w:r w:rsidRPr="00F715DF">
        <w:rPr>
          <w:rFonts w:ascii="Arial Narrow" w:eastAsia="Times New Roman" w:hAnsi="Arial Narrow" w:cs="Times New Roman"/>
          <w:b/>
          <w:bCs/>
          <w:sz w:val="22"/>
          <w:szCs w:val="22"/>
        </w:rPr>
        <w:t>Uradne ure</w:t>
      </w:r>
      <w:r w:rsidRPr="00F715DF">
        <w:rPr>
          <w:rFonts w:ascii="Arial Narrow" w:eastAsia="Times New Roman" w:hAnsi="Arial Narrow" w:cs="Times New Roman"/>
          <w:sz w:val="22"/>
          <w:szCs w:val="22"/>
        </w:rPr>
        <w:t xml:space="preserve"> so namenjene komuniciranju in poslovanju z uporabniki storitev izven šole. Posamezniki (tajnica VIZ, svetovalna delavka, knjižničarka, pomočnica ravnateljice in ravnateljica) imajo uradne ure po razporedu, ki ga določa LDN šole. Ravnateljica šole opravlja najavljene razgovore tudi v času izven uradnih ur. V primeru odsotnosti ravnateljice sprejme uporabnike storitev pomočnica ravnateljice.</w:t>
      </w:r>
    </w:p>
    <w:p w14:paraId="61119046" w14:textId="0A801DBF" w:rsidR="00A24627" w:rsidRPr="00F715DF" w:rsidRDefault="00A24627" w:rsidP="00A24627">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br/>
        <w:t>Uradne ure učiteljev so praviloma v času govorilnih ur oz. v dogovoru s starši. Dopoldanske govorilne ure za starše potekajo v skladu z urnikom, ki je sestavni del LDN. Popoldanske govorilne ure se pra</w:t>
      </w:r>
      <w:r w:rsidR="002A1668" w:rsidRPr="00F715DF">
        <w:rPr>
          <w:rFonts w:ascii="Arial Narrow" w:eastAsia="Times New Roman" w:hAnsi="Arial Narrow" w:cs="Times New Roman"/>
          <w:sz w:val="22"/>
          <w:szCs w:val="22"/>
        </w:rPr>
        <w:t>viloma izvajajo</w:t>
      </w:r>
      <w:r w:rsidRPr="00F715DF">
        <w:rPr>
          <w:rFonts w:ascii="Arial Narrow" w:eastAsia="Times New Roman" w:hAnsi="Arial Narrow" w:cs="Times New Roman"/>
          <w:sz w:val="22"/>
          <w:szCs w:val="22"/>
        </w:rPr>
        <w:t xml:space="preserve"> od 16. </w:t>
      </w:r>
      <w:r w:rsidR="00F40071" w:rsidRPr="00F715DF">
        <w:rPr>
          <w:rFonts w:ascii="Arial Narrow" w:eastAsia="Times New Roman" w:hAnsi="Arial Narrow" w:cs="Times New Roman"/>
          <w:sz w:val="22"/>
          <w:szCs w:val="22"/>
        </w:rPr>
        <w:t>do 17.30</w:t>
      </w:r>
      <w:r w:rsidRPr="00F715DF">
        <w:rPr>
          <w:rFonts w:ascii="Arial Narrow" w:eastAsia="Times New Roman" w:hAnsi="Arial Narrow" w:cs="Times New Roman"/>
          <w:sz w:val="22"/>
          <w:szCs w:val="22"/>
        </w:rPr>
        <w:t xml:space="preserve"> vsak drugi torek v mesecu za starše OŠ Griže oz. od 15. </w:t>
      </w:r>
      <w:r w:rsidR="00F40071" w:rsidRPr="00F715DF">
        <w:rPr>
          <w:rFonts w:ascii="Arial Narrow" w:eastAsia="Times New Roman" w:hAnsi="Arial Narrow" w:cs="Times New Roman"/>
          <w:sz w:val="22"/>
          <w:szCs w:val="22"/>
        </w:rPr>
        <w:t>do 16.30</w:t>
      </w:r>
      <w:r w:rsidRPr="00F715DF">
        <w:rPr>
          <w:rFonts w:ascii="Arial Narrow" w:eastAsia="Times New Roman" w:hAnsi="Arial Narrow" w:cs="Times New Roman"/>
          <w:sz w:val="22"/>
          <w:szCs w:val="22"/>
        </w:rPr>
        <w:t xml:space="preserve"> vsak drugi četrtek v mesecu za starše POŠ Liboje. </w:t>
      </w:r>
    </w:p>
    <w:p w14:paraId="79D8B7FA" w14:textId="77777777" w:rsidR="00A24627" w:rsidRPr="00F715DF" w:rsidRDefault="00A24627" w:rsidP="00A24627">
      <w:pPr>
        <w:spacing w:after="240"/>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 xml:space="preserve">V času šolskih počitnic in pouka prostih dni govorilnih ur ni.  </w:t>
      </w:r>
    </w:p>
    <w:p w14:paraId="0A16EDE8" w14:textId="77777777" w:rsidR="006F3033" w:rsidRPr="00F715DF" w:rsidRDefault="00A24627" w:rsidP="006F3033">
      <w:pPr>
        <w:spacing w:after="240"/>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Uradne ure praviloma objavlj</w:t>
      </w:r>
      <w:r w:rsidR="00DE1D3A" w:rsidRPr="00F715DF">
        <w:rPr>
          <w:rFonts w:ascii="Arial Narrow" w:eastAsia="Times New Roman" w:hAnsi="Arial Narrow" w:cs="Times New Roman"/>
          <w:sz w:val="22"/>
          <w:szCs w:val="22"/>
        </w:rPr>
        <w:t>amo</w:t>
      </w:r>
      <w:r w:rsidRPr="00F715DF">
        <w:rPr>
          <w:rFonts w:ascii="Arial Narrow" w:eastAsia="Times New Roman" w:hAnsi="Arial Narrow" w:cs="Times New Roman"/>
          <w:sz w:val="22"/>
          <w:szCs w:val="22"/>
        </w:rPr>
        <w:t xml:space="preserve"> </w:t>
      </w:r>
      <w:r w:rsidR="00DE1D3A" w:rsidRPr="00F715DF">
        <w:rPr>
          <w:rFonts w:ascii="Arial Narrow" w:eastAsia="Times New Roman" w:hAnsi="Arial Narrow" w:cs="Times New Roman"/>
          <w:sz w:val="22"/>
          <w:szCs w:val="22"/>
        </w:rPr>
        <w:t>na</w:t>
      </w:r>
      <w:r w:rsidRPr="00F715DF">
        <w:rPr>
          <w:rFonts w:ascii="Arial Narrow" w:eastAsia="Times New Roman" w:hAnsi="Arial Narrow" w:cs="Times New Roman"/>
          <w:sz w:val="22"/>
          <w:szCs w:val="22"/>
        </w:rPr>
        <w:t xml:space="preserve"> vratih </w:t>
      </w:r>
      <w:r w:rsidR="00DE1D3A" w:rsidRPr="00F715DF">
        <w:rPr>
          <w:rFonts w:ascii="Arial Narrow" w:eastAsia="Times New Roman" w:hAnsi="Arial Narrow" w:cs="Times New Roman"/>
          <w:sz w:val="22"/>
          <w:szCs w:val="22"/>
        </w:rPr>
        <w:t>glavnega vhoda in</w:t>
      </w:r>
      <w:r w:rsidRPr="00F715DF">
        <w:rPr>
          <w:rFonts w:ascii="Arial Narrow" w:eastAsia="Times New Roman" w:hAnsi="Arial Narrow" w:cs="Times New Roman"/>
          <w:sz w:val="22"/>
          <w:szCs w:val="22"/>
        </w:rPr>
        <w:t xml:space="preserve"> na spletni strani šole. V času pouka prostih dni se poslovni čas in uradne ure določijo glede na organizacijo dela in </w:t>
      </w:r>
      <w:r w:rsidR="006F3033" w:rsidRPr="00F715DF">
        <w:rPr>
          <w:rFonts w:ascii="Arial Narrow" w:eastAsia="Times New Roman" w:hAnsi="Arial Narrow" w:cs="Times New Roman"/>
          <w:sz w:val="22"/>
          <w:szCs w:val="22"/>
        </w:rPr>
        <w:t xml:space="preserve">organizacijo letnih dopustov.  </w:t>
      </w:r>
    </w:p>
    <w:p w14:paraId="2CB188F7" w14:textId="77777777" w:rsidR="00C51E30" w:rsidRPr="00F715DF" w:rsidRDefault="00C51E30" w:rsidP="00B37206">
      <w:pPr>
        <w:pStyle w:val="Naslov2"/>
        <w:spacing w:before="0" w:after="0"/>
        <w:rPr>
          <w:rFonts w:ascii="Arial Narrow" w:hAnsi="Arial Narrow"/>
          <w:sz w:val="22"/>
          <w:szCs w:val="22"/>
        </w:rPr>
      </w:pPr>
      <w:bookmarkStart w:id="9" w:name="_Toc181388352"/>
      <w:r w:rsidRPr="00F715DF">
        <w:rPr>
          <w:rFonts w:ascii="Arial Narrow" w:hAnsi="Arial Narrow"/>
          <w:sz w:val="22"/>
          <w:szCs w:val="22"/>
        </w:rPr>
        <w:t>Uradne ure</w:t>
      </w:r>
      <w:bookmarkEnd w:id="9"/>
      <w:r w:rsidRPr="00F715DF">
        <w:rPr>
          <w:rFonts w:ascii="Arial Narrow" w:hAnsi="Arial Narrow"/>
          <w:sz w:val="22"/>
          <w:szCs w:val="22"/>
        </w:rPr>
        <w:t xml:space="preserve"> </w:t>
      </w:r>
    </w:p>
    <w:p w14:paraId="31E04199" w14:textId="77777777" w:rsidR="00B37206" w:rsidRPr="00F715DF" w:rsidRDefault="00B37206" w:rsidP="00CA566C">
      <w:pPr>
        <w:spacing w:line="276" w:lineRule="auto"/>
        <w:jc w:val="both"/>
        <w:rPr>
          <w:rFonts w:ascii="Arial Narrow" w:hAnsi="Arial Narrow" w:cs="Times New Roman"/>
          <w:b/>
          <w:sz w:val="22"/>
          <w:szCs w:val="22"/>
        </w:rPr>
      </w:pPr>
    </w:p>
    <w:p w14:paraId="03416A92" w14:textId="77777777" w:rsidR="00CA566C" w:rsidRPr="00F715DF" w:rsidRDefault="00CA566C" w:rsidP="00FE7924">
      <w:pPr>
        <w:spacing w:line="276" w:lineRule="auto"/>
        <w:jc w:val="both"/>
        <w:rPr>
          <w:rFonts w:ascii="Arial Narrow" w:hAnsi="Arial Narrow" w:cs="Times New Roman"/>
          <w:sz w:val="22"/>
          <w:szCs w:val="22"/>
        </w:rPr>
      </w:pPr>
      <w:r w:rsidRPr="00F715DF">
        <w:rPr>
          <w:rFonts w:ascii="Arial Narrow" w:hAnsi="Arial Narrow" w:cs="Times New Roman"/>
          <w:b/>
          <w:sz w:val="22"/>
          <w:szCs w:val="22"/>
        </w:rPr>
        <w:t>Starši</w:t>
      </w:r>
      <w:r w:rsidRPr="00F715DF">
        <w:rPr>
          <w:rFonts w:ascii="Arial Narrow" w:hAnsi="Arial Narrow" w:cs="Times New Roman"/>
          <w:sz w:val="22"/>
          <w:szCs w:val="22"/>
        </w:rPr>
        <w:t xml:space="preserve"> lahko </w:t>
      </w:r>
      <w:r w:rsidRPr="00F715DF">
        <w:rPr>
          <w:rFonts w:ascii="Arial Narrow" w:hAnsi="Arial Narrow" w:cs="Times New Roman"/>
          <w:b/>
          <w:sz w:val="22"/>
          <w:szCs w:val="22"/>
        </w:rPr>
        <w:t>pokličejo učitelja</w:t>
      </w:r>
      <w:r w:rsidRPr="00F715DF">
        <w:rPr>
          <w:rFonts w:ascii="Arial Narrow" w:hAnsi="Arial Narrow" w:cs="Times New Roman"/>
          <w:sz w:val="22"/>
          <w:szCs w:val="22"/>
        </w:rPr>
        <w:t xml:space="preserve"> po telefonu v tajništvo šole/kabinet v času individualnih govorilnih ur oz. izven urnika šolskih dejavnosti (dogovor z učiteljem).</w:t>
      </w:r>
    </w:p>
    <w:p w14:paraId="7FA20A4C" w14:textId="77777777" w:rsidR="00CA566C" w:rsidRPr="00F715DF" w:rsidRDefault="00CA566C" w:rsidP="007415BA">
      <w:pPr>
        <w:jc w:val="both"/>
        <w:rPr>
          <w:rFonts w:ascii="Arial Narrow" w:hAnsi="Arial Narrow" w:cs="Times New Roman"/>
          <w:sz w:val="22"/>
          <w:szCs w:val="22"/>
        </w:rPr>
      </w:pPr>
      <w:r w:rsidRPr="00F715DF">
        <w:rPr>
          <w:rFonts w:ascii="Arial Narrow" w:hAnsi="Arial Narrow" w:cs="Times New Roman"/>
          <w:sz w:val="22"/>
          <w:szCs w:val="22"/>
        </w:rPr>
        <w:t xml:space="preserve">Starši lahko </w:t>
      </w:r>
      <w:r w:rsidRPr="00F715DF">
        <w:rPr>
          <w:rFonts w:ascii="Arial Narrow" w:hAnsi="Arial Narrow" w:cs="Times New Roman"/>
          <w:b/>
          <w:sz w:val="22"/>
          <w:szCs w:val="22"/>
        </w:rPr>
        <w:t>v nujnih primerih</w:t>
      </w:r>
      <w:r w:rsidRPr="00F715DF">
        <w:rPr>
          <w:rFonts w:ascii="Arial Narrow" w:hAnsi="Arial Narrow" w:cs="Times New Roman"/>
          <w:sz w:val="22"/>
          <w:szCs w:val="22"/>
        </w:rPr>
        <w:t xml:space="preserve"> kadar kol</w:t>
      </w:r>
      <w:r w:rsidR="00A81B25" w:rsidRPr="00F715DF">
        <w:rPr>
          <w:rFonts w:ascii="Arial Narrow" w:hAnsi="Arial Narrow" w:cs="Times New Roman"/>
          <w:sz w:val="22"/>
          <w:szCs w:val="22"/>
        </w:rPr>
        <w:t>i pokličejo v tajništvo šole OŠ Griže  oz. v POŠ Liboje.</w:t>
      </w:r>
      <w:r w:rsidRPr="00F715DF">
        <w:rPr>
          <w:rFonts w:ascii="Arial Narrow" w:hAnsi="Arial Narrow" w:cs="Times New Roman"/>
          <w:color w:val="FF0000"/>
          <w:sz w:val="22"/>
          <w:szCs w:val="22"/>
        </w:rPr>
        <w:t xml:space="preserve"> </w:t>
      </w:r>
    </w:p>
    <w:p w14:paraId="06720CB6" w14:textId="77777777" w:rsidR="00B37206" w:rsidRPr="00F715DF" w:rsidRDefault="00B37206" w:rsidP="00CA566C">
      <w:pPr>
        <w:jc w:val="both"/>
        <w:rPr>
          <w:rFonts w:ascii="Arial Narrow" w:hAnsi="Arial Narrow" w:cs="Times New Roman"/>
          <w:b/>
          <w:sz w:val="22"/>
          <w:szCs w:val="22"/>
        </w:rPr>
      </w:pPr>
    </w:p>
    <w:p w14:paraId="605E5956" w14:textId="77777777" w:rsidR="00B37206" w:rsidRPr="00F715DF" w:rsidRDefault="00CA566C" w:rsidP="00CA566C">
      <w:pPr>
        <w:jc w:val="both"/>
        <w:rPr>
          <w:rFonts w:ascii="Arial Narrow" w:hAnsi="Arial Narrow" w:cs="Times New Roman"/>
          <w:sz w:val="22"/>
          <w:szCs w:val="22"/>
        </w:rPr>
      </w:pPr>
      <w:r w:rsidRPr="00F715DF">
        <w:rPr>
          <w:rFonts w:ascii="Arial Narrow" w:hAnsi="Arial Narrow" w:cs="Times New Roman"/>
          <w:b/>
          <w:sz w:val="22"/>
          <w:szCs w:val="22"/>
        </w:rPr>
        <w:t>V tajništvu</w:t>
      </w:r>
      <w:r w:rsidRPr="00F715DF">
        <w:rPr>
          <w:rFonts w:ascii="Arial Narrow" w:hAnsi="Arial Narrow" w:cs="Times New Roman"/>
          <w:sz w:val="22"/>
          <w:szCs w:val="22"/>
        </w:rPr>
        <w:t xml:space="preserve"> se lahko oglasite </w:t>
      </w:r>
      <w:r w:rsidRPr="00F715DF">
        <w:rPr>
          <w:rFonts w:ascii="Arial Narrow" w:hAnsi="Arial Narrow" w:cs="Times New Roman"/>
          <w:b/>
          <w:sz w:val="22"/>
          <w:szCs w:val="22"/>
        </w:rPr>
        <w:t>v času uradnih ur</w:t>
      </w:r>
      <w:r w:rsidRPr="00F715DF">
        <w:rPr>
          <w:rFonts w:ascii="Arial Narrow" w:hAnsi="Arial Narrow" w:cs="Times New Roman"/>
          <w:sz w:val="22"/>
          <w:szCs w:val="22"/>
        </w:rPr>
        <w:t xml:space="preserve">, ki so od 8.00 do 10.00 in od 13.00 do 15.00. </w:t>
      </w:r>
    </w:p>
    <w:p w14:paraId="1E96336D" w14:textId="77777777" w:rsidR="00CA566C" w:rsidRDefault="00CA566C" w:rsidP="00CA566C">
      <w:pPr>
        <w:jc w:val="both"/>
        <w:rPr>
          <w:rFonts w:ascii="Arial Narrow" w:hAnsi="Arial Narrow" w:cs="Times New Roman"/>
          <w:sz w:val="22"/>
          <w:szCs w:val="22"/>
        </w:rPr>
      </w:pPr>
      <w:r w:rsidRPr="00F715DF">
        <w:rPr>
          <w:rFonts w:ascii="Arial Narrow" w:hAnsi="Arial Narrow" w:cs="Times New Roman"/>
          <w:sz w:val="22"/>
          <w:szCs w:val="22"/>
        </w:rPr>
        <w:t xml:space="preserve">Izven uradnih ur je na voljo e-pošta: </w:t>
      </w:r>
      <w:hyperlink r:id="rId8" w:history="1">
        <w:r w:rsidRPr="00F715DF">
          <w:rPr>
            <w:rStyle w:val="Hiperpovezava"/>
            <w:rFonts w:ascii="Arial Narrow" w:hAnsi="Arial Narrow" w:cs="Times New Roman"/>
            <w:sz w:val="22"/>
            <w:szCs w:val="22"/>
          </w:rPr>
          <w:t>osce-grize@os-grize.si</w:t>
        </w:r>
      </w:hyperlink>
      <w:r w:rsidRPr="00F715DF">
        <w:rPr>
          <w:rFonts w:ascii="Arial Narrow" w:hAnsi="Arial Narrow" w:cs="Times New Roman"/>
          <w:sz w:val="22"/>
          <w:szCs w:val="22"/>
        </w:rPr>
        <w:t xml:space="preserve">.  </w:t>
      </w:r>
    </w:p>
    <w:p w14:paraId="66DCE93A" w14:textId="77777777" w:rsidR="00F3147A" w:rsidRDefault="00F3147A" w:rsidP="00CA566C">
      <w:pPr>
        <w:jc w:val="both"/>
        <w:rPr>
          <w:rFonts w:ascii="Arial Narrow" w:hAnsi="Arial Narrow" w:cs="Times New Roman"/>
          <w:sz w:val="22"/>
          <w:szCs w:val="22"/>
        </w:rPr>
      </w:pPr>
    </w:p>
    <w:p w14:paraId="5AB40FB7" w14:textId="77777777" w:rsidR="00F3147A" w:rsidRPr="00F715DF" w:rsidRDefault="00F3147A" w:rsidP="00CA566C">
      <w:pPr>
        <w:jc w:val="both"/>
        <w:rPr>
          <w:rFonts w:ascii="Arial Narrow" w:hAnsi="Arial Narrow" w:cs="Times New Roman"/>
          <w:sz w:val="22"/>
          <w:szCs w:val="22"/>
        </w:rPr>
      </w:pPr>
    </w:p>
    <w:p w14:paraId="3C1351B5" w14:textId="28E7B69E" w:rsidR="00DF0994" w:rsidRPr="00537CDF" w:rsidRDefault="00A64821" w:rsidP="00114E64">
      <w:pPr>
        <w:pStyle w:val="Naslov1"/>
        <w:rPr>
          <w:rFonts w:ascii="Calibri Light" w:hAnsi="Calibri Light" w:cs="Calibri Light"/>
        </w:rPr>
      </w:pPr>
      <w:bookmarkStart w:id="10" w:name="page4"/>
      <w:bookmarkStart w:id="11" w:name="_Toc181388353"/>
      <w:bookmarkEnd w:id="10"/>
      <w:r w:rsidRPr="00537CDF">
        <w:rPr>
          <w:rFonts w:ascii="Calibri Light" w:hAnsi="Calibri Light" w:cs="Calibri Light"/>
        </w:rPr>
        <w:lastRenderedPageBreak/>
        <w:t>4</w:t>
      </w:r>
      <w:r w:rsidR="001F3653">
        <w:rPr>
          <w:rFonts w:ascii="Calibri Light" w:hAnsi="Calibri Light" w:cs="Calibri Light"/>
        </w:rPr>
        <w:t xml:space="preserve"> </w:t>
      </w:r>
      <w:r w:rsidR="00DF0994" w:rsidRPr="00537CDF">
        <w:rPr>
          <w:rFonts w:ascii="Calibri Light" w:hAnsi="Calibri Light" w:cs="Calibri Light"/>
        </w:rPr>
        <w:t>UPORABA ŠOLSKEGA PROSTORA IN ORGANIZACIJA NADZORA</w:t>
      </w:r>
      <w:bookmarkEnd w:id="11"/>
    </w:p>
    <w:p w14:paraId="4C32683E" w14:textId="6C2EC916" w:rsidR="00DF0994" w:rsidRPr="00114E64" w:rsidRDefault="00114E64" w:rsidP="00114E64">
      <w:pPr>
        <w:pStyle w:val="Naslov2"/>
        <w:rPr>
          <w:i w:val="0"/>
          <w:iCs w:val="0"/>
          <w:sz w:val="24"/>
          <w:szCs w:val="24"/>
        </w:rPr>
      </w:pPr>
      <w:bookmarkStart w:id="12" w:name="_Toc181388354"/>
      <w:r w:rsidRPr="00114E64">
        <w:rPr>
          <w:i w:val="0"/>
          <w:iCs w:val="0"/>
          <w:sz w:val="24"/>
          <w:szCs w:val="24"/>
        </w:rPr>
        <w:t>4.1</w:t>
      </w:r>
      <w:r w:rsidR="001F3653">
        <w:rPr>
          <w:i w:val="0"/>
          <w:iCs w:val="0"/>
          <w:sz w:val="24"/>
          <w:szCs w:val="24"/>
        </w:rPr>
        <w:t xml:space="preserve"> </w:t>
      </w:r>
      <w:r>
        <w:rPr>
          <w:i w:val="0"/>
          <w:iCs w:val="0"/>
          <w:sz w:val="24"/>
          <w:szCs w:val="24"/>
        </w:rPr>
        <w:t>U</w:t>
      </w:r>
      <w:r w:rsidRPr="00114E64">
        <w:rPr>
          <w:i w:val="0"/>
          <w:iCs w:val="0"/>
          <w:sz w:val="24"/>
          <w:szCs w:val="24"/>
        </w:rPr>
        <w:t>poraba šolskega prostora</w:t>
      </w:r>
      <w:bookmarkEnd w:id="12"/>
    </w:p>
    <w:p w14:paraId="600CE41C" w14:textId="4C186C1E" w:rsidR="00CE44D6" w:rsidRPr="00114E64" w:rsidRDefault="00DF0994" w:rsidP="00114E64">
      <w:pPr>
        <w:pStyle w:val="Naslov3"/>
        <w:rPr>
          <w:i/>
          <w:iCs/>
          <w:sz w:val="20"/>
          <w:szCs w:val="20"/>
        </w:rPr>
      </w:pPr>
      <w:bookmarkStart w:id="13" w:name="_Toc181388355"/>
      <w:r w:rsidRPr="00114E64">
        <w:rPr>
          <w:i/>
          <w:iCs/>
          <w:sz w:val="20"/>
          <w:szCs w:val="20"/>
        </w:rPr>
        <w:t>4.1.</w:t>
      </w:r>
      <w:r w:rsidR="00114E64" w:rsidRPr="00114E64">
        <w:rPr>
          <w:i/>
          <w:iCs/>
          <w:sz w:val="20"/>
          <w:szCs w:val="20"/>
        </w:rPr>
        <w:t>1</w:t>
      </w:r>
      <w:r w:rsidR="001F3653">
        <w:rPr>
          <w:i/>
          <w:iCs/>
          <w:sz w:val="20"/>
          <w:szCs w:val="20"/>
        </w:rPr>
        <w:t xml:space="preserve"> </w:t>
      </w:r>
      <w:r w:rsidRPr="00114E64">
        <w:rPr>
          <w:i/>
          <w:iCs/>
          <w:sz w:val="20"/>
          <w:szCs w:val="20"/>
        </w:rPr>
        <w:t>Splošne določbe</w:t>
      </w:r>
      <w:bookmarkEnd w:id="13"/>
    </w:p>
    <w:p w14:paraId="6997DD76" w14:textId="77777777" w:rsidR="00DF0994" w:rsidRPr="005B5814" w:rsidRDefault="00DF0994" w:rsidP="0099187A">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Šolski prostor se uporablja za:</w:t>
      </w:r>
    </w:p>
    <w:p w14:paraId="0217E92A" w14:textId="77777777" w:rsidR="00DF0994" w:rsidRPr="005B5814" w:rsidRDefault="00DF0994" w:rsidP="008967E3">
      <w:pPr>
        <w:numPr>
          <w:ilvl w:val="0"/>
          <w:numId w:val="23"/>
        </w:numPr>
        <w:tabs>
          <w:tab w:val="left" w:pos="284"/>
        </w:tabs>
        <w:ind w:left="284" w:hanging="284"/>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izvajanje vzgojno-izobraževalnih dejavnosti učencev šole pod vodstvom strokovnih delavcev šole,</w:t>
      </w:r>
    </w:p>
    <w:p w14:paraId="6A5895F2" w14:textId="77777777" w:rsidR="00DF0994" w:rsidRPr="005B5814" w:rsidRDefault="00DF0994" w:rsidP="008967E3">
      <w:pPr>
        <w:numPr>
          <w:ilvl w:val="0"/>
          <w:numId w:val="23"/>
        </w:numPr>
        <w:tabs>
          <w:tab w:val="left" w:pos="284"/>
        </w:tabs>
        <w:ind w:left="284" w:hanging="284"/>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izvajanje drugih oblik vzgojno-izobraževalnih dejavnosti v organizaciji zunanjih izvajalcev,</w:t>
      </w:r>
    </w:p>
    <w:p w14:paraId="637D4CC4" w14:textId="77777777" w:rsidR="00DF0994" w:rsidRPr="005B5814" w:rsidRDefault="00DF0994" w:rsidP="008967E3">
      <w:pPr>
        <w:numPr>
          <w:ilvl w:val="0"/>
          <w:numId w:val="23"/>
        </w:numPr>
        <w:tabs>
          <w:tab w:val="left" w:pos="284"/>
        </w:tabs>
        <w:ind w:left="284" w:hanging="284"/>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izvajanje dejavnosti, ki jih s sklepom določi ustanovitelj,</w:t>
      </w:r>
    </w:p>
    <w:p w14:paraId="58F6E29A" w14:textId="77777777" w:rsidR="00DF0994" w:rsidRPr="005B5814" w:rsidRDefault="00DF0994" w:rsidP="008967E3">
      <w:pPr>
        <w:numPr>
          <w:ilvl w:val="0"/>
          <w:numId w:val="23"/>
        </w:numPr>
        <w:tabs>
          <w:tab w:val="left" w:pos="284"/>
        </w:tabs>
        <w:ind w:left="284" w:hanging="284"/>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 xml:space="preserve">oddajanje prostorov </w:t>
      </w:r>
      <w:r w:rsidRPr="00BC0F50">
        <w:rPr>
          <w:rFonts w:ascii="Arial Narrow" w:hAnsi="Arial Narrow" w:cs="Times New Roman"/>
          <w:sz w:val="22"/>
          <w:szCs w:val="22"/>
        </w:rPr>
        <w:t xml:space="preserve">v </w:t>
      </w:r>
      <w:r w:rsidR="004807AA" w:rsidRPr="00BC0F50">
        <w:rPr>
          <w:rFonts w:ascii="Arial Narrow" w:hAnsi="Arial Narrow" w:cs="Times New Roman"/>
          <w:sz w:val="22"/>
          <w:szCs w:val="22"/>
        </w:rPr>
        <w:t>uporabo</w:t>
      </w:r>
      <w:r w:rsidRPr="005B5814">
        <w:rPr>
          <w:rFonts w:ascii="Arial Narrow" w:hAnsi="Arial Narrow" w:cs="Times New Roman"/>
          <w:sz w:val="22"/>
          <w:szCs w:val="22"/>
        </w:rPr>
        <w:t xml:space="preserve"> v soglasju z ustanoviteljem šole.</w:t>
      </w:r>
    </w:p>
    <w:p w14:paraId="12602143" w14:textId="77777777" w:rsidR="00CE44D6" w:rsidRPr="005B5814" w:rsidRDefault="00CE44D6" w:rsidP="0099187A">
      <w:pPr>
        <w:tabs>
          <w:tab w:val="left" w:pos="284"/>
        </w:tabs>
        <w:ind w:left="720"/>
        <w:jc w:val="both"/>
        <w:rPr>
          <w:rFonts w:ascii="Arial Narrow" w:eastAsia="Wingdings" w:hAnsi="Arial Narrow" w:cs="Times New Roman"/>
          <w:sz w:val="22"/>
          <w:szCs w:val="22"/>
          <w:vertAlign w:val="superscript"/>
        </w:rPr>
      </w:pPr>
    </w:p>
    <w:p w14:paraId="0CE8CFB9" w14:textId="77777777" w:rsidR="00DF0994" w:rsidRPr="005B5814" w:rsidRDefault="00DF0994" w:rsidP="0099187A">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Dejavnosti, ki niso povezane z vzgojo in izobraževanjem, se na šolskem prostoru lahko izvajajo samo z dovoljenjem ravnateljice.</w:t>
      </w:r>
    </w:p>
    <w:p w14:paraId="5A75B184" w14:textId="77777777" w:rsidR="00EE2994" w:rsidRPr="005B5814" w:rsidRDefault="00EE2994" w:rsidP="0099187A">
      <w:pPr>
        <w:pStyle w:val="Odstavekseznama"/>
        <w:rPr>
          <w:rFonts w:ascii="Arial Narrow" w:eastAsia="Wingdings" w:hAnsi="Arial Narrow"/>
          <w:vertAlign w:val="superscript"/>
        </w:rPr>
      </w:pPr>
    </w:p>
    <w:p w14:paraId="7027EF77" w14:textId="77777777" w:rsidR="00DF0994" w:rsidRPr="005B5814" w:rsidRDefault="00DF0994" w:rsidP="0099187A">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Na šolskem prostoru je prepovedano delovanje političnih strank in njihovih podmladkov.</w:t>
      </w:r>
    </w:p>
    <w:p w14:paraId="471A9241" w14:textId="77777777" w:rsidR="00EE2994" w:rsidRPr="005B5814" w:rsidRDefault="00EE2994" w:rsidP="0099187A">
      <w:pPr>
        <w:pStyle w:val="Odstavekseznama"/>
        <w:rPr>
          <w:rFonts w:ascii="Arial Narrow" w:eastAsia="Wingdings" w:hAnsi="Arial Narrow"/>
          <w:vertAlign w:val="superscript"/>
        </w:rPr>
      </w:pPr>
    </w:p>
    <w:p w14:paraId="6169A25A" w14:textId="77777777" w:rsidR="00DF0994" w:rsidRPr="005B5814" w:rsidRDefault="00DF0994" w:rsidP="0099187A">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Na šolskem prostoru ni dovoljena konfesionalna dejavnost.</w:t>
      </w:r>
    </w:p>
    <w:p w14:paraId="2C862F43" w14:textId="77777777" w:rsidR="00EE2994" w:rsidRPr="005B5814" w:rsidRDefault="00EE2994" w:rsidP="0099187A">
      <w:pPr>
        <w:pStyle w:val="Odstavekseznama"/>
        <w:rPr>
          <w:rFonts w:ascii="Arial Narrow" w:eastAsia="Wingdings" w:hAnsi="Arial Narrow"/>
          <w:vertAlign w:val="superscript"/>
        </w:rPr>
      </w:pPr>
    </w:p>
    <w:p w14:paraId="32CFEBA4" w14:textId="77777777" w:rsidR="00DF0994" w:rsidRPr="005B5814" w:rsidRDefault="00DF0994" w:rsidP="0099187A">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Na šolskem prostoru je brez dovoljenja vodstva šole prepovedana vsakršna komercialna in propagandna dejavnost.</w:t>
      </w:r>
    </w:p>
    <w:p w14:paraId="6D8FC54C" w14:textId="77777777" w:rsidR="00EE2994" w:rsidRPr="005B5814" w:rsidRDefault="00EE2994" w:rsidP="0099187A">
      <w:pPr>
        <w:pStyle w:val="Odstavekseznama"/>
        <w:rPr>
          <w:rFonts w:ascii="Arial Narrow" w:eastAsia="Wingdings" w:hAnsi="Arial Narrow"/>
          <w:vertAlign w:val="superscript"/>
        </w:rPr>
      </w:pPr>
    </w:p>
    <w:p w14:paraId="3F90E2D4" w14:textId="77777777" w:rsidR="00DF0994" w:rsidRPr="005B5814" w:rsidRDefault="00DF0994" w:rsidP="0099187A">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Odgovornost šole na šolskem prostoru velja za čas, ko poteka učno-vzgojni proces in druge organizirane dejavnosti.</w:t>
      </w:r>
    </w:p>
    <w:p w14:paraId="345AC059" w14:textId="77777777" w:rsidR="00EE2994" w:rsidRPr="005B5814" w:rsidRDefault="00EE2994" w:rsidP="0099187A">
      <w:pPr>
        <w:pStyle w:val="Odstavekseznama"/>
        <w:rPr>
          <w:rFonts w:ascii="Arial Narrow" w:eastAsia="Wingdings" w:hAnsi="Arial Narrow"/>
          <w:vertAlign w:val="superscript"/>
        </w:rPr>
      </w:pPr>
    </w:p>
    <w:p w14:paraId="1891EE4D" w14:textId="77777777" w:rsidR="00DF0994" w:rsidRPr="005B5814" w:rsidRDefault="00DF0994" w:rsidP="0099187A">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Na šolskem prostoru ni dovoljeno kajenje, uživanje drog/alkohola/energijskih pijač in uporaba pirotehničnih sredstev.</w:t>
      </w:r>
    </w:p>
    <w:p w14:paraId="316FBCE4" w14:textId="77777777" w:rsidR="00EE2994" w:rsidRPr="005B5814" w:rsidRDefault="00EE2994" w:rsidP="0099187A">
      <w:pPr>
        <w:pStyle w:val="Odstavekseznama"/>
        <w:rPr>
          <w:rFonts w:ascii="Arial Narrow" w:eastAsia="Wingdings" w:hAnsi="Arial Narrow"/>
          <w:vertAlign w:val="superscript"/>
        </w:rPr>
      </w:pPr>
    </w:p>
    <w:p w14:paraId="26AE4428" w14:textId="77777777" w:rsidR="00DF0994" w:rsidRPr="005B5814" w:rsidRDefault="00DF0994" w:rsidP="0099187A">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Živalim vstop na šolski prostor ni dovoljen, razen z dovoljenjem ravnateljice, ko se živali uporablja za vzgojno-izobraževalni proces.</w:t>
      </w:r>
    </w:p>
    <w:p w14:paraId="06797765" w14:textId="77777777" w:rsidR="00EE2994" w:rsidRPr="005B5814" w:rsidRDefault="00EE2994" w:rsidP="0099187A">
      <w:pPr>
        <w:pStyle w:val="Odstavekseznama"/>
        <w:rPr>
          <w:rFonts w:ascii="Arial Narrow" w:eastAsia="Wingdings" w:hAnsi="Arial Narrow"/>
          <w:vertAlign w:val="superscript"/>
        </w:rPr>
      </w:pPr>
    </w:p>
    <w:p w14:paraId="38F84E3A" w14:textId="3A7A747E" w:rsidR="008A7FAF" w:rsidRDefault="00DF0994" w:rsidP="0099187A">
      <w:pPr>
        <w:tabs>
          <w:tab w:val="left" w:pos="284"/>
        </w:tabs>
        <w:jc w:val="both"/>
        <w:rPr>
          <w:rFonts w:ascii="Arial Narrow" w:hAnsi="Arial Narrow" w:cs="Times New Roman"/>
          <w:sz w:val="22"/>
          <w:szCs w:val="22"/>
        </w:rPr>
      </w:pPr>
      <w:r w:rsidRPr="005B5814">
        <w:rPr>
          <w:rFonts w:ascii="Arial Narrow" w:hAnsi="Arial Narrow" w:cs="Times New Roman"/>
          <w:sz w:val="22"/>
          <w:szCs w:val="22"/>
        </w:rPr>
        <w:t>Brez dovoljenja šole na šolskem prostoru ni dovoljeno snemanje/fotografiranje.</w:t>
      </w:r>
    </w:p>
    <w:p w14:paraId="2EC755AA" w14:textId="5DF90DA2" w:rsidR="005D16B7" w:rsidRPr="00114E64" w:rsidRDefault="005D16B7" w:rsidP="00114E64">
      <w:pPr>
        <w:pStyle w:val="Naslov3"/>
        <w:rPr>
          <w:i/>
          <w:iCs/>
          <w:sz w:val="20"/>
          <w:szCs w:val="20"/>
        </w:rPr>
      </w:pPr>
      <w:bookmarkStart w:id="14" w:name="_Toc181388356"/>
      <w:bookmarkStart w:id="15" w:name="_Hlk145668513"/>
      <w:r w:rsidRPr="00114E64">
        <w:rPr>
          <w:i/>
          <w:iCs/>
          <w:sz w:val="20"/>
          <w:szCs w:val="20"/>
        </w:rPr>
        <w:t>4.1.</w:t>
      </w:r>
      <w:r w:rsidR="00114E64" w:rsidRPr="00114E64">
        <w:rPr>
          <w:i/>
          <w:iCs/>
          <w:sz w:val="20"/>
          <w:szCs w:val="20"/>
        </w:rPr>
        <w:t>2</w:t>
      </w:r>
      <w:r w:rsidR="001F3653">
        <w:rPr>
          <w:i/>
          <w:iCs/>
          <w:sz w:val="20"/>
          <w:szCs w:val="20"/>
        </w:rPr>
        <w:t xml:space="preserve"> </w:t>
      </w:r>
      <w:r w:rsidRPr="00114E64">
        <w:rPr>
          <w:i/>
          <w:iCs/>
          <w:sz w:val="20"/>
          <w:szCs w:val="20"/>
        </w:rPr>
        <w:t>Pravila uporabe šolskega prostora</w:t>
      </w:r>
      <w:bookmarkEnd w:id="14"/>
    </w:p>
    <w:p w14:paraId="628BA201" w14:textId="2B2EE49D" w:rsidR="008A7FAF" w:rsidRPr="00114E64" w:rsidRDefault="008A7FAF" w:rsidP="00114E64">
      <w:pPr>
        <w:autoSpaceDE w:val="0"/>
        <w:autoSpaceDN w:val="0"/>
        <w:adjustRightInd w:val="0"/>
        <w:jc w:val="both"/>
        <w:rPr>
          <w:rFonts w:ascii="Arial Narrow" w:eastAsia="Times New Roman" w:hAnsi="Arial Narrow" w:cs="Tahoma"/>
          <w:noProof/>
          <w:sz w:val="22"/>
          <w:szCs w:val="22"/>
        </w:rPr>
      </w:pPr>
      <w:r w:rsidRPr="00F715DF">
        <w:rPr>
          <w:rFonts w:ascii="Arial Narrow" w:eastAsia="Times New Roman" w:hAnsi="Arial Narrow" w:cs="Tahoma"/>
          <w:noProof/>
          <w:sz w:val="22"/>
          <w:szCs w:val="22"/>
        </w:rPr>
        <w:t xml:space="preserve">Pravila uporabe posameznega šolskega prostora so določena v </w:t>
      </w:r>
      <w:r w:rsidR="00CB6B0A" w:rsidRPr="00CB6B0A">
        <w:rPr>
          <w:rFonts w:ascii="Arial Narrow" w:eastAsia="Times New Roman" w:hAnsi="Arial Narrow" w:cs="Tahoma"/>
          <w:b/>
          <w:bCs/>
          <w:noProof/>
          <w:sz w:val="22"/>
          <w:szCs w:val="22"/>
        </w:rPr>
        <w:t>P</w:t>
      </w:r>
      <w:r w:rsidRPr="00CB6B0A">
        <w:rPr>
          <w:rFonts w:ascii="Arial Narrow" w:eastAsia="Times New Roman" w:hAnsi="Arial Narrow" w:cs="Tahoma"/>
          <w:b/>
          <w:bCs/>
          <w:noProof/>
          <w:sz w:val="22"/>
          <w:szCs w:val="22"/>
        </w:rPr>
        <w:t>rilogi B</w:t>
      </w:r>
      <w:r w:rsidRPr="00F715DF">
        <w:rPr>
          <w:rFonts w:ascii="Arial Narrow" w:eastAsia="Times New Roman" w:hAnsi="Arial Narrow" w:cs="Tahoma"/>
          <w:noProof/>
          <w:sz w:val="22"/>
          <w:szCs w:val="22"/>
        </w:rPr>
        <w:t xml:space="preserve"> tega Hišnega reda, ki je sestavni del tega hišnega reda.</w:t>
      </w:r>
      <w:bookmarkEnd w:id="15"/>
    </w:p>
    <w:p w14:paraId="770C78C1" w14:textId="56C9F2FA" w:rsidR="00DF0994" w:rsidRPr="00114E64" w:rsidRDefault="00DF0994" w:rsidP="00114E64">
      <w:pPr>
        <w:pStyle w:val="Naslov3"/>
        <w:rPr>
          <w:i/>
          <w:iCs/>
          <w:sz w:val="20"/>
          <w:szCs w:val="20"/>
        </w:rPr>
      </w:pPr>
      <w:bookmarkStart w:id="16" w:name="_Toc181388357"/>
      <w:r w:rsidRPr="00114E64">
        <w:rPr>
          <w:i/>
          <w:iCs/>
          <w:sz w:val="20"/>
          <w:szCs w:val="20"/>
        </w:rPr>
        <w:t>4.1.</w:t>
      </w:r>
      <w:r w:rsidR="00114E64" w:rsidRPr="00114E64">
        <w:rPr>
          <w:i/>
          <w:iCs/>
          <w:sz w:val="20"/>
          <w:szCs w:val="20"/>
        </w:rPr>
        <w:t>3</w:t>
      </w:r>
      <w:r w:rsidR="001F3653">
        <w:rPr>
          <w:i/>
          <w:iCs/>
          <w:sz w:val="20"/>
          <w:szCs w:val="20"/>
        </w:rPr>
        <w:t xml:space="preserve"> </w:t>
      </w:r>
      <w:r w:rsidRPr="00114E64">
        <w:rPr>
          <w:i/>
          <w:iCs/>
          <w:sz w:val="20"/>
          <w:szCs w:val="20"/>
        </w:rPr>
        <w:t>Prihod v šolo in odhod iz šole</w:t>
      </w:r>
      <w:bookmarkEnd w:id="16"/>
    </w:p>
    <w:p w14:paraId="348171CF" w14:textId="77777777" w:rsidR="007A2CB5" w:rsidRPr="00F715DF" w:rsidRDefault="007A2CB5" w:rsidP="007A2CB5">
      <w:pPr>
        <w:jc w:val="both"/>
        <w:rPr>
          <w:rFonts w:ascii="Arial Narrow" w:hAnsi="Arial Narrow" w:cs="Times New Roman"/>
          <w:sz w:val="22"/>
          <w:szCs w:val="22"/>
          <w:u w:val="single"/>
        </w:rPr>
      </w:pPr>
      <w:r w:rsidRPr="00F715DF">
        <w:rPr>
          <w:rFonts w:ascii="Arial Narrow" w:hAnsi="Arial Narrow" w:cs="Times New Roman"/>
          <w:sz w:val="22"/>
          <w:szCs w:val="22"/>
          <w:u w:val="single"/>
        </w:rPr>
        <w:t>Griže</w:t>
      </w:r>
    </w:p>
    <w:p w14:paraId="64F7E90A" w14:textId="77777777" w:rsidR="002B6AB0" w:rsidRPr="00F715DF" w:rsidRDefault="002B6AB0" w:rsidP="007A2CB5">
      <w:pPr>
        <w:jc w:val="both"/>
        <w:rPr>
          <w:rFonts w:ascii="Arial Narrow" w:hAnsi="Arial Narrow" w:cs="Times New Roman"/>
          <w:sz w:val="22"/>
          <w:szCs w:val="22"/>
        </w:rPr>
      </w:pPr>
      <w:r w:rsidRPr="00F715DF">
        <w:rPr>
          <w:rFonts w:ascii="Arial Narrow" w:hAnsi="Arial Narrow" w:cs="Times New Roman"/>
          <w:sz w:val="22"/>
          <w:szCs w:val="22"/>
        </w:rPr>
        <w:t>V</w:t>
      </w:r>
      <w:r w:rsidR="00DF0994" w:rsidRPr="00F715DF">
        <w:rPr>
          <w:rFonts w:ascii="Arial Narrow" w:hAnsi="Arial Narrow" w:cs="Times New Roman"/>
          <w:sz w:val="22"/>
          <w:szCs w:val="22"/>
        </w:rPr>
        <w:t>hod</w:t>
      </w:r>
      <w:r w:rsidR="008B4F85" w:rsidRPr="00F715DF">
        <w:rPr>
          <w:rFonts w:ascii="Arial Narrow" w:hAnsi="Arial Narrow" w:cs="Times New Roman"/>
          <w:sz w:val="22"/>
          <w:szCs w:val="22"/>
        </w:rPr>
        <w:t>a</w:t>
      </w:r>
      <w:r w:rsidR="00DF0994" w:rsidRPr="00F715DF">
        <w:rPr>
          <w:rFonts w:ascii="Arial Narrow" w:hAnsi="Arial Narrow" w:cs="Times New Roman"/>
          <w:sz w:val="22"/>
          <w:szCs w:val="22"/>
        </w:rPr>
        <w:t xml:space="preserve"> </w:t>
      </w:r>
      <w:r w:rsidRPr="00F715DF">
        <w:rPr>
          <w:rFonts w:ascii="Arial Narrow" w:hAnsi="Arial Narrow" w:cs="Times New Roman"/>
          <w:sz w:val="22"/>
          <w:szCs w:val="22"/>
        </w:rPr>
        <w:t xml:space="preserve">(vhod 1. triletje in ločeno vhod 2. oz. 3. triletje – glavni vhod) </w:t>
      </w:r>
      <w:r w:rsidR="008B4F85" w:rsidRPr="00F715DF">
        <w:rPr>
          <w:rFonts w:ascii="Arial Narrow" w:hAnsi="Arial Narrow" w:cs="Times New Roman"/>
          <w:sz w:val="22"/>
          <w:szCs w:val="22"/>
        </w:rPr>
        <w:t>sta</w:t>
      </w:r>
      <w:r w:rsidR="00DF0994" w:rsidRPr="00F715DF">
        <w:rPr>
          <w:rFonts w:ascii="Arial Narrow" w:hAnsi="Arial Narrow" w:cs="Times New Roman"/>
          <w:sz w:val="22"/>
          <w:szCs w:val="22"/>
        </w:rPr>
        <w:t xml:space="preserve"> </w:t>
      </w:r>
      <w:r w:rsidR="00DD46BF" w:rsidRPr="00F715DF">
        <w:rPr>
          <w:rFonts w:ascii="Arial Narrow" w:hAnsi="Arial Narrow" w:cs="Times New Roman"/>
          <w:sz w:val="22"/>
          <w:szCs w:val="22"/>
        </w:rPr>
        <w:t>locirana na</w:t>
      </w:r>
      <w:r w:rsidR="00DF0994" w:rsidRPr="00F715DF">
        <w:rPr>
          <w:rFonts w:ascii="Arial Narrow" w:hAnsi="Arial Narrow" w:cs="Times New Roman"/>
          <w:sz w:val="22"/>
          <w:szCs w:val="22"/>
        </w:rPr>
        <w:t xml:space="preserve"> </w:t>
      </w:r>
      <w:r w:rsidR="006328E4" w:rsidRPr="00F715DF">
        <w:rPr>
          <w:rFonts w:ascii="Arial Narrow" w:hAnsi="Arial Narrow" w:cs="Times New Roman"/>
          <w:sz w:val="22"/>
          <w:szCs w:val="22"/>
        </w:rPr>
        <w:t>vzhodn</w:t>
      </w:r>
      <w:r w:rsidR="00DD46BF" w:rsidRPr="00F715DF">
        <w:rPr>
          <w:rFonts w:ascii="Arial Narrow" w:hAnsi="Arial Narrow" w:cs="Times New Roman"/>
          <w:sz w:val="22"/>
          <w:szCs w:val="22"/>
        </w:rPr>
        <w:t>i</w:t>
      </w:r>
      <w:r w:rsidR="00DF0994" w:rsidRPr="00F715DF">
        <w:rPr>
          <w:rFonts w:ascii="Arial Narrow" w:hAnsi="Arial Narrow" w:cs="Times New Roman"/>
          <w:sz w:val="22"/>
          <w:szCs w:val="22"/>
        </w:rPr>
        <w:t xml:space="preserve"> strani </w:t>
      </w:r>
      <w:r w:rsidR="00DD46BF" w:rsidRPr="00F715DF">
        <w:rPr>
          <w:rFonts w:ascii="Arial Narrow" w:hAnsi="Arial Narrow" w:cs="Times New Roman"/>
          <w:sz w:val="22"/>
          <w:szCs w:val="22"/>
        </w:rPr>
        <w:t xml:space="preserve">šole </w:t>
      </w:r>
      <w:r w:rsidR="00DF0994" w:rsidRPr="00F715DF">
        <w:rPr>
          <w:rFonts w:ascii="Arial Narrow" w:hAnsi="Arial Narrow" w:cs="Times New Roman"/>
          <w:sz w:val="22"/>
          <w:szCs w:val="22"/>
        </w:rPr>
        <w:t>v pritličju</w:t>
      </w:r>
      <w:r w:rsidRPr="00F715DF">
        <w:rPr>
          <w:rFonts w:ascii="Arial Narrow" w:hAnsi="Arial Narrow" w:cs="Times New Roman"/>
          <w:sz w:val="22"/>
          <w:szCs w:val="22"/>
        </w:rPr>
        <w:t>,</w:t>
      </w:r>
      <w:r w:rsidR="00DF0994" w:rsidRPr="00F715DF">
        <w:rPr>
          <w:rFonts w:ascii="Arial Narrow" w:hAnsi="Arial Narrow" w:cs="Times New Roman"/>
          <w:sz w:val="22"/>
          <w:szCs w:val="22"/>
        </w:rPr>
        <w:t xml:space="preserve"> namenjen</w:t>
      </w:r>
      <w:r w:rsidR="008B4F85" w:rsidRPr="00F715DF">
        <w:rPr>
          <w:rFonts w:ascii="Arial Narrow" w:hAnsi="Arial Narrow" w:cs="Times New Roman"/>
          <w:sz w:val="22"/>
          <w:szCs w:val="22"/>
        </w:rPr>
        <w:t>a</w:t>
      </w:r>
      <w:r w:rsidRPr="00F715DF">
        <w:rPr>
          <w:rFonts w:ascii="Arial Narrow" w:hAnsi="Arial Narrow" w:cs="Times New Roman"/>
          <w:sz w:val="22"/>
          <w:szCs w:val="22"/>
        </w:rPr>
        <w:t xml:space="preserve"> sta učencem, staršem in</w:t>
      </w:r>
      <w:r w:rsidR="00DF0994" w:rsidRPr="00F715DF">
        <w:rPr>
          <w:rFonts w:ascii="Arial Narrow" w:hAnsi="Arial Narrow" w:cs="Times New Roman"/>
          <w:sz w:val="22"/>
          <w:szCs w:val="22"/>
        </w:rPr>
        <w:t xml:space="preserve"> zaposlenim</w:t>
      </w:r>
      <w:r w:rsidRPr="00F715DF">
        <w:rPr>
          <w:rFonts w:ascii="Arial Narrow" w:hAnsi="Arial Narrow" w:cs="Times New Roman"/>
          <w:sz w:val="22"/>
          <w:szCs w:val="22"/>
        </w:rPr>
        <w:t xml:space="preserve">, od tega le glavni vhod tudi </w:t>
      </w:r>
      <w:r w:rsidR="00DF0994" w:rsidRPr="00F715DF">
        <w:rPr>
          <w:rFonts w:ascii="Arial Narrow" w:hAnsi="Arial Narrow" w:cs="Times New Roman"/>
          <w:sz w:val="22"/>
          <w:szCs w:val="22"/>
        </w:rPr>
        <w:t xml:space="preserve">zunanjim obiskovalcem šole. </w:t>
      </w:r>
    </w:p>
    <w:p w14:paraId="15B4127B" w14:textId="77777777" w:rsidR="002B6AB0" w:rsidRPr="00F715DF" w:rsidRDefault="002B6AB0" w:rsidP="007A2CB5">
      <w:pPr>
        <w:tabs>
          <w:tab w:val="left" w:pos="704"/>
        </w:tabs>
        <w:jc w:val="both"/>
        <w:rPr>
          <w:rFonts w:ascii="Arial Narrow" w:hAnsi="Arial Narrow" w:cs="Times New Roman"/>
          <w:sz w:val="22"/>
          <w:szCs w:val="22"/>
        </w:rPr>
      </w:pPr>
    </w:p>
    <w:p w14:paraId="3835B71A" w14:textId="77777777" w:rsidR="002B6AB0" w:rsidRPr="00F715DF" w:rsidRDefault="002B6AB0" w:rsidP="007A2CB5">
      <w:pPr>
        <w:tabs>
          <w:tab w:val="left" w:pos="704"/>
        </w:tabs>
        <w:jc w:val="both"/>
        <w:rPr>
          <w:rFonts w:ascii="Arial Narrow" w:hAnsi="Arial Narrow" w:cs="Times New Roman"/>
          <w:sz w:val="22"/>
          <w:szCs w:val="22"/>
        </w:rPr>
      </w:pPr>
      <w:r w:rsidRPr="00F715DF">
        <w:rPr>
          <w:rFonts w:ascii="Arial Narrow" w:hAnsi="Arial Narrow" w:cs="Times New Roman"/>
          <w:sz w:val="22"/>
          <w:szCs w:val="22"/>
        </w:rPr>
        <w:t>O</w:t>
      </w:r>
      <w:r w:rsidR="00DF0994" w:rsidRPr="00F715DF">
        <w:rPr>
          <w:rFonts w:ascii="Arial Narrow" w:hAnsi="Arial Narrow" w:cs="Times New Roman"/>
          <w:sz w:val="22"/>
          <w:szCs w:val="22"/>
        </w:rPr>
        <w:t xml:space="preserve">dklepanje </w:t>
      </w:r>
      <w:r w:rsidRPr="00F715DF">
        <w:rPr>
          <w:rFonts w:ascii="Arial Narrow" w:hAnsi="Arial Narrow" w:cs="Times New Roman"/>
          <w:sz w:val="22"/>
          <w:szCs w:val="22"/>
        </w:rPr>
        <w:t xml:space="preserve">in zaklepanje </w:t>
      </w:r>
      <w:r w:rsidR="00DF0994" w:rsidRPr="00F715DF">
        <w:rPr>
          <w:rFonts w:ascii="Arial Narrow" w:hAnsi="Arial Narrow" w:cs="Times New Roman"/>
          <w:sz w:val="22"/>
          <w:szCs w:val="22"/>
        </w:rPr>
        <w:t>g</w:t>
      </w:r>
      <w:r w:rsidR="00A6050A" w:rsidRPr="00F715DF">
        <w:rPr>
          <w:rFonts w:ascii="Arial Narrow" w:hAnsi="Arial Narrow" w:cs="Times New Roman"/>
          <w:sz w:val="22"/>
          <w:szCs w:val="22"/>
        </w:rPr>
        <w:t>lavnega vhoda opravljamo ročno.</w:t>
      </w:r>
      <w:r w:rsidR="00DF0994" w:rsidRPr="00F715DF">
        <w:rPr>
          <w:rFonts w:ascii="Arial Narrow" w:hAnsi="Arial Narrow" w:cs="Times New Roman"/>
          <w:sz w:val="22"/>
          <w:szCs w:val="22"/>
        </w:rPr>
        <w:t xml:space="preserve"> Od</w:t>
      </w:r>
      <w:r w:rsidR="00C465AA" w:rsidRPr="00F715DF">
        <w:rPr>
          <w:rFonts w:ascii="Arial Narrow" w:hAnsi="Arial Narrow" w:cs="Times New Roman"/>
          <w:sz w:val="22"/>
          <w:szCs w:val="22"/>
        </w:rPr>
        <w:t>klene</w:t>
      </w:r>
      <w:r w:rsidR="00DF0994" w:rsidRPr="00F715DF">
        <w:rPr>
          <w:rFonts w:ascii="Arial Narrow" w:hAnsi="Arial Narrow" w:cs="Times New Roman"/>
          <w:sz w:val="22"/>
          <w:szCs w:val="22"/>
        </w:rPr>
        <w:t xml:space="preserve"> </w:t>
      </w:r>
      <w:r w:rsidRPr="00F715DF">
        <w:rPr>
          <w:rFonts w:ascii="Arial Narrow" w:hAnsi="Arial Narrow" w:cs="Times New Roman"/>
          <w:sz w:val="22"/>
          <w:szCs w:val="22"/>
        </w:rPr>
        <w:t>ju</w:t>
      </w:r>
      <w:r w:rsidR="00DF0994" w:rsidRPr="00F715DF">
        <w:rPr>
          <w:rFonts w:ascii="Arial Narrow" w:hAnsi="Arial Narrow" w:cs="Times New Roman"/>
          <w:sz w:val="22"/>
          <w:szCs w:val="22"/>
        </w:rPr>
        <w:t xml:space="preserve"> </w:t>
      </w:r>
      <w:r w:rsidRPr="00F715DF">
        <w:rPr>
          <w:rFonts w:ascii="Arial Narrow" w:hAnsi="Arial Narrow" w:cs="Times New Roman"/>
          <w:sz w:val="22"/>
          <w:szCs w:val="22"/>
        </w:rPr>
        <w:t xml:space="preserve">hišnik ob 6.00 (priprta vrata). </w:t>
      </w:r>
      <w:r w:rsidR="00560E87" w:rsidRPr="00F715DF">
        <w:rPr>
          <w:rFonts w:ascii="Arial Narrow" w:hAnsi="Arial Narrow" w:cs="Times New Roman"/>
          <w:sz w:val="22"/>
          <w:szCs w:val="22"/>
        </w:rPr>
        <w:t>Čistilk</w:t>
      </w:r>
      <w:r w:rsidR="00DD46BF" w:rsidRPr="00F715DF">
        <w:rPr>
          <w:rFonts w:ascii="Arial Narrow" w:hAnsi="Arial Narrow" w:cs="Times New Roman"/>
          <w:sz w:val="22"/>
          <w:szCs w:val="22"/>
        </w:rPr>
        <w:t xml:space="preserve">a </w:t>
      </w:r>
      <w:r w:rsidR="00560E87" w:rsidRPr="00F715DF">
        <w:rPr>
          <w:rFonts w:ascii="Arial Narrow" w:hAnsi="Arial Narrow" w:cs="Times New Roman"/>
          <w:sz w:val="22"/>
          <w:szCs w:val="22"/>
        </w:rPr>
        <w:t>ju zaklene ob 16.15</w:t>
      </w:r>
      <w:r w:rsidR="00DD46BF" w:rsidRPr="00F715DF">
        <w:rPr>
          <w:rFonts w:ascii="Arial Narrow" w:hAnsi="Arial Narrow" w:cs="Times New Roman"/>
          <w:sz w:val="22"/>
          <w:szCs w:val="22"/>
        </w:rPr>
        <w:t xml:space="preserve"> (vstop od zunaj ni možen)</w:t>
      </w:r>
      <w:r w:rsidR="00560E87" w:rsidRPr="00F715DF">
        <w:rPr>
          <w:rFonts w:ascii="Arial Narrow" w:hAnsi="Arial Narrow" w:cs="Times New Roman"/>
          <w:sz w:val="22"/>
          <w:szCs w:val="22"/>
        </w:rPr>
        <w:t xml:space="preserve">. </w:t>
      </w:r>
      <w:r w:rsidRPr="00F715DF">
        <w:rPr>
          <w:rFonts w:ascii="Arial Narrow" w:hAnsi="Arial Narrow" w:cs="Times New Roman"/>
          <w:sz w:val="22"/>
          <w:szCs w:val="22"/>
        </w:rPr>
        <w:t xml:space="preserve"> </w:t>
      </w:r>
    </w:p>
    <w:p w14:paraId="7FBE1FAE" w14:textId="77777777" w:rsidR="005B50CF" w:rsidRPr="00F715DF" w:rsidRDefault="005B50CF" w:rsidP="005B50CF">
      <w:pPr>
        <w:jc w:val="both"/>
        <w:rPr>
          <w:rFonts w:ascii="Arial Narrow" w:hAnsi="Arial Narrow" w:cs="Times New Roman"/>
          <w:sz w:val="22"/>
          <w:szCs w:val="22"/>
        </w:rPr>
      </w:pPr>
    </w:p>
    <w:p w14:paraId="3BD2621A" w14:textId="77777777" w:rsidR="005B50CF" w:rsidRPr="00F715DF" w:rsidRDefault="005B50CF" w:rsidP="005B50CF">
      <w:pPr>
        <w:jc w:val="both"/>
        <w:rPr>
          <w:rFonts w:ascii="Arial Narrow" w:hAnsi="Arial Narrow" w:cs="Times New Roman"/>
          <w:sz w:val="22"/>
          <w:szCs w:val="22"/>
        </w:rPr>
      </w:pPr>
      <w:r w:rsidRPr="00F715DF">
        <w:rPr>
          <w:rFonts w:ascii="Arial Narrow" w:hAnsi="Arial Narrow" w:cs="Times New Roman"/>
          <w:sz w:val="22"/>
          <w:szCs w:val="22"/>
        </w:rPr>
        <w:t xml:space="preserve">V času šolskih počitnic se odpiranje in zapiranje glavnega vhoda prilagodi času uradnih ur. </w:t>
      </w:r>
    </w:p>
    <w:p w14:paraId="110A5E15" w14:textId="77777777" w:rsidR="00655160" w:rsidRPr="00F715DF" w:rsidRDefault="00655160" w:rsidP="007A2CB5">
      <w:pPr>
        <w:tabs>
          <w:tab w:val="left" w:pos="704"/>
        </w:tabs>
        <w:jc w:val="both"/>
        <w:rPr>
          <w:rFonts w:ascii="Arial Narrow" w:hAnsi="Arial Narrow" w:cs="Times New Roman"/>
          <w:sz w:val="22"/>
          <w:szCs w:val="22"/>
        </w:rPr>
      </w:pPr>
    </w:p>
    <w:p w14:paraId="55C80EEA" w14:textId="77777777" w:rsidR="005B50CF" w:rsidRPr="00F715DF" w:rsidRDefault="005B50CF" w:rsidP="005B50CF">
      <w:pPr>
        <w:autoSpaceDE w:val="0"/>
        <w:autoSpaceDN w:val="0"/>
        <w:jc w:val="both"/>
        <w:rPr>
          <w:rFonts w:ascii="Arial Narrow" w:eastAsia="Times New Roman" w:hAnsi="Arial Narrow" w:cs="Times New Roman"/>
          <w:i/>
          <w:sz w:val="22"/>
          <w:szCs w:val="22"/>
        </w:rPr>
      </w:pPr>
      <w:r w:rsidRPr="00F715DF">
        <w:rPr>
          <w:rFonts w:ascii="Arial Narrow" w:eastAsia="Times New Roman" w:hAnsi="Arial Narrow" w:cs="Times New Roman"/>
          <w:i/>
          <w:sz w:val="22"/>
          <w:szCs w:val="22"/>
        </w:rPr>
        <w:t>Vstopanje v šolo:</w:t>
      </w:r>
    </w:p>
    <w:p w14:paraId="76F10531" w14:textId="77777777" w:rsidR="005B50CF" w:rsidRPr="00F715DF" w:rsidRDefault="005B50CF" w:rsidP="008967E3">
      <w:pPr>
        <w:numPr>
          <w:ilvl w:val="0"/>
          <w:numId w:val="9"/>
        </w:numPr>
        <w:autoSpaceDE w:val="0"/>
        <w:autoSpaceDN w:val="0"/>
        <w:contextualSpacing/>
        <w:jc w:val="both"/>
        <w:rPr>
          <w:rFonts w:ascii="Arial Narrow" w:eastAsia="Times New Roman" w:hAnsi="Arial Narrow" w:cs="Times New Roman"/>
          <w:i/>
          <w:sz w:val="22"/>
          <w:szCs w:val="22"/>
        </w:rPr>
      </w:pPr>
      <w:r w:rsidRPr="00F715DF">
        <w:rPr>
          <w:rFonts w:ascii="Arial Narrow" w:eastAsia="Times New Roman" w:hAnsi="Arial Narrow" w:cs="Times New Roman"/>
          <w:i/>
          <w:sz w:val="22"/>
          <w:szCs w:val="22"/>
        </w:rPr>
        <w:t>učenci od 1. do  3. razreda vstopajo</w:t>
      </w:r>
      <w:r w:rsidRPr="00F715DF">
        <w:rPr>
          <w:rFonts w:ascii="Arial Narrow" w:eastAsia="Times New Roman" w:hAnsi="Arial Narrow" w:cs="Times New Roman"/>
          <w:i/>
          <w:color w:val="FF0000"/>
          <w:sz w:val="22"/>
          <w:szCs w:val="22"/>
        </w:rPr>
        <w:t xml:space="preserve"> </w:t>
      </w:r>
      <w:r w:rsidRPr="00F715DF">
        <w:rPr>
          <w:rFonts w:ascii="Arial Narrow" w:eastAsia="Times New Roman" w:hAnsi="Arial Narrow" w:cs="Times New Roman"/>
          <w:i/>
          <w:sz w:val="22"/>
          <w:szCs w:val="22"/>
        </w:rPr>
        <w:t>pri glavnem vhodu oz.</w:t>
      </w:r>
      <w:r w:rsidRPr="00F715DF">
        <w:rPr>
          <w:rFonts w:ascii="Arial Narrow" w:eastAsia="Times New Roman" w:hAnsi="Arial Narrow" w:cs="Times New Roman"/>
          <w:i/>
          <w:color w:val="FF0000"/>
          <w:sz w:val="22"/>
          <w:szCs w:val="22"/>
        </w:rPr>
        <w:t xml:space="preserve"> </w:t>
      </w:r>
      <w:r w:rsidRPr="00F715DF">
        <w:rPr>
          <w:rFonts w:ascii="Arial Narrow" w:eastAsia="Times New Roman" w:hAnsi="Arial Narrow" w:cs="Times New Roman"/>
          <w:i/>
          <w:sz w:val="22"/>
          <w:szCs w:val="22"/>
        </w:rPr>
        <w:t>pri vhodu za 1. triado,</w:t>
      </w:r>
    </w:p>
    <w:p w14:paraId="17610F01" w14:textId="77777777" w:rsidR="005B50CF" w:rsidRPr="00F715DF" w:rsidRDefault="005B50CF" w:rsidP="008967E3">
      <w:pPr>
        <w:numPr>
          <w:ilvl w:val="0"/>
          <w:numId w:val="9"/>
        </w:numPr>
        <w:autoSpaceDE w:val="0"/>
        <w:autoSpaceDN w:val="0"/>
        <w:contextualSpacing/>
        <w:jc w:val="both"/>
        <w:rPr>
          <w:rFonts w:ascii="Arial Narrow" w:eastAsia="Times New Roman" w:hAnsi="Arial Narrow" w:cs="Times New Roman"/>
          <w:i/>
          <w:sz w:val="22"/>
          <w:szCs w:val="22"/>
        </w:rPr>
      </w:pPr>
      <w:r w:rsidRPr="00F715DF">
        <w:rPr>
          <w:rFonts w:ascii="Arial Narrow" w:eastAsia="Times New Roman" w:hAnsi="Arial Narrow" w:cs="Times New Roman"/>
          <w:i/>
          <w:sz w:val="22"/>
          <w:szCs w:val="22"/>
        </w:rPr>
        <w:t xml:space="preserve">učenci od 4. do 9. razreda pri glavnem vhodu. </w:t>
      </w:r>
    </w:p>
    <w:p w14:paraId="018969EA" w14:textId="77777777" w:rsidR="005B50CF" w:rsidRPr="00F715DF" w:rsidRDefault="005B50CF" w:rsidP="005B50CF">
      <w:pPr>
        <w:autoSpaceDE w:val="0"/>
        <w:autoSpaceDN w:val="0"/>
        <w:ind w:left="1080"/>
        <w:contextualSpacing/>
        <w:jc w:val="both"/>
        <w:rPr>
          <w:rFonts w:ascii="Arial Narrow" w:eastAsia="Times New Roman" w:hAnsi="Arial Narrow" w:cs="Times New Roman"/>
          <w:i/>
          <w:sz w:val="22"/>
          <w:szCs w:val="22"/>
        </w:rPr>
      </w:pPr>
    </w:p>
    <w:p w14:paraId="0FB0F39A" w14:textId="77777777" w:rsidR="005B50CF" w:rsidRPr="00F715DF" w:rsidRDefault="005B50CF" w:rsidP="005B50CF">
      <w:pPr>
        <w:autoSpaceDE w:val="0"/>
        <w:autoSpaceDN w:val="0"/>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Učenci 1. razreda, ki so  vključeni v jutranje varstvo od 6.1</w:t>
      </w:r>
      <w:r w:rsidR="00393629" w:rsidRPr="00F715DF">
        <w:rPr>
          <w:rFonts w:ascii="Arial Narrow" w:eastAsia="Times New Roman" w:hAnsi="Arial Narrow" w:cs="Times New Roman"/>
          <w:sz w:val="22"/>
          <w:szCs w:val="22"/>
        </w:rPr>
        <w:t>5</w:t>
      </w:r>
      <w:r w:rsidRPr="00F715DF">
        <w:rPr>
          <w:rFonts w:ascii="Arial Narrow" w:eastAsia="Times New Roman" w:hAnsi="Arial Narrow" w:cs="Times New Roman"/>
          <w:sz w:val="22"/>
          <w:szCs w:val="22"/>
        </w:rPr>
        <w:t xml:space="preserve"> dalje, gredo po prihodu v šolo v učilnico za jutranje varstvo (pritličje). </w:t>
      </w:r>
      <w:r w:rsidR="006B19A8" w:rsidRPr="00F715DF">
        <w:rPr>
          <w:rFonts w:ascii="Arial Narrow" w:eastAsia="Times New Roman" w:hAnsi="Arial Narrow" w:cs="Times New Roman"/>
          <w:sz w:val="22"/>
          <w:szCs w:val="22"/>
        </w:rPr>
        <w:t>Do vhoda šole jih s</w:t>
      </w:r>
      <w:r w:rsidRPr="00F715DF">
        <w:rPr>
          <w:rFonts w:ascii="Arial Narrow" w:eastAsia="Times New Roman" w:hAnsi="Arial Narrow" w:cs="Times New Roman"/>
          <w:sz w:val="22"/>
          <w:szCs w:val="22"/>
        </w:rPr>
        <w:t>premljajo</w:t>
      </w:r>
      <w:r w:rsidR="00AF459F" w:rsidRPr="00F715DF">
        <w:rPr>
          <w:rFonts w:ascii="Arial Narrow" w:eastAsia="Times New Roman" w:hAnsi="Arial Narrow" w:cs="Times New Roman"/>
          <w:sz w:val="22"/>
          <w:szCs w:val="22"/>
        </w:rPr>
        <w:t xml:space="preserve"> </w:t>
      </w:r>
      <w:r w:rsidRPr="00F715DF">
        <w:rPr>
          <w:rFonts w:ascii="Arial Narrow" w:eastAsia="Times New Roman" w:hAnsi="Arial Narrow" w:cs="Times New Roman"/>
          <w:sz w:val="22"/>
          <w:szCs w:val="22"/>
        </w:rPr>
        <w:t xml:space="preserve">starši ali druge odgovorne osebe. </w:t>
      </w:r>
      <w:r w:rsidR="008A2431" w:rsidRPr="00F715DF">
        <w:rPr>
          <w:rFonts w:ascii="Arial Narrow" w:eastAsia="Times New Roman" w:hAnsi="Arial Narrow" w:cs="Times New Roman"/>
          <w:sz w:val="22"/>
          <w:szCs w:val="22"/>
        </w:rPr>
        <w:t>Do 7. ure pokličejo učitelja (mobilna številka šole) v jutranjem varstvu, da prevzame otroka, po 7. uri pa otroka v avli prevzame dežurna oseba.</w:t>
      </w:r>
      <w:r w:rsidR="004F5DDA" w:rsidRPr="00F715DF">
        <w:rPr>
          <w:rFonts w:ascii="Arial Narrow" w:eastAsia="Times New Roman" w:hAnsi="Arial Narrow" w:cs="Times New Roman"/>
          <w:sz w:val="22"/>
          <w:szCs w:val="22"/>
        </w:rPr>
        <w:t xml:space="preserve"> </w:t>
      </w:r>
      <w:r w:rsidRPr="00F715DF">
        <w:rPr>
          <w:rFonts w:ascii="Arial Narrow" w:eastAsia="Times New Roman" w:hAnsi="Arial Narrow" w:cs="Times New Roman"/>
          <w:sz w:val="22"/>
          <w:szCs w:val="22"/>
        </w:rPr>
        <w:t xml:space="preserve">Učenci, ki iz opravičljivih razlogov prihajajo v šolo pred 7. uro (prevoz s šolskim kombijem, ugodno rešena prošnja za prihod s starši), gredo v učilnico za jutranje varstvo. </w:t>
      </w:r>
    </w:p>
    <w:p w14:paraId="127E1A44" w14:textId="77777777" w:rsidR="005B50CF" w:rsidRPr="00F715DF" w:rsidRDefault="005B50CF" w:rsidP="005B50CF">
      <w:pPr>
        <w:autoSpaceDE w:val="0"/>
        <w:autoSpaceDN w:val="0"/>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Ob 7.</w:t>
      </w:r>
      <w:r w:rsidR="007C5FF4" w:rsidRPr="00F715DF">
        <w:rPr>
          <w:rFonts w:ascii="Arial Narrow" w:eastAsia="Times New Roman" w:hAnsi="Arial Narrow" w:cs="Times New Roman"/>
          <w:sz w:val="22"/>
          <w:szCs w:val="22"/>
        </w:rPr>
        <w:t>15</w:t>
      </w:r>
      <w:r w:rsidRPr="00F715DF">
        <w:rPr>
          <w:rFonts w:ascii="Arial Narrow" w:eastAsia="Times New Roman" w:hAnsi="Arial Narrow" w:cs="Times New Roman"/>
          <w:sz w:val="22"/>
          <w:szCs w:val="22"/>
        </w:rPr>
        <w:t xml:space="preserve"> učitelj v varstvu (2. – 5. razred) prevzame do varstva upravičene učence in jih napoti v učilnico za varstvo.  </w:t>
      </w:r>
    </w:p>
    <w:p w14:paraId="0AC24DFA" w14:textId="77777777" w:rsidR="005B50CF" w:rsidRPr="00F715DF" w:rsidRDefault="005B50CF" w:rsidP="005B50CF">
      <w:pPr>
        <w:autoSpaceDE w:val="0"/>
        <w:autoSpaceDN w:val="0"/>
        <w:jc w:val="both"/>
        <w:rPr>
          <w:rFonts w:ascii="Arial Narrow" w:eastAsia="Times New Roman" w:hAnsi="Arial Narrow" w:cs="Times New Roman"/>
          <w:sz w:val="22"/>
          <w:szCs w:val="22"/>
          <w:highlight w:val="yellow"/>
        </w:rPr>
      </w:pPr>
    </w:p>
    <w:p w14:paraId="5B36328B" w14:textId="77777777" w:rsidR="005B50CF" w:rsidRPr="00F715DF" w:rsidRDefault="005B50CF" w:rsidP="005B50CF">
      <w:pPr>
        <w:autoSpaceDE w:val="0"/>
        <w:autoSpaceDN w:val="0"/>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lastRenderedPageBreak/>
        <w:t xml:space="preserve">Ob </w:t>
      </w:r>
      <w:r w:rsidR="008A2431" w:rsidRPr="00F715DF">
        <w:rPr>
          <w:rFonts w:ascii="Arial Narrow" w:eastAsia="Times New Roman" w:hAnsi="Arial Narrow" w:cs="Times New Roman"/>
          <w:sz w:val="22"/>
          <w:szCs w:val="22"/>
        </w:rPr>
        <w:t xml:space="preserve">7. uri </w:t>
      </w:r>
      <w:r w:rsidRPr="00F715DF">
        <w:rPr>
          <w:rFonts w:ascii="Arial Narrow" w:eastAsia="Times New Roman" w:hAnsi="Arial Narrow" w:cs="Times New Roman"/>
          <w:sz w:val="22"/>
          <w:szCs w:val="22"/>
        </w:rPr>
        <w:t>učence (6. – 9. razred), ki se pripeljejo s kombijem</w:t>
      </w:r>
      <w:r w:rsidR="007C5FF4" w:rsidRPr="00F715DF">
        <w:rPr>
          <w:rFonts w:ascii="Arial Narrow" w:eastAsia="Times New Roman" w:hAnsi="Arial Narrow" w:cs="Times New Roman"/>
          <w:sz w:val="22"/>
          <w:szCs w:val="22"/>
        </w:rPr>
        <w:t xml:space="preserve"> ali avtobusom</w:t>
      </w:r>
      <w:r w:rsidRPr="00F715DF">
        <w:rPr>
          <w:rFonts w:ascii="Arial Narrow" w:eastAsia="Times New Roman" w:hAnsi="Arial Narrow" w:cs="Times New Roman"/>
          <w:sz w:val="22"/>
          <w:szCs w:val="22"/>
        </w:rPr>
        <w:t xml:space="preserve">, prevzame dežurni učitelj, ki jih usmeri v </w:t>
      </w:r>
      <w:r w:rsidR="007C5FF4" w:rsidRPr="00F715DF">
        <w:rPr>
          <w:rFonts w:ascii="Arial Narrow" w:eastAsia="Times New Roman" w:hAnsi="Arial Narrow" w:cs="Times New Roman"/>
          <w:sz w:val="22"/>
          <w:szCs w:val="22"/>
        </w:rPr>
        <w:t>učilnico P</w:t>
      </w:r>
      <w:r w:rsidRPr="00F715DF">
        <w:rPr>
          <w:rFonts w:ascii="Arial Narrow" w:eastAsia="Times New Roman" w:hAnsi="Arial Narrow" w:cs="Times New Roman"/>
          <w:sz w:val="22"/>
          <w:szCs w:val="22"/>
        </w:rPr>
        <w:t xml:space="preserve"> </w:t>
      </w:r>
      <w:r w:rsidR="007C5FF4" w:rsidRPr="00F715DF">
        <w:rPr>
          <w:rFonts w:ascii="Arial Narrow" w:eastAsia="Times New Roman" w:hAnsi="Arial Narrow" w:cs="Times New Roman"/>
          <w:sz w:val="22"/>
          <w:szCs w:val="22"/>
        </w:rPr>
        <w:t xml:space="preserve">17, kjer se izvaja varstvo vozačev </w:t>
      </w:r>
      <w:r w:rsidRPr="00F715DF">
        <w:rPr>
          <w:rFonts w:ascii="Arial Narrow" w:eastAsia="Times New Roman" w:hAnsi="Arial Narrow" w:cs="Times New Roman"/>
          <w:sz w:val="22"/>
          <w:szCs w:val="22"/>
        </w:rPr>
        <w:t xml:space="preserve"> ali pa na organizirano aktivnost (DOP, DOD, IP, ID). </w:t>
      </w:r>
    </w:p>
    <w:p w14:paraId="493DE1F7" w14:textId="77777777" w:rsidR="002B6AB0" w:rsidRPr="00F715DF" w:rsidRDefault="002B6AB0" w:rsidP="007A2CB5">
      <w:pPr>
        <w:tabs>
          <w:tab w:val="left" w:pos="704"/>
        </w:tabs>
        <w:jc w:val="both"/>
        <w:rPr>
          <w:rFonts w:ascii="Arial Narrow" w:hAnsi="Arial Narrow" w:cs="Times New Roman"/>
          <w:sz w:val="22"/>
          <w:szCs w:val="22"/>
        </w:rPr>
      </w:pPr>
    </w:p>
    <w:p w14:paraId="66128C42" w14:textId="77777777" w:rsidR="00AF459F" w:rsidRPr="00F715DF" w:rsidRDefault="005B50CF" w:rsidP="005B50CF">
      <w:pPr>
        <w:tabs>
          <w:tab w:val="left" w:pos="284"/>
        </w:tabs>
        <w:jc w:val="both"/>
        <w:rPr>
          <w:rFonts w:ascii="Arial Narrow" w:eastAsia="Wingdings" w:hAnsi="Arial Narrow" w:cs="Times New Roman"/>
          <w:sz w:val="22"/>
          <w:szCs w:val="22"/>
        </w:rPr>
      </w:pPr>
      <w:r w:rsidRPr="00F715DF">
        <w:rPr>
          <w:rFonts w:ascii="Arial Narrow" w:hAnsi="Arial Narrow" w:cs="Times New Roman"/>
          <w:sz w:val="22"/>
          <w:szCs w:val="22"/>
        </w:rPr>
        <w:t>Učenci, ki začenjajo pouk 1. šolsko uro, ne prihajajo v šolo prej kot 15 minut pred začetkom pouka.</w:t>
      </w:r>
      <w:r w:rsidRPr="00F715DF">
        <w:rPr>
          <w:rFonts w:ascii="Arial Narrow" w:eastAsia="Wingdings" w:hAnsi="Arial Narrow" w:cs="Times New Roman"/>
          <w:sz w:val="22"/>
          <w:szCs w:val="22"/>
          <w:vertAlign w:val="superscript"/>
        </w:rPr>
        <w:t xml:space="preserve"> </w:t>
      </w:r>
      <w:r w:rsidRPr="00F715DF">
        <w:rPr>
          <w:rFonts w:ascii="Arial Narrow" w:eastAsia="Wingdings" w:hAnsi="Arial Narrow" w:cs="Times New Roman"/>
          <w:sz w:val="22"/>
          <w:szCs w:val="22"/>
        </w:rPr>
        <w:t xml:space="preserve">V šolo vstopajo z dovoljenjem dežurnega učitelja. </w:t>
      </w:r>
    </w:p>
    <w:p w14:paraId="709B9D69" w14:textId="77777777" w:rsidR="00A56719" w:rsidRPr="00F715DF" w:rsidRDefault="00A56719" w:rsidP="00A56719">
      <w:pPr>
        <w:rPr>
          <w:rFonts w:ascii="Arial Narrow" w:hAnsi="Arial Narrow"/>
          <w:sz w:val="22"/>
          <w:szCs w:val="22"/>
        </w:rPr>
      </w:pPr>
      <w:bookmarkStart w:id="17" w:name="_Toc525405613"/>
    </w:p>
    <w:p w14:paraId="1CF2B264" w14:textId="77777777" w:rsidR="006432F6" w:rsidRPr="00F715DF" w:rsidRDefault="006432F6" w:rsidP="00A56719">
      <w:pPr>
        <w:jc w:val="both"/>
        <w:rPr>
          <w:rFonts w:ascii="Arial Narrow" w:hAnsi="Arial Narrow"/>
          <w:sz w:val="22"/>
          <w:szCs w:val="22"/>
        </w:rPr>
      </w:pPr>
      <w:r w:rsidRPr="00F715DF">
        <w:rPr>
          <w:rFonts w:ascii="Arial Narrow" w:hAnsi="Arial Narrow"/>
          <w:sz w:val="22"/>
          <w:szCs w:val="22"/>
        </w:rPr>
        <w:t xml:space="preserve">Pri glavnem vhodu je poseben prostor za </w:t>
      </w:r>
      <w:r w:rsidR="008A2431" w:rsidRPr="00F715DF">
        <w:rPr>
          <w:rFonts w:ascii="Arial Narrow" w:hAnsi="Arial Narrow"/>
          <w:sz w:val="22"/>
          <w:szCs w:val="22"/>
        </w:rPr>
        <w:t>dežurno osebo</w:t>
      </w:r>
      <w:r w:rsidRPr="00F715DF">
        <w:rPr>
          <w:rFonts w:ascii="Arial Narrow" w:hAnsi="Arial Narrow"/>
          <w:sz w:val="22"/>
          <w:szCs w:val="22"/>
        </w:rPr>
        <w:t>.</w:t>
      </w:r>
      <w:r w:rsidR="00663899" w:rsidRPr="00F715DF">
        <w:rPr>
          <w:rFonts w:ascii="Arial Narrow" w:hAnsi="Arial Narrow"/>
          <w:sz w:val="22"/>
          <w:szCs w:val="22"/>
        </w:rPr>
        <w:t xml:space="preserve"> </w:t>
      </w:r>
      <w:r w:rsidR="00D02FDF" w:rsidRPr="00F715DF">
        <w:rPr>
          <w:rFonts w:ascii="Arial Narrow" w:hAnsi="Arial Narrow"/>
          <w:sz w:val="22"/>
          <w:szCs w:val="22"/>
        </w:rPr>
        <w:t>Ta oseba</w:t>
      </w:r>
      <w:r w:rsidR="00663899" w:rsidRPr="00F715DF">
        <w:rPr>
          <w:rFonts w:ascii="Arial Narrow" w:hAnsi="Arial Narrow"/>
          <w:sz w:val="22"/>
          <w:szCs w:val="22"/>
        </w:rPr>
        <w:t xml:space="preserve"> (v kolikor dnevna delovna razporeditev to dopušča) med drugim beleži prihode/</w:t>
      </w:r>
      <w:r w:rsidR="00266011" w:rsidRPr="00F715DF">
        <w:rPr>
          <w:rFonts w:ascii="Arial Narrow" w:hAnsi="Arial Narrow"/>
          <w:sz w:val="22"/>
          <w:szCs w:val="22"/>
        </w:rPr>
        <w:t xml:space="preserve">odhode obiskovalcev šole </w:t>
      </w:r>
      <w:r w:rsidR="00266011" w:rsidRPr="00D10D37">
        <w:rPr>
          <w:rFonts w:ascii="Arial Narrow" w:hAnsi="Arial Narrow"/>
          <w:sz w:val="22"/>
          <w:szCs w:val="22"/>
          <w:highlight w:val="lightGray"/>
          <w:u w:val="single"/>
        </w:rPr>
        <w:t>(Priloga 1).</w:t>
      </w:r>
      <w:r w:rsidR="00266011" w:rsidRPr="00F715DF">
        <w:rPr>
          <w:rFonts w:ascii="Arial Narrow" w:hAnsi="Arial Narrow"/>
          <w:sz w:val="22"/>
          <w:szCs w:val="22"/>
        </w:rPr>
        <w:t xml:space="preserve"> </w:t>
      </w:r>
    </w:p>
    <w:p w14:paraId="25B279E0" w14:textId="77777777" w:rsidR="00B321A4" w:rsidRPr="00F715DF" w:rsidRDefault="00B321A4" w:rsidP="00B321A4">
      <w:pPr>
        <w:rPr>
          <w:rFonts w:ascii="Arial Narrow" w:hAnsi="Arial Narrow"/>
          <w:sz w:val="22"/>
          <w:szCs w:val="22"/>
        </w:rPr>
      </w:pPr>
    </w:p>
    <w:p w14:paraId="4AFA4E28" w14:textId="77777777" w:rsidR="00292B45" w:rsidRPr="00F715DF" w:rsidRDefault="00292B45" w:rsidP="00B321A4">
      <w:pPr>
        <w:rPr>
          <w:rFonts w:ascii="Arial Narrow" w:hAnsi="Arial Narrow"/>
          <w:sz w:val="22"/>
          <w:szCs w:val="22"/>
        </w:rPr>
      </w:pPr>
      <w:r w:rsidRPr="00F715DF">
        <w:rPr>
          <w:rFonts w:ascii="Arial Narrow" w:hAnsi="Arial Narrow"/>
          <w:sz w:val="22"/>
          <w:szCs w:val="22"/>
        </w:rPr>
        <w:t>Pravila obnašanja in ravnanja opredeljuje 5. člen Pravil šolskega reda.</w:t>
      </w:r>
      <w:bookmarkEnd w:id="17"/>
      <w:r w:rsidRPr="00F715DF">
        <w:rPr>
          <w:rFonts w:ascii="Arial Narrow" w:hAnsi="Arial Narrow"/>
          <w:sz w:val="22"/>
          <w:szCs w:val="22"/>
        </w:rPr>
        <w:t xml:space="preserve"> </w:t>
      </w:r>
    </w:p>
    <w:p w14:paraId="7F952ED1" w14:textId="77777777" w:rsidR="00B321A4" w:rsidRPr="00F715DF" w:rsidRDefault="00B321A4" w:rsidP="007A2CB5">
      <w:pPr>
        <w:jc w:val="both"/>
        <w:rPr>
          <w:rFonts w:ascii="Arial Narrow" w:hAnsi="Arial Narrow" w:cs="Times New Roman"/>
          <w:color w:val="FF0000"/>
          <w:sz w:val="22"/>
          <w:szCs w:val="22"/>
        </w:rPr>
      </w:pPr>
    </w:p>
    <w:p w14:paraId="19320369" w14:textId="77777777" w:rsidR="00DF0994" w:rsidRPr="00F715DF" w:rsidRDefault="004A63B4" w:rsidP="007A2CB5">
      <w:pPr>
        <w:tabs>
          <w:tab w:val="left" w:pos="704"/>
        </w:tabs>
        <w:jc w:val="both"/>
        <w:rPr>
          <w:rFonts w:ascii="Arial Narrow" w:hAnsi="Arial Narrow" w:cs="Times New Roman"/>
          <w:sz w:val="22"/>
          <w:szCs w:val="22"/>
        </w:rPr>
      </w:pPr>
      <w:r w:rsidRPr="00F715DF">
        <w:rPr>
          <w:rFonts w:ascii="Arial Narrow" w:hAnsi="Arial Narrow" w:cs="Times New Roman"/>
          <w:b/>
          <w:sz w:val="22"/>
          <w:szCs w:val="22"/>
        </w:rPr>
        <w:t>Vhod</w:t>
      </w:r>
      <w:r w:rsidR="0060316C" w:rsidRPr="00F715DF">
        <w:rPr>
          <w:rFonts w:ascii="Arial Narrow" w:hAnsi="Arial Narrow" w:cs="Times New Roman"/>
          <w:b/>
          <w:sz w:val="22"/>
          <w:szCs w:val="22"/>
        </w:rPr>
        <w:t>i</w:t>
      </w:r>
      <w:r w:rsidRPr="00F715DF">
        <w:rPr>
          <w:rFonts w:ascii="Arial Narrow" w:hAnsi="Arial Narrow" w:cs="Times New Roman"/>
          <w:b/>
          <w:sz w:val="22"/>
          <w:szCs w:val="22"/>
        </w:rPr>
        <w:t xml:space="preserve"> v telovadnico mimo igrišča</w:t>
      </w:r>
      <w:r w:rsidR="00DF0994" w:rsidRPr="00F715DF">
        <w:rPr>
          <w:rFonts w:ascii="Arial Narrow" w:hAnsi="Arial Narrow" w:cs="Times New Roman"/>
          <w:b/>
          <w:sz w:val="22"/>
          <w:szCs w:val="22"/>
        </w:rPr>
        <w:t xml:space="preserve"> </w:t>
      </w:r>
      <w:r w:rsidRPr="00F715DF">
        <w:rPr>
          <w:rFonts w:ascii="Arial Narrow" w:hAnsi="Arial Narrow" w:cs="Times New Roman"/>
          <w:sz w:val="22"/>
          <w:szCs w:val="22"/>
        </w:rPr>
        <w:t>so</w:t>
      </w:r>
      <w:r w:rsidR="00DF0994" w:rsidRPr="00F715DF">
        <w:rPr>
          <w:rFonts w:ascii="Arial Narrow" w:hAnsi="Arial Narrow" w:cs="Times New Roman"/>
          <w:sz w:val="22"/>
          <w:szCs w:val="22"/>
        </w:rPr>
        <w:t xml:space="preserve"> zaklenjen</w:t>
      </w:r>
      <w:r w:rsidRPr="00F715DF">
        <w:rPr>
          <w:rFonts w:ascii="Arial Narrow" w:hAnsi="Arial Narrow" w:cs="Times New Roman"/>
          <w:sz w:val="22"/>
          <w:szCs w:val="22"/>
        </w:rPr>
        <w:t>i</w:t>
      </w:r>
      <w:r w:rsidR="00DF0994" w:rsidRPr="00F715DF">
        <w:rPr>
          <w:rFonts w:ascii="Arial Narrow" w:hAnsi="Arial Narrow" w:cs="Times New Roman"/>
          <w:sz w:val="22"/>
          <w:szCs w:val="22"/>
        </w:rPr>
        <w:t xml:space="preserve"> in se</w:t>
      </w:r>
      <w:r w:rsidR="00DF0994" w:rsidRPr="00F715DF">
        <w:rPr>
          <w:rFonts w:ascii="Arial Narrow" w:hAnsi="Arial Narrow" w:cs="Times New Roman"/>
          <w:b/>
          <w:sz w:val="22"/>
          <w:szCs w:val="22"/>
        </w:rPr>
        <w:t xml:space="preserve"> </w:t>
      </w:r>
      <w:r w:rsidR="00DF0994" w:rsidRPr="00F715DF">
        <w:rPr>
          <w:rFonts w:ascii="Arial Narrow" w:hAnsi="Arial Narrow" w:cs="Times New Roman"/>
          <w:sz w:val="22"/>
          <w:szCs w:val="22"/>
        </w:rPr>
        <w:t>uporablja</w:t>
      </w:r>
      <w:r w:rsidRPr="00F715DF">
        <w:rPr>
          <w:rFonts w:ascii="Arial Narrow" w:hAnsi="Arial Narrow" w:cs="Times New Roman"/>
          <w:sz w:val="22"/>
          <w:szCs w:val="22"/>
        </w:rPr>
        <w:t>jo</w:t>
      </w:r>
      <w:r w:rsidR="00DF0994" w:rsidRPr="00F715DF">
        <w:rPr>
          <w:rFonts w:ascii="Arial Narrow" w:hAnsi="Arial Narrow" w:cs="Times New Roman"/>
          <w:sz w:val="22"/>
          <w:szCs w:val="22"/>
        </w:rPr>
        <w:t xml:space="preserve"> </w:t>
      </w:r>
      <w:r w:rsidR="00560E87" w:rsidRPr="00F715DF">
        <w:rPr>
          <w:rFonts w:ascii="Arial Narrow" w:hAnsi="Arial Narrow" w:cs="Times New Roman"/>
          <w:sz w:val="22"/>
          <w:szCs w:val="22"/>
        </w:rPr>
        <w:t>v skladu z urnikom popoldanskih aktivnosti v telovadnici oz. za</w:t>
      </w:r>
      <w:r w:rsidR="00DF0994" w:rsidRPr="00F715DF">
        <w:rPr>
          <w:rFonts w:ascii="Arial Narrow" w:hAnsi="Arial Narrow" w:cs="Times New Roman"/>
          <w:sz w:val="22"/>
          <w:szCs w:val="22"/>
        </w:rPr>
        <w:t xml:space="preserve"> posebn</w:t>
      </w:r>
      <w:r w:rsidR="00560E87" w:rsidRPr="00F715DF">
        <w:rPr>
          <w:rFonts w:ascii="Arial Narrow" w:hAnsi="Arial Narrow" w:cs="Times New Roman"/>
          <w:sz w:val="22"/>
          <w:szCs w:val="22"/>
        </w:rPr>
        <w:t>e</w:t>
      </w:r>
      <w:r w:rsidR="00DF0994" w:rsidRPr="00F715DF">
        <w:rPr>
          <w:rFonts w:ascii="Arial Narrow" w:hAnsi="Arial Narrow" w:cs="Times New Roman"/>
          <w:sz w:val="22"/>
          <w:szCs w:val="22"/>
        </w:rPr>
        <w:t xml:space="preserve"> pril</w:t>
      </w:r>
      <w:r w:rsidR="000729B3" w:rsidRPr="00F715DF">
        <w:rPr>
          <w:rFonts w:ascii="Arial Narrow" w:hAnsi="Arial Narrow" w:cs="Times New Roman"/>
          <w:sz w:val="22"/>
          <w:szCs w:val="22"/>
        </w:rPr>
        <w:t>ožnosti</w:t>
      </w:r>
      <w:r w:rsidR="00DF0994" w:rsidRPr="00F715DF">
        <w:rPr>
          <w:rFonts w:ascii="Arial Narrow" w:hAnsi="Arial Narrow" w:cs="Times New Roman"/>
          <w:sz w:val="22"/>
          <w:szCs w:val="22"/>
        </w:rPr>
        <w:t>, ki jih opredeli vodstvo šole.</w:t>
      </w:r>
    </w:p>
    <w:p w14:paraId="2EB993CF" w14:textId="77777777" w:rsidR="00DF0994" w:rsidRPr="00F715DF" w:rsidRDefault="00DF0994" w:rsidP="007A2CB5">
      <w:pPr>
        <w:jc w:val="both"/>
        <w:rPr>
          <w:rFonts w:ascii="Arial Narrow" w:hAnsi="Arial Narrow" w:cs="Times New Roman"/>
          <w:sz w:val="22"/>
          <w:szCs w:val="22"/>
        </w:rPr>
      </w:pPr>
    </w:p>
    <w:p w14:paraId="20683CAD" w14:textId="77777777" w:rsidR="00560E87" w:rsidRPr="00F715DF" w:rsidRDefault="00DF0994" w:rsidP="007A2CB5">
      <w:pPr>
        <w:tabs>
          <w:tab w:val="left" w:pos="704"/>
        </w:tabs>
        <w:jc w:val="both"/>
        <w:rPr>
          <w:rFonts w:ascii="Arial Narrow" w:hAnsi="Arial Narrow" w:cs="Times New Roman"/>
          <w:sz w:val="22"/>
          <w:szCs w:val="22"/>
        </w:rPr>
      </w:pPr>
      <w:r w:rsidRPr="00F715DF">
        <w:rPr>
          <w:rFonts w:ascii="Arial Narrow" w:hAnsi="Arial Narrow" w:cs="Times New Roman"/>
          <w:b/>
          <w:sz w:val="22"/>
          <w:szCs w:val="22"/>
        </w:rPr>
        <w:t xml:space="preserve">Stranski vhod </w:t>
      </w:r>
      <w:r w:rsidR="00166834" w:rsidRPr="00F715DF">
        <w:rPr>
          <w:rFonts w:ascii="Arial Narrow" w:hAnsi="Arial Narrow" w:cs="Times New Roman"/>
          <w:b/>
          <w:sz w:val="22"/>
          <w:szCs w:val="22"/>
        </w:rPr>
        <w:t xml:space="preserve">na južni strani šole </w:t>
      </w:r>
      <w:r w:rsidRPr="00F715DF">
        <w:rPr>
          <w:rFonts w:ascii="Arial Narrow" w:hAnsi="Arial Narrow" w:cs="Times New Roman"/>
          <w:sz w:val="22"/>
          <w:szCs w:val="22"/>
        </w:rPr>
        <w:t>je namenjen dostavi v kuhinjo</w:t>
      </w:r>
      <w:r w:rsidRPr="00F715DF">
        <w:rPr>
          <w:rFonts w:ascii="Arial Narrow" w:hAnsi="Arial Narrow" w:cs="Times New Roman"/>
          <w:b/>
          <w:sz w:val="22"/>
          <w:szCs w:val="22"/>
        </w:rPr>
        <w:t xml:space="preserve"> </w:t>
      </w:r>
      <w:r w:rsidR="00560E87" w:rsidRPr="00F715DF">
        <w:rPr>
          <w:rFonts w:ascii="Arial Narrow" w:hAnsi="Arial Narrow" w:cs="Times New Roman"/>
          <w:sz w:val="22"/>
          <w:szCs w:val="22"/>
        </w:rPr>
        <w:t>in</w:t>
      </w:r>
      <w:r w:rsidR="00560E87" w:rsidRPr="00F715DF">
        <w:rPr>
          <w:rFonts w:ascii="Arial Narrow" w:hAnsi="Arial Narrow" w:cs="Times New Roman"/>
          <w:b/>
          <w:sz w:val="22"/>
          <w:szCs w:val="22"/>
        </w:rPr>
        <w:t xml:space="preserve"> </w:t>
      </w:r>
      <w:r w:rsidRPr="00F715DF">
        <w:rPr>
          <w:rFonts w:ascii="Arial Narrow" w:hAnsi="Arial Narrow" w:cs="Times New Roman"/>
          <w:sz w:val="22"/>
          <w:szCs w:val="22"/>
        </w:rPr>
        <w:t>izključno osebju</w:t>
      </w:r>
      <w:r w:rsidRPr="00F715DF">
        <w:rPr>
          <w:rFonts w:ascii="Arial Narrow" w:hAnsi="Arial Narrow" w:cs="Times New Roman"/>
          <w:b/>
          <w:sz w:val="22"/>
          <w:szCs w:val="22"/>
        </w:rPr>
        <w:t xml:space="preserve"> </w:t>
      </w:r>
      <w:r w:rsidRPr="00F715DF">
        <w:rPr>
          <w:rFonts w:ascii="Arial Narrow" w:hAnsi="Arial Narrow" w:cs="Times New Roman"/>
          <w:sz w:val="22"/>
          <w:szCs w:val="22"/>
        </w:rPr>
        <w:t>kuhinje in</w:t>
      </w:r>
      <w:r w:rsidRPr="00F715DF">
        <w:rPr>
          <w:rFonts w:ascii="Arial Narrow" w:hAnsi="Arial Narrow" w:cs="Times New Roman"/>
          <w:b/>
          <w:sz w:val="22"/>
          <w:szCs w:val="22"/>
        </w:rPr>
        <w:t xml:space="preserve"> </w:t>
      </w:r>
      <w:r w:rsidRPr="00F715DF">
        <w:rPr>
          <w:rFonts w:ascii="Arial Narrow" w:hAnsi="Arial Narrow" w:cs="Times New Roman"/>
          <w:sz w:val="22"/>
          <w:szCs w:val="22"/>
        </w:rPr>
        <w:t xml:space="preserve">hišniku. </w:t>
      </w:r>
    </w:p>
    <w:p w14:paraId="59EC6F78" w14:textId="77777777" w:rsidR="00A47619" w:rsidRPr="00F715DF" w:rsidRDefault="00A47619" w:rsidP="007A2CB5">
      <w:pPr>
        <w:tabs>
          <w:tab w:val="left" w:pos="704"/>
        </w:tabs>
        <w:jc w:val="both"/>
        <w:rPr>
          <w:rFonts w:ascii="Arial Narrow" w:hAnsi="Arial Narrow" w:cs="Times New Roman"/>
          <w:sz w:val="22"/>
          <w:szCs w:val="22"/>
        </w:rPr>
      </w:pPr>
      <w:r w:rsidRPr="00F715DF">
        <w:rPr>
          <w:rFonts w:ascii="Arial Narrow" w:hAnsi="Arial Narrow" w:cs="Times New Roman"/>
          <w:b/>
          <w:sz w:val="22"/>
          <w:szCs w:val="22"/>
        </w:rPr>
        <w:t xml:space="preserve">Vhod s parkirišča </w:t>
      </w:r>
      <w:r w:rsidRPr="00F715DF">
        <w:rPr>
          <w:rFonts w:ascii="Arial Narrow" w:hAnsi="Arial Narrow" w:cs="Times New Roman"/>
          <w:sz w:val="22"/>
          <w:szCs w:val="22"/>
        </w:rPr>
        <w:t>je službeni vhod in je namenjen izključno zaposlenim v šoli</w:t>
      </w:r>
      <w:r w:rsidR="001157E6" w:rsidRPr="00F715DF">
        <w:rPr>
          <w:rFonts w:ascii="Arial Narrow" w:hAnsi="Arial Narrow" w:cs="Times New Roman"/>
          <w:sz w:val="22"/>
          <w:szCs w:val="22"/>
        </w:rPr>
        <w:t>, ki tudi skrbijo, da je v</w:t>
      </w:r>
      <w:r w:rsidR="00A1272E" w:rsidRPr="00F715DF">
        <w:rPr>
          <w:rFonts w:ascii="Arial Narrow" w:hAnsi="Arial Narrow" w:cs="Times New Roman"/>
          <w:sz w:val="22"/>
          <w:szCs w:val="22"/>
        </w:rPr>
        <w:t>es</w:t>
      </w:r>
      <w:r w:rsidR="001157E6" w:rsidRPr="00F715DF">
        <w:rPr>
          <w:rFonts w:ascii="Arial Narrow" w:hAnsi="Arial Narrow" w:cs="Times New Roman"/>
          <w:sz w:val="22"/>
          <w:szCs w:val="22"/>
        </w:rPr>
        <w:t xml:space="preserve"> čas </w:t>
      </w:r>
      <w:r w:rsidR="00A1272E" w:rsidRPr="00F715DF">
        <w:rPr>
          <w:rFonts w:ascii="Arial Narrow" w:hAnsi="Arial Narrow" w:cs="Times New Roman"/>
          <w:sz w:val="22"/>
          <w:szCs w:val="22"/>
        </w:rPr>
        <w:t>zaklenjen.</w:t>
      </w:r>
    </w:p>
    <w:p w14:paraId="5E7D3864" w14:textId="77777777" w:rsidR="000729B3" w:rsidRPr="00F715DF" w:rsidRDefault="000729B3" w:rsidP="000729B3">
      <w:pPr>
        <w:tabs>
          <w:tab w:val="left" w:pos="5529"/>
        </w:tabs>
        <w:jc w:val="both"/>
        <w:outlineLvl w:val="0"/>
        <w:rPr>
          <w:rFonts w:ascii="Arial Narrow" w:hAnsi="Arial Narrow" w:cs="Times New Roman"/>
          <w:sz w:val="22"/>
          <w:szCs w:val="22"/>
        </w:rPr>
      </w:pPr>
    </w:p>
    <w:p w14:paraId="04E94074" w14:textId="77777777" w:rsidR="00DF0994" w:rsidRPr="00F715DF" w:rsidRDefault="000729B3" w:rsidP="007A2CB5">
      <w:pPr>
        <w:jc w:val="both"/>
        <w:rPr>
          <w:rFonts w:ascii="Arial Narrow" w:hAnsi="Arial Narrow"/>
          <w:sz w:val="22"/>
          <w:szCs w:val="22"/>
        </w:rPr>
      </w:pPr>
      <w:bookmarkStart w:id="18" w:name="_Toc525405614"/>
      <w:r w:rsidRPr="00F715DF">
        <w:rPr>
          <w:rFonts w:ascii="Arial Narrow" w:hAnsi="Arial Narrow"/>
          <w:sz w:val="22"/>
          <w:szCs w:val="22"/>
        </w:rPr>
        <w:t>Učenci vozači morajo dosledno upoštevati pravila za učence, ki se vozijo z avtobusom/kombijem</w:t>
      </w:r>
      <w:r w:rsidR="005B5814" w:rsidRPr="00F715DF">
        <w:rPr>
          <w:rFonts w:ascii="Arial Narrow" w:hAnsi="Arial Narrow"/>
          <w:sz w:val="22"/>
          <w:szCs w:val="22"/>
        </w:rPr>
        <w:t xml:space="preserve"> </w:t>
      </w:r>
      <w:r w:rsidR="005B5814" w:rsidRPr="00D10D37">
        <w:rPr>
          <w:rFonts w:ascii="Arial Narrow" w:hAnsi="Arial Narrow"/>
          <w:sz w:val="22"/>
          <w:szCs w:val="22"/>
          <w:highlight w:val="lightGray"/>
          <w:u w:val="single"/>
        </w:rPr>
        <w:t xml:space="preserve">(Priloga </w:t>
      </w:r>
      <w:r w:rsidR="00266011" w:rsidRPr="00D10D37">
        <w:rPr>
          <w:rFonts w:ascii="Arial Narrow" w:hAnsi="Arial Narrow"/>
          <w:sz w:val="22"/>
          <w:szCs w:val="22"/>
          <w:highlight w:val="lightGray"/>
          <w:u w:val="single"/>
        </w:rPr>
        <w:t>2</w:t>
      </w:r>
      <w:r w:rsidR="005B5814" w:rsidRPr="00D10D37">
        <w:rPr>
          <w:rFonts w:ascii="Arial Narrow" w:hAnsi="Arial Narrow"/>
          <w:sz w:val="22"/>
          <w:szCs w:val="22"/>
          <w:highlight w:val="lightGray"/>
          <w:u w:val="single"/>
        </w:rPr>
        <w:t>)</w:t>
      </w:r>
      <w:r w:rsidRPr="00F715DF">
        <w:rPr>
          <w:rFonts w:ascii="Arial Narrow" w:hAnsi="Arial Narrow"/>
          <w:sz w:val="22"/>
          <w:szCs w:val="22"/>
        </w:rPr>
        <w:t xml:space="preserve"> in se nanašajo na čakanje na postajališčih in obnašanje na avtobusu/kombiju.</w:t>
      </w:r>
      <w:r w:rsidR="0099187A" w:rsidRPr="00F715DF">
        <w:rPr>
          <w:rFonts w:ascii="Arial Narrow" w:hAnsi="Arial Narrow"/>
          <w:sz w:val="22"/>
          <w:szCs w:val="22"/>
        </w:rPr>
        <w:t xml:space="preserve"> S pravili jih seznanijo razredniki.</w:t>
      </w:r>
      <w:bookmarkEnd w:id="18"/>
      <w:r w:rsidR="0099187A" w:rsidRPr="00F715DF">
        <w:rPr>
          <w:rFonts w:ascii="Arial Narrow" w:hAnsi="Arial Narrow"/>
          <w:sz w:val="22"/>
          <w:szCs w:val="22"/>
        </w:rPr>
        <w:t xml:space="preserve"> </w:t>
      </w:r>
    </w:p>
    <w:p w14:paraId="035A59BE" w14:textId="77777777" w:rsidR="00DF0994" w:rsidRPr="00F715DF" w:rsidRDefault="00DF0994" w:rsidP="007A2CB5">
      <w:pPr>
        <w:ind w:right="20"/>
        <w:jc w:val="both"/>
        <w:rPr>
          <w:rFonts w:ascii="Arial Narrow" w:hAnsi="Arial Narrow" w:cs="Times New Roman"/>
          <w:sz w:val="22"/>
          <w:szCs w:val="22"/>
        </w:rPr>
      </w:pPr>
      <w:r w:rsidRPr="00F715DF">
        <w:rPr>
          <w:rFonts w:ascii="Arial Narrow" w:hAnsi="Arial Narrow" w:cs="Times New Roman"/>
          <w:sz w:val="22"/>
          <w:szCs w:val="22"/>
        </w:rPr>
        <w:t xml:space="preserve">Učenci, ki v šolo pridejo s kolesom, skirojem ali drugim prevoznim sredstvom, svoje prevozno sredstvo shranijo </w:t>
      </w:r>
      <w:r w:rsidR="00A1272E" w:rsidRPr="00F715DF">
        <w:rPr>
          <w:rFonts w:ascii="Arial Narrow" w:hAnsi="Arial Narrow" w:cs="Times New Roman"/>
          <w:sz w:val="22"/>
          <w:szCs w:val="22"/>
        </w:rPr>
        <w:t>v šolski kolesarnici</w:t>
      </w:r>
      <w:r w:rsidRPr="00F715DF">
        <w:rPr>
          <w:rFonts w:ascii="Arial Narrow" w:hAnsi="Arial Narrow" w:cs="Times New Roman"/>
          <w:sz w:val="22"/>
          <w:szCs w:val="22"/>
        </w:rPr>
        <w:t xml:space="preserve"> in ga zaklenejo na nosilce, ki so za to namenjeni.</w:t>
      </w:r>
      <w:r w:rsidR="00132155" w:rsidRPr="00F715DF">
        <w:rPr>
          <w:rFonts w:ascii="Arial Narrow" w:hAnsi="Arial Narrow" w:cs="Times New Roman"/>
          <w:sz w:val="22"/>
          <w:szCs w:val="22"/>
        </w:rPr>
        <w:t xml:space="preserve"> </w:t>
      </w:r>
      <w:r w:rsidR="00A25960" w:rsidRPr="00F715DF">
        <w:rPr>
          <w:rFonts w:ascii="Arial Narrow" w:hAnsi="Arial Narrow" w:cs="Times New Roman"/>
          <w:sz w:val="22"/>
          <w:szCs w:val="22"/>
        </w:rPr>
        <w:t xml:space="preserve">Šola ne prevzema odgovornosti </w:t>
      </w:r>
      <w:r w:rsidRPr="00F715DF">
        <w:rPr>
          <w:rFonts w:ascii="Arial Narrow" w:hAnsi="Arial Narrow" w:cs="Times New Roman"/>
          <w:sz w:val="22"/>
          <w:szCs w:val="22"/>
        </w:rPr>
        <w:t xml:space="preserve">za prevozna sredstva. </w:t>
      </w:r>
    </w:p>
    <w:p w14:paraId="3C3178F5" w14:textId="77777777" w:rsidR="00AF459F" w:rsidRPr="00F715DF" w:rsidRDefault="00AF459F" w:rsidP="007A2CB5">
      <w:pPr>
        <w:ind w:right="20"/>
        <w:jc w:val="both"/>
        <w:rPr>
          <w:rFonts w:ascii="Arial Narrow" w:hAnsi="Arial Narrow" w:cs="Times New Roman"/>
          <w:sz w:val="22"/>
          <w:szCs w:val="22"/>
        </w:rPr>
      </w:pPr>
    </w:p>
    <w:p w14:paraId="50FA2BEA" w14:textId="77777777" w:rsidR="00AF459F" w:rsidRPr="00123F9E" w:rsidRDefault="00AF459F" w:rsidP="00AF459F">
      <w:pPr>
        <w:tabs>
          <w:tab w:val="left" w:pos="284"/>
        </w:tabs>
        <w:jc w:val="both"/>
        <w:rPr>
          <w:rFonts w:ascii="Arial Narrow" w:eastAsia="Wingdings" w:hAnsi="Arial Narrow" w:cs="Times New Roman"/>
          <w:b/>
          <w:bCs/>
          <w:sz w:val="22"/>
          <w:szCs w:val="22"/>
        </w:rPr>
      </w:pPr>
      <w:r w:rsidRPr="00123F9E">
        <w:rPr>
          <w:rFonts w:ascii="Arial Narrow" w:eastAsia="Wingdings" w:hAnsi="Arial Narrow" w:cs="Times New Roman"/>
          <w:b/>
          <w:bCs/>
          <w:sz w:val="22"/>
          <w:szCs w:val="22"/>
        </w:rPr>
        <w:t xml:space="preserve">Zbiranje in zadrževanje učencev v šolski kolesarnici pred začetkom pouka in po končanem pouku ni dovoljeno. </w:t>
      </w:r>
    </w:p>
    <w:p w14:paraId="287392D7" w14:textId="77777777" w:rsidR="00C465AA" w:rsidRPr="00F715DF" w:rsidRDefault="00C465AA" w:rsidP="007A2CB5">
      <w:pPr>
        <w:tabs>
          <w:tab w:val="left" w:pos="284"/>
        </w:tabs>
        <w:jc w:val="both"/>
        <w:rPr>
          <w:rFonts w:ascii="Arial Narrow" w:hAnsi="Arial Narrow" w:cs="Times New Roman"/>
          <w:color w:val="FF0000"/>
          <w:sz w:val="22"/>
          <w:szCs w:val="22"/>
        </w:rPr>
      </w:pPr>
    </w:p>
    <w:p w14:paraId="74D50BFB" w14:textId="77777777" w:rsidR="005B50CF" w:rsidRPr="00F715DF" w:rsidRDefault="00343844" w:rsidP="005B50CF">
      <w:pPr>
        <w:autoSpaceDE w:val="0"/>
        <w:autoSpaceDN w:val="0"/>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Č</w:t>
      </w:r>
      <w:r w:rsidR="005B50CF" w:rsidRPr="00F715DF">
        <w:rPr>
          <w:rFonts w:ascii="Arial Narrow" w:eastAsia="Times New Roman" w:hAnsi="Arial Narrow" w:cs="Times New Roman"/>
          <w:sz w:val="22"/>
          <w:szCs w:val="22"/>
        </w:rPr>
        <w:t xml:space="preserve">e za aktivnosti izven časa šolskega pouka ni organiziran šolski prevoz, zanj zaprosimo starše. </w:t>
      </w:r>
    </w:p>
    <w:p w14:paraId="2C39A022" w14:textId="77777777" w:rsidR="006165D6" w:rsidRPr="00F715DF" w:rsidRDefault="006165D6" w:rsidP="007A2CB5">
      <w:pPr>
        <w:tabs>
          <w:tab w:val="left" w:pos="284"/>
        </w:tabs>
        <w:jc w:val="both"/>
        <w:rPr>
          <w:rFonts w:ascii="Arial Narrow" w:hAnsi="Arial Narrow" w:cs="Times New Roman"/>
          <w:sz w:val="22"/>
          <w:szCs w:val="22"/>
        </w:rPr>
      </w:pPr>
    </w:p>
    <w:p w14:paraId="39C10D3F" w14:textId="77777777" w:rsidR="006165D6" w:rsidRPr="00F715DF" w:rsidRDefault="006165D6" w:rsidP="007A2CB5">
      <w:pPr>
        <w:tabs>
          <w:tab w:val="left" w:pos="284"/>
        </w:tabs>
        <w:jc w:val="both"/>
        <w:rPr>
          <w:rFonts w:ascii="Arial Narrow" w:hAnsi="Arial Narrow" w:cs="Times New Roman"/>
          <w:sz w:val="22"/>
          <w:szCs w:val="22"/>
        </w:rPr>
      </w:pPr>
      <w:r w:rsidRPr="00F715DF">
        <w:rPr>
          <w:rFonts w:ascii="Arial Narrow" w:hAnsi="Arial Narrow" w:cs="Times New Roman"/>
          <w:sz w:val="22"/>
          <w:szCs w:val="22"/>
        </w:rPr>
        <w:t>Ob odhodu iz podaljšanega bivanja učenci o tem obvestijo učitelja in se primerno poslovijo.</w:t>
      </w:r>
      <w:r w:rsidR="00266011" w:rsidRPr="00F715DF">
        <w:rPr>
          <w:rFonts w:ascii="Arial Narrow" w:hAnsi="Arial Narrow" w:cs="Times New Roman"/>
          <w:sz w:val="22"/>
          <w:szCs w:val="22"/>
        </w:rPr>
        <w:t xml:space="preserve"> </w:t>
      </w:r>
    </w:p>
    <w:p w14:paraId="3E25FC02" w14:textId="77777777" w:rsidR="009170B6" w:rsidRPr="00F715DF" w:rsidRDefault="009170B6" w:rsidP="007A2CB5">
      <w:pPr>
        <w:tabs>
          <w:tab w:val="left" w:pos="284"/>
        </w:tabs>
        <w:jc w:val="both"/>
        <w:rPr>
          <w:rFonts w:ascii="Arial Narrow" w:eastAsia="Wingdings" w:hAnsi="Arial Narrow" w:cs="Times New Roman"/>
          <w:sz w:val="22"/>
          <w:szCs w:val="22"/>
          <w:vertAlign w:val="superscript"/>
        </w:rPr>
      </w:pPr>
    </w:p>
    <w:p w14:paraId="5241B590" w14:textId="77777777" w:rsidR="00EB7AE8" w:rsidRPr="00F715DF" w:rsidRDefault="00655160" w:rsidP="00655160">
      <w:pPr>
        <w:widowControl w:val="0"/>
        <w:tabs>
          <w:tab w:val="left" w:pos="824"/>
          <w:tab w:val="left" w:pos="825"/>
        </w:tabs>
        <w:autoSpaceDE w:val="0"/>
        <w:autoSpaceDN w:val="0"/>
        <w:spacing w:before="91" w:line="229" w:lineRule="exact"/>
        <w:jc w:val="both"/>
        <w:rPr>
          <w:rFonts w:ascii="Arial Narrow" w:eastAsia="Times New Roman" w:hAnsi="Arial Narrow" w:cs="Times New Roman"/>
          <w:sz w:val="22"/>
          <w:szCs w:val="22"/>
          <w:lang w:val="sl" w:eastAsia="sl"/>
        </w:rPr>
      </w:pPr>
      <w:r w:rsidRPr="00F715DF">
        <w:rPr>
          <w:rFonts w:ascii="Arial Narrow" w:eastAsia="Times New Roman" w:hAnsi="Arial Narrow" w:cs="Times New Roman"/>
          <w:sz w:val="22"/>
          <w:szCs w:val="22"/>
          <w:lang w:val="sl" w:eastAsia="sl"/>
        </w:rPr>
        <w:t xml:space="preserve">Učenci vozači, ki zaradi urnika voženj prihajajo v šolo predčasno, počakajo na pričetek pouka v organiziranem varstvu. V organiziranem varstvu počakajo tudi učenci, ki po končanih vzgojno-izobraževalnih dejavnostih čakajo na prevoz domov. </w:t>
      </w:r>
      <w:r w:rsidR="00A25960" w:rsidRPr="00F715DF">
        <w:rPr>
          <w:rFonts w:ascii="Arial Narrow" w:hAnsi="Arial Narrow" w:cs="Times New Roman"/>
          <w:sz w:val="22"/>
          <w:szCs w:val="22"/>
        </w:rPr>
        <w:t xml:space="preserve">V varstvu upoštevajo dogovorjena pravila obnašanja, ki jim jih predstavi razrednik </w:t>
      </w:r>
      <w:r w:rsidR="00A25960" w:rsidRPr="00D10D37">
        <w:rPr>
          <w:rFonts w:ascii="Arial Narrow" w:hAnsi="Arial Narrow" w:cs="Times New Roman"/>
          <w:sz w:val="22"/>
          <w:szCs w:val="22"/>
          <w:highlight w:val="lightGray"/>
          <w:u w:val="single"/>
        </w:rPr>
        <w:t xml:space="preserve">(Priloga </w:t>
      </w:r>
      <w:r w:rsidR="004F5DDA" w:rsidRPr="00D10D37">
        <w:rPr>
          <w:rFonts w:ascii="Arial Narrow" w:hAnsi="Arial Narrow" w:cs="Times New Roman"/>
          <w:sz w:val="22"/>
          <w:szCs w:val="22"/>
          <w:highlight w:val="lightGray"/>
          <w:u w:val="single"/>
        </w:rPr>
        <w:t>3</w:t>
      </w:r>
      <w:r w:rsidR="00A25960" w:rsidRPr="00D10D37">
        <w:rPr>
          <w:rFonts w:ascii="Arial Narrow" w:hAnsi="Arial Narrow" w:cs="Times New Roman"/>
          <w:sz w:val="22"/>
          <w:szCs w:val="22"/>
          <w:highlight w:val="lightGray"/>
          <w:u w:val="single"/>
        </w:rPr>
        <w:t>)</w:t>
      </w:r>
      <w:r w:rsidR="00A433C2" w:rsidRPr="00D10D37">
        <w:rPr>
          <w:rFonts w:ascii="Arial Narrow" w:hAnsi="Arial Narrow" w:cs="Times New Roman"/>
          <w:sz w:val="22"/>
          <w:szCs w:val="22"/>
          <w:highlight w:val="lightGray"/>
          <w:u w:val="single"/>
        </w:rPr>
        <w:t>.</w:t>
      </w:r>
    </w:p>
    <w:p w14:paraId="3DDF312D" w14:textId="77777777" w:rsidR="00B144DE" w:rsidRPr="00F715DF" w:rsidRDefault="00B144DE" w:rsidP="00EF5DD0">
      <w:pPr>
        <w:tabs>
          <w:tab w:val="left" w:pos="284"/>
        </w:tabs>
        <w:jc w:val="both"/>
        <w:rPr>
          <w:rFonts w:ascii="Arial Narrow" w:eastAsia="Wingdings" w:hAnsi="Arial Narrow" w:cs="Times New Roman"/>
          <w:sz w:val="22"/>
          <w:szCs w:val="22"/>
          <w:vertAlign w:val="superscript"/>
        </w:rPr>
      </w:pPr>
    </w:p>
    <w:p w14:paraId="366E5959" w14:textId="77777777" w:rsidR="005B50CF" w:rsidRPr="00F715DF" w:rsidRDefault="005B50CF" w:rsidP="005B50CF">
      <w:pPr>
        <w:autoSpaceDE w:val="0"/>
        <w:autoSpaceDN w:val="0"/>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Odsotnost učenca v času pouka starši sporočijo razredniku pred odsotnostjo ali na dan odsotnosti.</w:t>
      </w:r>
    </w:p>
    <w:p w14:paraId="4266888B" w14:textId="77777777" w:rsidR="005B50CF" w:rsidRPr="00F715DF" w:rsidRDefault="005B50CF" w:rsidP="00624101">
      <w:pPr>
        <w:jc w:val="both"/>
        <w:rPr>
          <w:rFonts w:ascii="Arial Narrow" w:hAnsi="Arial Narrow" w:cs="Times New Roman"/>
          <w:sz w:val="22"/>
          <w:szCs w:val="22"/>
        </w:rPr>
      </w:pPr>
    </w:p>
    <w:p w14:paraId="729114D5" w14:textId="77777777" w:rsidR="00624101" w:rsidRPr="00F715DF" w:rsidRDefault="00624101" w:rsidP="00624101">
      <w:pPr>
        <w:jc w:val="both"/>
        <w:rPr>
          <w:rFonts w:ascii="Arial Narrow" w:hAnsi="Arial Narrow" w:cs="Times New Roman"/>
          <w:sz w:val="22"/>
          <w:szCs w:val="22"/>
        </w:rPr>
      </w:pPr>
      <w:r w:rsidRPr="00F715DF">
        <w:rPr>
          <w:rFonts w:ascii="Arial Narrow" w:hAnsi="Arial Narrow" w:cs="Times New Roman"/>
          <w:sz w:val="22"/>
          <w:szCs w:val="22"/>
        </w:rPr>
        <w:t xml:space="preserve">Vsako spremembo odhoda iz šole (pred koncem pouka glede na urnik, ne gredo domov z organiziranim šolskim prevozom) starši pisno sporočijo (list papirja, elektronska pošta) razredniku/učitelju otroka. </w:t>
      </w:r>
    </w:p>
    <w:p w14:paraId="42D93580" w14:textId="77777777" w:rsidR="008D1300" w:rsidRPr="00F715DF" w:rsidRDefault="008D1300" w:rsidP="007A2CB5">
      <w:pPr>
        <w:tabs>
          <w:tab w:val="left" w:pos="284"/>
        </w:tabs>
        <w:jc w:val="both"/>
        <w:rPr>
          <w:rFonts w:ascii="Arial Narrow" w:hAnsi="Arial Narrow" w:cs="Times New Roman"/>
          <w:sz w:val="22"/>
          <w:szCs w:val="22"/>
        </w:rPr>
      </w:pPr>
    </w:p>
    <w:p w14:paraId="21E64EBC" w14:textId="77777777" w:rsidR="00DF0994" w:rsidRPr="00F715DF" w:rsidRDefault="00DF0994" w:rsidP="007A2CB5">
      <w:pPr>
        <w:tabs>
          <w:tab w:val="left" w:pos="284"/>
        </w:tabs>
        <w:jc w:val="both"/>
        <w:rPr>
          <w:rFonts w:ascii="Arial Narrow" w:hAnsi="Arial Narrow" w:cs="Times New Roman"/>
          <w:sz w:val="22"/>
          <w:szCs w:val="22"/>
        </w:rPr>
      </w:pPr>
      <w:r w:rsidRPr="00F715DF">
        <w:rPr>
          <w:rFonts w:ascii="Arial Narrow" w:hAnsi="Arial Narrow" w:cs="Times New Roman"/>
          <w:sz w:val="22"/>
          <w:szCs w:val="22"/>
        </w:rPr>
        <w:t>Vsak delavec šole je pooblaščen za vstop v tiste prostore šole, za katere mu je izročen ključ.</w:t>
      </w:r>
    </w:p>
    <w:p w14:paraId="1B6756F8" w14:textId="77777777" w:rsidR="001157E6" w:rsidRPr="00F715DF" w:rsidRDefault="001157E6" w:rsidP="007A2CB5">
      <w:pPr>
        <w:tabs>
          <w:tab w:val="left" w:pos="284"/>
        </w:tabs>
        <w:jc w:val="both"/>
        <w:rPr>
          <w:rFonts w:ascii="Arial Narrow" w:hAnsi="Arial Narrow" w:cs="Times New Roman"/>
          <w:sz w:val="22"/>
          <w:szCs w:val="22"/>
        </w:rPr>
      </w:pPr>
    </w:p>
    <w:p w14:paraId="6680254F" w14:textId="77777777" w:rsidR="00837329" w:rsidRPr="00F715DF" w:rsidRDefault="00837329" w:rsidP="00837329">
      <w:pPr>
        <w:jc w:val="both"/>
        <w:rPr>
          <w:rFonts w:ascii="Arial Narrow" w:hAnsi="Arial Narrow" w:cs="Times New Roman"/>
          <w:sz w:val="22"/>
          <w:szCs w:val="22"/>
        </w:rPr>
      </w:pPr>
      <w:r w:rsidRPr="00F715DF">
        <w:rPr>
          <w:rFonts w:ascii="Arial Narrow" w:hAnsi="Arial Narrow" w:cs="Times New Roman"/>
          <w:sz w:val="22"/>
          <w:szCs w:val="22"/>
        </w:rPr>
        <w:t xml:space="preserve">Starši lahko gredo v dopoldanskem času do učilnice/kabineta le, če prihajajo na govorilno/pogovorno uro k strokovnemu delavcu. V tem primeru vstopajo skozi glavni vhod in se javijo </w:t>
      </w:r>
      <w:r w:rsidR="008A2431" w:rsidRPr="00F715DF">
        <w:rPr>
          <w:rFonts w:ascii="Arial Narrow" w:hAnsi="Arial Narrow" w:cs="Times New Roman"/>
          <w:sz w:val="22"/>
          <w:szCs w:val="22"/>
        </w:rPr>
        <w:t xml:space="preserve">dežurni osebi </w:t>
      </w:r>
      <w:r w:rsidR="004F5DDA" w:rsidRPr="00F715DF">
        <w:rPr>
          <w:rFonts w:ascii="Arial Narrow" w:hAnsi="Arial Narrow" w:cs="Times New Roman"/>
          <w:sz w:val="22"/>
          <w:szCs w:val="22"/>
        </w:rPr>
        <w:t>(avla šole).</w:t>
      </w:r>
      <w:r w:rsidR="004F5DDA" w:rsidRPr="00F715DF">
        <w:rPr>
          <w:rFonts w:ascii="Arial Narrow" w:hAnsi="Arial Narrow" w:cs="Times New Roman"/>
          <w:color w:val="FF0000"/>
          <w:sz w:val="22"/>
          <w:szCs w:val="22"/>
        </w:rPr>
        <w:t xml:space="preserve"> </w:t>
      </w:r>
      <w:r w:rsidR="004F5DDA" w:rsidRPr="00F715DF">
        <w:rPr>
          <w:rFonts w:ascii="Arial Narrow" w:hAnsi="Arial Narrow" w:cs="Times New Roman"/>
          <w:sz w:val="22"/>
          <w:szCs w:val="22"/>
        </w:rPr>
        <w:t xml:space="preserve">  </w:t>
      </w:r>
      <w:r w:rsidRPr="00F715DF">
        <w:rPr>
          <w:rFonts w:ascii="Arial Narrow" w:hAnsi="Arial Narrow" w:cs="Times New Roman"/>
          <w:sz w:val="22"/>
          <w:szCs w:val="22"/>
        </w:rPr>
        <w:t xml:space="preserve"> </w:t>
      </w:r>
    </w:p>
    <w:p w14:paraId="5D2430E6" w14:textId="77777777" w:rsidR="00837329" w:rsidRPr="00F715DF" w:rsidRDefault="00837329" w:rsidP="00837329">
      <w:pPr>
        <w:jc w:val="both"/>
        <w:rPr>
          <w:rFonts w:ascii="Arial Narrow" w:hAnsi="Arial Narrow" w:cs="Times New Roman"/>
          <w:sz w:val="22"/>
          <w:szCs w:val="22"/>
          <w:highlight w:val="yellow"/>
        </w:rPr>
      </w:pPr>
    </w:p>
    <w:p w14:paraId="2A4E8FD0" w14:textId="0E285D38" w:rsidR="00E445F1" w:rsidRPr="00F715DF" w:rsidRDefault="00837329" w:rsidP="00837329">
      <w:pPr>
        <w:jc w:val="both"/>
        <w:rPr>
          <w:rFonts w:ascii="Arial Narrow" w:hAnsi="Arial Narrow" w:cs="Times New Roman"/>
          <w:sz w:val="22"/>
          <w:szCs w:val="22"/>
        </w:rPr>
      </w:pPr>
      <w:r w:rsidRPr="00F715DF">
        <w:rPr>
          <w:rFonts w:ascii="Arial Narrow" w:hAnsi="Arial Narrow" w:cs="Times New Roman"/>
          <w:sz w:val="22"/>
          <w:szCs w:val="22"/>
        </w:rPr>
        <w:t>Vsi obiskovalci šole, ki nameravajo v tajništvo šole, v</w:t>
      </w:r>
      <w:r w:rsidR="000C7CC4" w:rsidRPr="00F715DF">
        <w:rPr>
          <w:rFonts w:ascii="Arial Narrow" w:hAnsi="Arial Narrow" w:cs="Times New Roman"/>
          <w:sz w:val="22"/>
          <w:szCs w:val="22"/>
        </w:rPr>
        <w:t>stopajo skozi glavni vhod</w:t>
      </w:r>
      <w:r w:rsidR="007C5FF4" w:rsidRPr="00F715DF">
        <w:rPr>
          <w:rFonts w:ascii="Arial Narrow" w:hAnsi="Arial Narrow" w:cs="Times New Roman"/>
          <w:sz w:val="22"/>
          <w:szCs w:val="22"/>
        </w:rPr>
        <w:t>. V primer</w:t>
      </w:r>
      <w:r w:rsidR="002D0678" w:rsidRPr="00F715DF">
        <w:rPr>
          <w:rFonts w:ascii="Arial Narrow" w:hAnsi="Arial Narrow" w:cs="Times New Roman"/>
          <w:sz w:val="22"/>
          <w:szCs w:val="22"/>
        </w:rPr>
        <w:t>u</w:t>
      </w:r>
      <w:r w:rsidR="007C5FF4" w:rsidRPr="00F715DF">
        <w:rPr>
          <w:rFonts w:ascii="Arial Narrow" w:hAnsi="Arial Narrow" w:cs="Times New Roman"/>
          <w:sz w:val="22"/>
          <w:szCs w:val="22"/>
        </w:rPr>
        <w:t>, da je vhod zaprt, pokličejo na telefonsko številko šole, ki je objavljena na vhodnih vratih</w:t>
      </w:r>
      <w:r w:rsidR="00B36847" w:rsidRPr="00F715DF">
        <w:rPr>
          <w:rFonts w:ascii="Arial Narrow" w:hAnsi="Arial Narrow" w:cs="Times New Roman"/>
          <w:sz w:val="22"/>
          <w:szCs w:val="22"/>
        </w:rPr>
        <w:t xml:space="preserve"> in na spletni strani šole. </w:t>
      </w:r>
      <w:r w:rsidR="009C2320" w:rsidRPr="00F715DF">
        <w:rPr>
          <w:rFonts w:ascii="Arial Narrow" w:hAnsi="Arial Narrow" w:cs="Times New Roman"/>
          <w:sz w:val="22"/>
          <w:szCs w:val="22"/>
        </w:rPr>
        <w:t>Tajnica evidentira namen obiska.</w:t>
      </w:r>
    </w:p>
    <w:p w14:paraId="22EFECDD" w14:textId="77777777" w:rsidR="00D93F4A" w:rsidRPr="00F715DF" w:rsidRDefault="00F66B72" w:rsidP="00FE7924">
      <w:pPr>
        <w:jc w:val="both"/>
        <w:rPr>
          <w:rFonts w:ascii="Arial Narrow" w:eastAsia="Times New Roman" w:hAnsi="Arial Narrow" w:cs="Times New Roman"/>
          <w:sz w:val="22"/>
          <w:szCs w:val="22"/>
        </w:rPr>
      </w:pPr>
      <w:r w:rsidRPr="00F715DF">
        <w:rPr>
          <w:rFonts w:ascii="Arial Narrow" w:hAnsi="Arial Narrow" w:cs="Times New Roman"/>
          <w:sz w:val="22"/>
          <w:szCs w:val="22"/>
          <w:lang w:eastAsia="en-US"/>
        </w:rPr>
        <w:t xml:space="preserve">V </w:t>
      </w:r>
      <w:r w:rsidR="00837329" w:rsidRPr="00F715DF">
        <w:rPr>
          <w:rFonts w:ascii="Arial Narrow" w:hAnsi="Arial Narrow" w:cs="Times New Roman"/>
          <w:sz w:val="22"/>
          <w:szCs w:val="22"/>
          <w:lang w:eastAsia="en-US"/>
        </w:rPr>
        <w:t>popoldanskem času je prepovedano</w:t>
      </w:r>
      <w:r w:rsidRPr="00F715DF">
        <w:rPr>
          <w:rFonts w:ascii="Arial Narrow" w:hAnsi="Arial Narrow" w:cs="Times New Roman"/>
          <w:sz w:val="22"/>
          <w:szCs w:val="22"/>
          <w:lang w:eastAsia="en-US"/>
        </w:rPr>
        <w:t xml:space="preserve"> gibanje </w:t>
      </w:r>
      <w:r w:rsidR="00FE7924" w:rsidRPr="00F715DF">
        <w:rPr>
          <w:rFonts w:ascii="Arial Narrow" w:hAnsi="Arial Narrow" w:cs="Times New Roman"/>
          <w:sz w:val="22"/>
          <w:szCs w:val="22"/>
          <w:lang w:eastAsia="en-US"/>
        </w:rPr>
        <w:t xml:space="preserve">obiskovalcem šole, </w:t>
      </w:r>
      <w:r w:rsidRPr="00F715DF">
        <w:rPr>
          <w:rFonts w:ascii="Arial Narrow" w:hAnsi="Arial Narrow" w:cs="Times New Roman"/>
          <w:sz w:val="22"/>
          <w:szCs w:val="22"/>
          <w:lang w:eastAsia="en-US"/>
        </w:rPr>
        <w:t xml:space="preserve">razen v primerih, ko so s strani strokovnih delavcev ali vodstva šole povabljeni kot zunanji sodelavci oz. v času popoldanskih govorilnih ur, roditeljskih sestankov ali drugih oblik sodelovanja šole s starši in širšo okolico. </w:t>
      </w:r>
      <w:r w:rsidR="00D93F4A" w:rsidRPr="00F715DF">
        <w:rPr>
          <w:rFonts w:ascii="Arial Narrow" w:eastAsia="Wingdings" w:hAnsi="Arial Narrow" w:cs="Times New Roman"/>
          <w:sz w:val="22"/>
          <w:szCs w:val="22"/>
        </w:rPr>
        <w:t xml:space="preserve">Takrat je za nadzor zadolžen vodja dejavnosti ali drugi pooblaščeni delavec šole. </w:t>
      </w:r>
    </w:p>
    <w:p w14:paraId="695EAD01" w14:textId="77777777" w:rsidR="00FE7924" w:rsidRPr="00F715DF" w:rsidRDefault="00FE7924" w:rsidP="007A2CB5">
      <w:pPr>
        <w:tabs>
          <w:tab w:val="left" w:pos="284"/>
        </w:tabs>
        <w:jc w:val="both"/>
        <w:rPr>
          <w:rFonts w:ascii="Arial Narrow" w:eastAsia="Wingdings" w:hAnsi="Arial Narrow" w:cs="Times New Roman"/>
          <w:sz w:val="22"/>
          <w:szCs w:val="22"/>
        </w:rPr>
      </w:pPr>
    </w:p>
    <w:p w14:paraId="701FED95" w14:textId="77777777" w:rsidR="00D93F4A" w:rsidRPr="00F715DF" w:rsidRDefault="00D93F4A" w:rsidP="007A2CB5">
      <w:pPr>
        <w:tabs>
          <w:tab w:val="left" w:pos="284"/>
        </w:tabs>
        <w:jc w:val="both"/>
        <w:rPr>
          <w:rFonts w:ascii="Arial Narrow" w:eastAsia="Wingdings" w:hAnsi="Arial Narrow" w:cs="Times New Roman"/>
          <w:sz w:val="22"/>
          <w:szCs w:val="22"/>
        </w:rPr>
      </w:pPr>
      <w:r w:rsidRPr="00F715DF">
        <w:rPr>
          <w:rFonts w:ascii="Arial Narrow" w:eastAsia="Wingdings" w:hAnsi="Arial Narrow" w:cs="Times New Roman"/>
          <w:sz w:val="22"/>
          <w:szCs w:val="22"/>
        </w:rPr>
        <w:t xml:space="preserve">Če učenec ali starši pridejo v šolo po pozabljene stvari, opravijo to v spremstvu delavca šole. </w:t>
      </w:r>
    </w:p>
    <w:p w14:paraId="1ECDFD1D" w14:textId="214BBC49" w:rsidR="00F66B72" w:rsidRPr="00F715DF" w:rsidRDefault="00D93F4A" w:rsidP="007A2CB5">
      <w:pPr>
        <w:tabs>
          <w:tab w:val="left" w:pos="284"/>
        </w:tabs>
        <w:jc w:val="both"/>
        <w:rPr>
          <w:rFonts w:ascii="Arial Narrow" w:eastAsia="Wingdings" w:hAnsi="Arial Narrow" w:cs="Times New Roman"/>
          <w:sz w:val="22"/>
          <w:szCs w:val="22"/>
        </w:rPr>
      </w:pPr>
      <w:r w:rsidRPr="00F715DF">
        <w:rPr>
          <w:rFonts w:ascii="Arial Narrow" w:eastAsia="Wingdings" w:hAnsi="Arial Narrow" w:cs="Times New Roman"/>
          <w:sz w:val="22"/>
          <w:szCs w:val="22"/>
        </w:rPr>
        <w:t>Dostop do ključev ima hišnik oz. pooblaščene osebe, čistilke pa vsa</w:t>
      </w:r>
      <w:r w:rsidR="005B50CF" w:rsidRPr="00F715DF">
        <w:rPr>
          <w:rFonts w:ascii="Arial Narrow" w:eastAsia="Wingdings" w:hAnsi="Arial Narrow" w:cs="Times New Roman"/>
          <w:sz w:val="22"/>
          <w:szCs w:val="22"/>
        </w:rPr>
        <w:t xml:space="preserve">ka za svoje prostore čiščenja. </w:t>
      </w:r>
    </w:p>
    <w:p w14:paraId="7BDAE024" w14:textId="77777777" w:rsidR="00114E64" w:rsidRDefault="00114E64" w:rsidP="007A2CB5">
      <w:pPr>
        <w:tabs>
          <w:tab w:val="left" w:pos="284"/>
        </w:tabs>
        <w:jc w:val="both"/>
        <w:rPr>
          <w:rFonts w:ascii="Arial Narrow" w:eastAsia="Wingdings" w:hAnsi="Arial Narrow" w:cs="Times New Roman"/>
          <w:sz w:val="22"/>
          <w:szCs w:val="22"/>
          <w:u w:val="single"/>
        </w:rPr>
      </w:pPr>
    </w:p>
    <w:p w14:paraId="75B7BB08" w14:textId="77777777" w:rsidR="00123F9E" w:rsidRDefault="00123F9E" w:rsidP="007A2CB5">
      <w:pPr>
        <w:tabs>
          <w:tab w:val="left" w:pos="284"/>
        </w:tabs>
        <w:jc w:val="both"/>
        <w:rPr>
          <w:rFonts w:ascii="Arial Narrow" w:eastAsia="Wingdings" w:hAnsi="Arial Narrow" w:cs="Times New Roman"/>
          <w:sz w:val="22"/>
          <w:szCs w:val="22"/>
          <w:u w:val="single"/>
        </w:rPr>
      </w:pPr>
    </w:p>
    <w:p w14:paraId="1E36EAB9" w14:textId="77777777" w:rsidR="00123F9E" w:rsidRDefault="00123F9E" w:rsidP="007A2CB5">
      <w:pPr>
        <w:tabs>
          <w:tab w:val="left" w:pos="284"/>
        </w:tabs>
        <w:jc w:val="both"/>
        <w:rPr>
          <w:rFonts w:ascii="Arial Narrow" w:eastAsia="Wingdings" w:hAnsi="Arial Narrow" w:cs="Times New Roman"/>
          <w:sz w:val="22"/>
          <w:szCs w:val="22"/>
          <w:u w:val="single"/>
        </w:rPr>
      </w:pPr>
    </w:p>
    <w:p w14:paraId="5F741082" w14:textId="248F081C" w:rsidR="007A2CB5" w:rsidRPr="00F715DF" w:rsidRDefault="007A2CB5" w:rsidP="007A2CB5">
      <w:pPr>
        <w:tabs>
          <w:tab w:val="left" w:pos="284"/>
        </w:tabs>
        <w:jc w:val="both"/>
        <w:rPr>
          <w:rFonts w:ascii="Arial Narrow" w:eastAsia="Wingdings" w:hAnsi="Arial Narrow" w:cs="Times New Roman"/>
          <w:sz w:val="22"/>
          <w:szCs w:val="22"/>
          <w:u w:val="single"/>
        </w:rPr>
      </w:pPr>
      <w:r w:rsidRPr="00F715DF">
        <w:rPr>
          <w:rFonts w:ascii="Arial Narrow" w:eastAsia="Wingdings" w:hAnsi="Arial Narrow" w:cs="Times New Roman"/>
          <w:sz w:val="22"/>
          <w:szCs w:val="22"/>
          <w:u w:val="single"/>
        </w:rPr>
        <w:lastRenderedPageBreak/>
        <w:t>Liboje</w:t>
      </w:r>
    </w:p>
    <w:p w14:paraId="56F1F11A" w14:textId="16D5C210" w:rsidR="00CD6F6D" w:rsidRPr="00F715DF" w:rsidRDefault="00CD6F6D" w:rsidP="007A2CB5">
      <w:pPr>
        <w:tabs>
          <w:tab w:val="left" w:pos="284"/>
        </w:tabs>
        <w:jc w:val="both"/>
        <w:rPr>
          <w:rFonts w:ascii="Arial Narrow" w:eastAsia="Wingdings" w:hAnsi="Arial Narrow" w:cs="Times New Roman"/>
          <w:sz w:val="22"/>
          <w:szCs w:val="22"/>
        </w:rPr>
      </w:pPr>
      <w:r w:rsidRPr="00F715DF">
        <w:rPr>
          <w:rFonts w:ascii="Arial Narrow" w:eastAsia="Wingdings" w:hAnsi="Arial Narrow" w:cs="Times New Roman"/>
          <w:sz w:val="22"/>
          <w:szCs w:val="22"/>
        </w:rPr>
        <w:t>Starši, ki pripeljejo otroka v šolo oz. ga želijo odpeljati domov</w:t>
      </w:r>
      <w:r w:rsidR="00D140F9" w:rsidRPr="00F715DF">
        <w:rPr>
          <w:rFonts w:ascii="Arial Narrow" w:eastAsia="Wingdings" w:hAnsi="Arial Narrow" w:cs="Times New Roman"/>
          <w:sz w:val="22"/>
          <w:szCs w:val="22"/>
        </w:rPr>
        <w:t>,</w:t>
      </w:r>
      <w:r w:rsidRPr="00F715DF">
        <w:rPr>
          <w:rFonts w:ascii="Arial Narrow" w:eastAsia="Wingdings" w:hAnsi="Arial Narrow" w:cs="Times New Roman"/>
          <w:sz w:val="22"/>
          <w:szCs w:val="22"/>
        </w:rPr>
        <w:t xml:space="preserve"> parkira</w:t>
      </w:r>
      <w:r w:rsidR="00D56350" w:rsidRPr="00F715DF">
        <w:rPr>
          <w:rFonts w:ascii="Arial Narrow" w:eastAsia="Wingdings" w:hAnsi="Arial Narrow" w:cs="Times New Roman"/>
          <w:sz w:val="22"/>
          <w:szCs w:val="22"/>
        </w:rPr>
        <w:t xml:space="preserve">jo na parkirišču (vzhod šole). </w:t>
      </w:r>
      <w:r w:rsidRPr="00F715DF">
        <w:rPr>
          <w:rFonts w:ascii="Arial Narrow" w:eastAsia="Wingdings" w:hAnsi="Arial Narrow" w:cs="Times New Roman"/>
          <w:sz w:val="22"/>
          <w:szCs w:val="22"/>
        </w:rPr>
        <w:t xml:space="preserve">Vožnja z avtomobili ali drugimi prevoznimi sredstvi </w:t>
      </w:r>
      <w:r w:rsidR="00D140F9" w:rsidRPr="00F715DF">
        <w:rPr>
          <w:rFonts w:ascii="Arial Narrow" w:eastAsia="Wingdings" w:hAnsi="Arial Narrow" w:cs="Times New Roman"/>
          <w:sz w:val="22"/>
          <w:szCs w:val="22"/>
        </w:rPr>
        <w:t>mimo</w:t>
      </w:r>
      <w:r w:rsidR="00A81B25" w:rsidRPr="00F715DF">
        <w:rPr>
          <w:rFonts w:ascii="Arial Narrow" w:eastAsia="Wingdings" w:hAnsi="Arial Narrow" w:cs="Times New Roman"/>
          <w:sz w:val="22"/>
          <w:szCs w:val="22"/>
        </w:rPr>
        <w:t xml:space="preserve"> spodnjega vhoda</w:t>
      </w:r>
      <w:r w:rsidR="00D140F9" w:rsidRPr="00F715DF">
        <w:rPr>
          <w:rFonts w:ascii="Arial Narrow" w:eastAsia="Wingdings" w:hAnsi="Arial Narrow" w:cs="Times New Roman"/>
          <w:sz w:val="22"/>
          <w:szCs w:val="22"/>
        </w:rPr>
        <w:t xml:space="preserve"> v šolo </w:t>
      </w:r>
      <w:r w:rsidR="00A81B25" w:rsidRPr="00F715DF">
        <w:rPr>
          <w:rFonts w:ascii="Arial Narrow" w:eastAsia="Wingdings" w:hAnsi="Arial Narrow" w:cs="Times New Roman"/>
          <w:sz w:val="22"/>
          <w:szCs w:val="22"/>
        </w:rPr>
        <w:t>ni dovoljena.</w:t>
      </w:r>
    </w:p>
    <w:p w14:paraId="1ABB5714" w14:textId="19FB3F2D" w:rsidR="00CD6F6D" w:rsidRPr="00F715DF" w:rsidRDefault="007A2CB5" w:rsidP="00D93F4A">
      <w:pPr>
        <w:tabs>
          <w:tab w:val="left" w:pos="284"/>
        </w:tabs>
        <w:jc w:val="both"/>
        <w:rPr>
          <w:rFonts w:ascii="Arial Narrow" w:eastAsia="Wingdings" w:hAnsi="Arial Narrow" w:cs="Times New Roman"/>
          <w:sz w:val="22"/>
          <w:szCs w:val="22"/>
        </w:rPr>
      </w:pPr>
      <w:r w:rsidRPr="00F715DF">
        <w:rPr>
          <w:rFonts w:ascii="Arial Narrow" w:eastAsia="Wingdings" w:hAnsi="Arial Narrow" w:cs="Times New Roman"/>
          <w:sz w:val="22"/>
          <w:szCs w:val="22"/>
        </w:rPr>
        <w:t xml:space="preserve">Vhod na POŠ </w:t>
      </w:r>
      <w:r w:rsidR="00D93F4A" w:rsidRPr="00F715DF">
        <w:rPr>
          <w:rFonts w:ascii="Arial Narrow" w:eastAsia="Wingdings" w:hAnsi="Arial Narrow" w:cs="Times New Roman"/>
          <w:sz w:val="22"/>
          <w:szCs w:val="22"/>
        </w:rPr>
        <w:t>(</w:t>
      </w:r>
      <w:r w:rsidR="00CD6F6D" w:rsidRPr="00F715DF">
        <w:rPr>
          <w:rFonts w:ascii="Arial Narrow" w:eastAsia="Wingdings" w:hAnsi="Arial Narrow" w:cs="Times New Roman"/>
          <w:sz w:val="22"/>
          <w:szCs w:val="22"/>
        </w:rPr>
        <w:t>nadstropje</w:t>
      </w:r>
      <w:r w:rsidR="00D93F4A" w:rsidRPr="00F715DF">
        <w:rPr>
          <w:rFonts w:ascii="Arial Narrow" w:eastAsia="Wingdings" w:hAnsi="Arial Narrow" w:cs="Times New Roman"/>
          <w:sz w:val="22"/>
          <w:szCs w:val="22"/>
        </w:rPr>
        <w:t xml:space="preserve">) </w:t>
      </w:r>
      <w:r w:rsidRPr="00F715DF">
        <w:rPr>
          <w:rFonts w:ascii="Arial Narrow" w:eastAsia="Wingdings" w:hAnsi="Arial Narrow" w:cs="Times New Roman"/>
          <w:sz w:val="22"/>
          <w:szCs w:val="22"/>
        </w:rPr>
        <w:t xml:space="preserve">se </w:t>
      </w:r>
      <w:r w:rsidR="00D93F4A" w:rsidRPr="00F715DF">
        <w:rPr>
          <w:rFonts w:ascii="Arial Narrow" w:eastAsia="Wingdings" w:hAnsi="Arial Narrow" w:cs="Times New Roman"/>
          <w:sz w:val="22"/>
          <w:szCs w:val="22"/>
        </w:rPr>
        <w:t>odklepa</w:t>
      </w:r>
      <w:r w:rsidRPr="00F715DF">
        <w:rPr>
          <w:rFonts w:ascii="Arial Narrow" w:eastAsia="Wingdings" w:hAnsi="Arial Narrow" w:cs="Times New Roman"/>
          <w:sz w:val="22"/>
          <w:szCs w:val="22"/>
        </w:rPr>
        <w:t xml:space="preserve"> ob 6.00</w:t>
      </w:r>
      <w:r w:rsidR="00D93F4A" w:rsidRPr="00F715DF">
        <w:rPr>
          <w:rFonts w:ascii="Arial Narrow" w:eastAsia="Wingdings" w:hAnsi="Arial Narrow" w:cs="Times New Roman"/>
          <w:sz w:val="22"/>
          <w:szCs w:val="22"/>
        </w:rPr>
        <w:t xml:space="preserve">, zaklepa pa ob 14.00. </w:t>
      </w:r>
      <w:r w:rsidR="00CD6F6D" w:rsidRPr="00F715DF">
        <w:rPr>
          <w:rFonts w:ascii="Arial Narrow" w:eastAsia="Wingdings" w:hAnsi="Arial Narrow" w:cs="Times New Roman"/>
          <w:sz w:val="22"/>
          <w:szCs w:val="22"/>
        </w:rPr>
        <w:t xml:space="preserve">Ob </w:t>
      </w:r>
      <w:r w:rsidR="00A81B25" w:rsidRPr="00F715DF">
        <w:rPr>
          <w:rFonts w:ascii="Arial Narrow" w:eastAsia="Wingdings" w:hAnsi="Arial Narrow" w:cs="Times New Roman"/>
          <w:sz w:val="22"/>
          <w:szCs w:val="22"/>
        </w:rPr>
        <w:t>12</w:t>
      </w:r>
      <w:r w:rsidR="00CD6F6D" w:rsidRPr="00F715DF">
        <w:rPr>
          <w:rFonts w:ascii="Arial Narrow" w:eastAsia="Wingdings" w:hAnsi="Arial Narrow" w:cs="Times New Roman"/>
          <w:sz w:val="22"/>
          <w:szCs w:val="22"/>
        </w:rPr>
        <w:t>.00 se odklene glavni</w:t>
      </w:r>
      <w:r w:rsidR="000315AF">
        <w:rPr>
          <w:rFonts w:ascii="Arial Narrow" w:eastAsia="Wingdings" w:hAnsi="Arial Narrow" w:cs="Times New Roman"/>
          <w:sz w:val="22"/>
          <w:szCs w:val="22"/>
        </w:rPr>
        <w:t xml:space="preserve"> vhod v pritličju, zaklene pa ob</w:t>
      </w:r>
      <w:r w:rsidR="00CD6F6D" w:rsidRPr="00F715DF">
        <w:rPr>
          <w:rFonts w:ascii="Arial Narrow" w:eastAsia="Wingdings" w:hAnsi="Arial Narrow" w:cs="Times New Roman"/>
          <w:sz w:val="22"/>
          <w:szCs w:val="22"/>
        </w:rPr>
        <w:t xml:space="preserve"> 16.10. </w:t>
      </w:r>
    </w:p>
    <w:p w14:paraId="20086293" w14:textId="77777777" w:rsidR="00D140F9" w:rsidRPr="00F715DF" w:rsidRDefault="00D140F9" w:rsidP="00D93F4A">
      <w:pPr>
        <w:tabs>
          <w:tab w:val="left" w:pos="284"/>
        </w:tabs>
        <w:jc w:val="both"/>
        <w:rPr>
          <w:rFonts w:ascii="Arial Narrow" w:eastAsia="Wingdings" w:hAnsi="Arial Narrow" w:cs="Times New Roman"/>
          <w:sz w:val="22"/>
          <w:szCs w:val="22"/>
        </w:rPr>
      </w:pPr>
    </w:p>
    <w:p w14:paraId="7CBA5FBD" w14:textId="77777777" w:rsidR="00D140F9" w:rsidRPr="00F715DF" w:rsidRDefault="00D140F9" w:rsidP="00D140F9">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 xml:space="preserve">Učenci </w:t>
      </w:r>
      <w:r w:rsidR="00F66B72" w:rsidRPr="00F715DF">
        <w:rPr>
          <w:rFonts w:ascii="Arial Narrow" w:eastAsia="Times New Roman" w:hAnsi="Arial Narrow" w:cs="Times New Roman"/>
          <w:sz w:val="22"/>
          <w:szCs w:val="22"/>
        </w:rPr>
        <w:t xml:space="preserve">POŠ </w:t>
      </w:r>
      <w:r w:rsidRPr="00F715DF">
        <w:rPr>
          <w:rFonts w:ascii="Arial Narrow" w:eastAsia="Times New Roman" w:hAnsi="Arial Narrow" w:cs="Times New Roman"/>
          <w:sz w:val="22"/>
          <w:szCs w:val="22"/>
        </w:rPr>
        <w:t xml:space="preserve">vstopajo v šolske prostore skozi vhod (nadstropje). Če pridejo v šolo z opravičljivim razlogom pred 7. uro, jih prevzame učitelj jutranjega varstva. </w:t>
      </w:r>
    </w:p>
    <w:p w14:paraId="14F7DAA9" w14:textId="77777777" w:rsidR="00D140F9" w:rsidRPr="00F715DF" w:rsidRDefault="00D140F9" w:rsidP="00D93F4A">
      <w:pPr>
        <w:tabs>
          <w:tab w:val="left" w:pos="284"/>
        </w:tabs>
        <w:jc w:val="both"/>
        <w:rPr>
          <w:rFonts w:ascii="Arial Narrow" w:eastAsia="Wingdings" w:hAnsi="Arial Narrow" w:cs="Times New Roman"/>
          <w:sz w:val="22"/>
          <w:szCs w:val="22"/>
        </w:rPr>
      </w:pPr>
    </w:p>
    <w:p w14:paraId="038C48C2" w14:textId="1BF88909" w:rsidR="00D140F9" w:rsidRPr="00F715DF" w:rsidRDefault="00D140F9" w:rsidP="00D140F9">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Vodja podružnice na začetku šolskega leta napravi seznam učencev, ki prihajajo v šolo predčasno</w:t>
      </w:r>
      <w:r w:rsidR="000315AF">
        <w:rPr>
          <w:rFonts w:ascii="Arial Narrow" w:eastAsia="Times New Roman" w:hAnsi="Arial Narrow" w:cs="Times New Roman"/>
          <w:sz w:val="22"/>
          <w:szCs w:val="22"/>
        </w:rPr>
        <w:t>,</w:t>
      </w:r>
      <w:r w:rsidRPr="00F715DF">
        <w:rPr>
          <w:rFonts w:ascii="Arial Narrow" w:eastAsia="Times New Roman" w:hAnsi="Arial Narrow" w:cs="Times New Roman"/>
          <w:sz w:val="22"/>
          <w:szCs w:val="22"/>
        </w:rPr>
        <w:t xml:space="preserve"> in ga sproti ureja. </w:t>
      </w:r>
    </w:p>
    <w:p w14:paraId="37CFF944" w14:textId="77777777" w:rsidR="00D140F9" w:rsidRPr="00F715DF" w:rsidRDefault="00D140F9" w:rsidP="00D140F9">
      <w:pPr>
        <w:jc w:val="both"/>
        <w:rPr>
          <w:rFonts w:ascii="Arial Narrow" w:eastAsia="Times New Roman" w:hAnsi="Arial Narrow" w:cs="Times New Roman"/>
          <w:sz w:val="22"/>
          <w:szCs w:val="22"/>
        </w:rPr>
      </w:pPr>
    </w:p>
    <w:p w14:paraId="409A87C9" w14:textId="77777777" w:rsidR="00D140F9" w:rsidRPr="00F715DF" w:rsidRDefault="00D140F9" w:rsidP="00D140F9">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 xml:space="preserve">Učence, ki se vozijo z avtobusom, spremlja dežurna učiteljica do avtobusne postaje pri šoli in počaka z njimi do prihoda avtobusa. </w:t>
      </w:r>
    </w:p>
    <w:p w14:paraId="0357FAF2" w14:textId="77777777" w:rsidR="00D140F9" w:rsidRPr="00F715DF" w:rsidRDefault="00D140F9" w:rsidP="00D140F9">
      <w:pPr>
        <w:jc w:val="both"/>
        <w:rPr>
          <w:rFonts w:ascii="Arial Narrow" w:eastAsia="Wingdings" w:hAnsi="Arial Narrow" w:cs="Times New Roman"/>
          <w:color w:val="FF0000"/>
          <w:sz w:val="22"/>
          <w:szCs w:val="22"/>
        </w:rPr>
      </w:pPr>
    </w:p>
    <w:p w14:paraId="6142CFFB" w14:textId="77777777" w:rsidR="009E22B3" w:rsidRPr="00F715DF" w:rsidRDefault="00CD6F6D" w:rsidP="00D93F4A">
      <w:pPr>
        <w:tabs>
          <w:tab w:val="left" w:pos="284"/>
        </w:tabs>
        <w:jc w:val="both"/>
        <w:rPr>
          <w:rFonts w:ascii="Arial Narrow" w:eastAsia="Wingdings" w:hAnsi="Arial Narrow" w:cs="Times New Roman"/>
          <w:sz w:val="22"/>
          <w:szCs w:val="22"/>
        </w:rPr>
      </w:pPr>
      <w:r w:rsidRPr="00F715DF">
        <w:rPr>
          <w:rFonts w:ascii="Arial Narrow" w:eastAsia="Wingdings" w:hAnsi="Arial Narrow" w:cs="Times New Roman"/>
          <w:sz w:val="22"/>
          <w:szCs w:val="22"/>
        </w:rPr>
        <w:t xml:space="preserve">Starši prihajajo po otroka </w:t>
      </w:r>
      <w:r w:rsidR="009E22B3" w:rsidRPr="00F715DF">
        <w:rPr>
          <w:rFonts w:ascii="Arial Narrow" w:eastAsia="Wingdings" w:hAnsi="Arial Narrow" w:cs="Times New Roman"/>
          <w:sz w:val="22"/>
          <w:szCs w:val="22"/>
        </w:rPr>
        <w:t xml:space="preserve">po končanem pouku </w:t>
      </w:r>
      <w:r w:rsidRPr="00F715DF">
        <w:rPr>
          <w:rFonts w:ascii="Arial Narrow" w:eastAsia="Wingdings" w:hAnsi="Arial Narrow" w:cs="Times New Roman"/>
          <w:sz w:val="22"/>
          <w:szCs w:val="22"/>
        </w:rPr>
        <w:t xml:space="preserve">pred vhod </w:t>
      </w:r>
      <w:r w:rsidR="009E22B3" w:rsidRPr="00F715DF">
        <w:rPr>
          <w:rFonts w:ascii="Arial Narrow" w:eastAsia="Wingdings" w:hAnsi="Arial Narrow" w:cs="Times New Roman"/>
          <w:sz w:val="22"/>
          <w:szCs w:val="22"/>
        </w:rPr>
        <w:t>(</w:t>
      </w:r>
      <w:r w:rsidRPr="00F715DF">
        <w:rPr>
          <w:rFonts w:ascii="Arial Narrow" w:eastAsia="Wingdings" w:hAnsi="Arial Narrow" w:cs="Times New Roman"/>
          <w:sz w:val="22"/>
          <w:szCs w:val="22"/>
        </w:rPr>
        <w:t>nadstropj</w:t>
      </w:r>
      <w:r w:rsidR="009E22B3" w:rsidRPr="00F715DF">
        <w:rPr>
          <w:rFonts w:ascii="Arial Narrow" w:eastAsia="Wingdings" w:hAnsi="Arial Narrow" w:cs="Times New Roman"/>
          <w:sz w:val="22"/>
          <w:szCs w:val="22"/>
        </w:rPr>
        <w:t>e) oz. pred</w:t>
      </w:r>
      <w:r w:rsidRPr="00F715DF">
        <w:rPr>
          <w:rFonts w:ascii="Arial Narrow" w:eastAsia="Wingdings" w:hAnsi="Arial Narrow" w:cs="Times New Roman"/>
          <w:sz w:val="22"/>
          <w:szCs w:val="22"/>
        </w:rPr>
        <w:t xml:space="preserve"> glavni vhod (pritličje)</w:t>
      </w:r>
      <w:r w:rsidR="009E22B3" w:rsidRPr="00F715DF">
        <w:rPr>
          <w:rFonts w:ascii="Arial Narrow" w:eastAsia="Wingdings" w:hAnsi="Arial Narrow" w:cs="Times New Roman"/>
          <w:sz w:val="22"/>
          <w:szCs w:val="22"/>
        </w:rPr>
        <w:t xml:space="preserve">. </w:t>
      </w:r>
      <w:r w:rsidRPr="00F715DF">
        <w:rPr>
          <w:rFonts w:ascii="Arial Narrow" w:eastAsia="Wingdings" w:hAnsi="Arial Narrow" w:cs="Times New Roman"/>
          <w:sz w:val="22"/>
          <w:szCs w:val="22"/>
        </w:rPr>
        <w:t xml:space="preserve"> </w:t>
      </w:r>
    </w:p>
    <w:p w14:paraId="5B31C79E" w14:textId="77777777" w:rsidR="00BA4D95" w:rsidRPr="00F715DF" w:rsidRDefault="00BA4D95" w:rsidP="00D93F4A">
      <w:pPr>
        <w:tabs>
          <w:tab w:val="left" w:pos="284"/>
        </w:tabs>
        <w:jc w:val="both"/>
        <w:rPr>
          <w:rFonts w:ascii="Arial Narrow" w:hAnsi="Arial Narrow" w:cs="Times New Roman"/>
          <w:strike/>
          <w:color w:val="FF0000"/>
          <w:sz w:val="22"/>
          <w:szCs w:val="22"/>
        </w:rPr>
      </w:pPr>
    </w:p>
    <w:p w14:paraId="1FC3E6C5" w14:textId="77777777" w:rsidR="00BA4D95" w:rsidRPr="00F715DF" w:rsidRDefault="00BA4D95" w:rsidP="00BA4D95">
      <w:pPr>
        <w:tabs>
          <w:tab w:val="left" w:pos="284"/>
        </w:tabs>
        <w:jc w:val="both"/>
        <w:rPr>
          <w:rFonts w:ascii="Arial Narrow" w:eastAsia="Wingdings" w:hAnsi="Arial Narrow" w:cs="Times New Roman"/>
          <w:sz w:val="22"/>
          <w:szCs w:val="22"/>
        </w:rPr>
      </w:pPr>
      <w:r w:rsidRPr="00F715DF">
        <w:rPr>
          <w:rFonts w:ascii="Arial Narrow" w:eastAsia="Wingdings" w:hAnsi="Arial Narrow" w:cs="Times New Roman"/>
          <w:sz w:val="22"/>
          <w:szCs w:val="22"/>
        </w:rPr>
        <w:t xml:space="preserve">Starši, ki prihajajo po otroka, ki je vključen v podaljšano bivanje, počakajo pred glavnim vhodom (pritličje). </w:t>
      </w:r>
      <w:r w:rsidRPr="00F715DF">
        <w:rPr>
          <w:rFonts w:ascii="Arial Narrow" w:hAnsi="Arial Narrow" w:cs="Times New Roman"/>
          <w:sz w:val="22"/>
          <w:szCs w:val="22"/>
        </w:rPr>
        <w:t>Ob odhodu iz podaljšanega bivanja učenci o tem obvestijo učiteljico in se primerno poslovijo.</w:t>
      </w:r>
    </w:p>
    <w:p w14:paraId="3978DC66" w14:textId="77777777" w:rsidR="00D93F4A" w:rsidRPr="00F715DF" w:rsidRDefault="00D93F4A" w:rsidP="007A2CB5">
      <w:pPr>
        <w:tabs>
          <w:tab w:val="left" w:pos="284"/>
        </w:tabs>
        <w:jc w:val="both"/>
        <w:rPr>
          <w:rFonts w:ascii="Arial Narrow" w:eastAsia="Wingdings" w:hAnsi="Arial Narrow" w:cs="Times New Roman"/>
          <w:color w:val="FF0000"/>
          <w:sz w:val="22"/>
          <w:szCs w:val="22"/>
        </w:rPr>
      </w:pPr>
    </w:p>
    <w:p w14:paraId="6CABFDCF" w14:textId="77777777" w:rsidR="008D1300" w:rsidRPr="00F715DF" w:rsidRDefault="008D1300" w:rsidP="008D1300">
      <w:pPr>
        <w:jc w:val="both"/>
        <w:rPr>
          <w:rFonts w:ascii="Arial Narrow" w:hAnsi="Arial Narrow" w:cs="Times New Roman"/>
          <w:sz w:val="22"/>
          <w:szCs w:val="22"/>
        </w:rPr>
      </w:pPr>
      <w:r w:rsidRPr="00F715DF">
        <w:rPr>
          <w:rFonts w:ascii="Arial Narrow" w:hAnsi="Arial Narrow" w:cs="Times New Roman"/>
          <w:sz w:val="22"/>
          <w:szCs w:val="22"/>
        </w:rPr>
        <w:t>Vsako spremembo odhoda iz šole</w:t>
      </w:r>
      <w:r w:rsidR="00624101" w:rsidRPr="00F715DF">
        <w:rPr>
          <w:rFonts w:ascii="Arial Narrow" w:hAnsi="Arial Narrow" w:cs="Times New Roman"/>
          <w:sz w:val="22"/>
          <w:szCs w:val="22"/>
        </w:rPr>
        <w:t xml:space="preserve"> (pred koncem pouka glede na urnik, ne gredo domov z organiziranim šolskim prevozom)</w:t>
      </w:r>
      <w:r w:rsidRPr="00F715DF">
        <w:rPr>
          <w:rFonts w:ascii="Arial Narrow" w:hAnsi="Arial Narrow" w:cs="Times New Roman"/>
          <w:sz w:val="22"/>
          <w:szCs w:val="22"/>
        </w:rPr>
        <w:t xml:space="preserve"> starši pisno sporočijo (list papirja, elektronska pošta) razredniku/učitelju otroka. </w:t>
      </w:r>
    </w:p>
    <w:p w14:paraId="1D34D65A" w14:textId="77777777" w:rsidR="008D1300" w:rsidRPr="00F715DF" w:rsidRDefault="008D1300" w:rsidP="007A2CB5">
      <w:pPr>
        <w:tabs>
          <w:tab w:val="left" w:pos="284"/>
        </w:tabs>
        <w:jc w:val="both"/>
        <w:rPr>
          <w:rFonts w:ascii="Arial Narrow" w:eastAsia="Wingdings" w:hAnsi="Arial Narrow" w:cs="Times New Roman"/>
          <w:color w:val="FF0000"/>
          <w:sz w:val="22"/>
          <w:szCs w:val="22"/>
        </w:rPr>
      </w:pPr>
    </w:p>
    <w:p w14:paraId="0F1000C2" w14:textId="77777777" w:rsidR="00D93F4A" w:rsidRPr="00F715DF" w:rsidRDefault="00D93F4A" w:rsidP="007A2CB5">
      <w:pPr>
        <w:tabs>
          <w:tab w:val="left" w:pos="284"/>
        </w:tabs>
        <w:jc w:val="both"/>
        <w:rPr>
          <w:rFonts w:ascii="Arial Narrow" w:eastAsia="Wingdings" w:hAnsi="Arial Narrow" w:cs="Times New Roman"/>
          <w:sz w:val="22"/>
          <w:szCs w:val="22"/>
        </w:rPr>
      </w:pPr>
      <w:r w:rsidRPr="00F715DF">
        <w:rPr>
          <w:rFonts w:ascii="Arial Narrow" w:eastAsia="Wingdings" w:hAnsi="Arial Narrow" w:cs="Times New Roman"/>
          <w:sz w:val="22"/>
          <w:szCs w:val="22"/>
        </w:rPr>
        <w:t xml:space="preserve">Gibanje </w:t>
      </w:r>
      <w:r w:rsidR="009E22B3" w:rsidRPr="00F715DF">
        <w:rPr>
          <w:rFonts w:ascii="Arial Narrow" w:eastAsia="Wingdings" w:hAnsi="Arial Narrow" w:cs="Times New Roman"/>
          <w:sz w:val="22"/>
          <w:szCs w:val="22"/>
        </w:rPr>
        <w:t xml:space="preserve">staršev po šoli ni dovoljeno, razen, če obstaja dogovor z </w:t>
      </w:r>
      <w:r w:rsidR="00BA4D95" w:rsidRPr="00F715DF">
        <w:rPr>
          <w:rFonts w:ascii="Arial Narrow" w:eastAsia="Wingdings" w:hAnsi="Arial Narrow" w:cs="Times New Roman"/>
          <w:sz w:val="22"/>
          <w:szCs w:val="22"/>
        </w:rPr>
        <w:t>razrednikom</w:t>
      </w:r>
      <w:r w:rsidR="00BA4D95" w:rsidRPr="00F715DF">
        <w:rPr>
          <w:rFonts w:ascii="Arial Narrow" w:eastAsia="Wingdings" w:hAnsi="Arial Narrow" w:cs="Times New Roman"/>
          <w:color w:val="FF0000"/>
          <w:sz w:val="22"/>
          <w:szCs w:val="22"/>
        </w:rPr>
        <w:t xml:space="preserve"> </w:t>
      </w:r>
      <w:r w:rsidR="009E22B3" w:rsidRPr="00F715DF">
        <w:rPr>
          <w:rFonts w:ascii="Arial Narrow" w:eastAsia="Wingdings" w:hAnsi="Arial Narrow" w:cs="Times New Roman"/>
          <w:sz w:val="22"/>
          <w:szCs w:val="22"/>
        </w:rPr>
        <w:t xml:space="preserve">otroka ali svetovalno službo. </w:t>
      </w:r>
    </w:p>
    <w:p w14:paraId="73F9BF95" w14:textId="77777777" w:rsidR="009E22B3" w:rsidRPr="00F715DF" w:rsidRDefault="009E22B3" w:rsidP="007A2CB5">
      <w:pPr>
        <w:tabs>
          <w:tab w:val="left" w:pos="284"/>
        </w:tabs>
        <w:jc w:val="both"/>
        <w:rPr>
          <w:rFonts w:ascii="Arial Narrow" w:eastAsia="Wingdings" w:hAnsi="Arial Narrow" w:cs="Times New Roman"/>
          <w:sz w:val="22"/>
          <w:szCs w:val="22"/>
        </w:rPr>
      </w:pPr>
    </w:p>
    <w:p w14:paraId="4F379E4E" w14:textId="094BF079" w:rsidR="009E22B3" w:rsidRPr="00F715DF" w:rsidRDefault="009E22B3" w:rsidP="007A2CB5">
      <w:pPr>
        <w:tabs>
          <w:tab w:val="left" w:pos="284"/>
        </w:tabs>
        <w:jc w:val="both"/>
        <w:rPr>
          <w:rFonts w:ascii="Arial Narrow" w:eastAsia="Wingdings" w:hAnsi="Arial Narrow" w:cs="Times New Roman"/>
          <w:sz w:val="22"/>
          <w:szCs w:val="22"/>
        </w:rPr>
      </w:pPr>
      <w:r w:rsidRPr="00F715DF">
        <w:rPr>
          <w:rFonts w:ascii="Arial Narrow" w:eastAsia="Wingdings" w:hAnsi="Arial Narrow" w:cs="Times New Roman"/>
          <w:sz w:val="22"/>
          <w:szCs w:val="22"/>
        </w:rPr>
        <w:t xml:space="preserve">Gibanje drugih obiskovalcev po </w:t>
      </w:r>
      <w:r w:rsidR="000315AF">
        <w:rPr>
          <w:rFonts w:ascii="Arial Narrow" w:eastAsia="Wingdings" w:hAnsi="Arial Narrow" w:cs="Times New Roman"/>
          <w:sz w:val="22"/>
          <w:szCs w:val="22"/>
        </w:rPr>
        <w:t xml:space="preserve">šoli ni dovoljeno, razen </w:t>
      </w:r>
      <w:r w:rsidRPr="00F715DF">
        <w:rPr>
          <w:rFonts w:ascii="Arial Narrow" w:eastAsia="Wingdings" w:hAnsi="Arial Narrow" w:cs="Times New Roman"/>
          <w:sz w:val="22"/>
          <w:szCs w:val="22"/>
        </w:rPr>
        <w:t xml:space="preserve">če imajo dovoljenje ravnateljice </w:t>
      </w:r>
      <w:r w:rsidR="00D140F9" w:rsidRPr="00F715DF">
        <w:rPr>
          <w:rFonts w:ascii="Arial Narrow" w:eastAsia="Wingdings" w:hAnsi="Arial Narrow" w:cs="Times New Roman"/>
          <w:sz w:val="22"/>
          <w:szCs w:val="22"/>
        </w:rPr>
        <w:t xml:space="preserve">(na primer </w:t>
      </w:r>
      <w:r w:rsidRPr="00F715DF">
        <w:rPr>
          <w:rFonts w:ascii="Arial Narrow" w:eastAsia="Wingdings" w:hAnsi="Arial Narrow" w:cs="Times New Roman"/>
          <w:sz w:val="22"/>
          <w:szCs w:val="22"/>
        </w:rPr>
        <w:t>izvajalci dogovorjenih aktivnosti za otroke</w:t>
      </w:r>
      <w:r w:rsidR="00D140F9" w:rsidRPr="00F715DF">
        <w:rPr>
          <w:rFonts w:ascii="Arial Narrow" w:eastAsia="Wingdings" w:hAnsi="Arial Narrow" w:cs="Times New Roman"/>
          <w:sz w:val="22"/>
          <w:szCs w:val="22"/>
        </w:rPr>
        <w:t>)</w:t>
      </w:r>
      <w:r w:rsidRPr="00F715DF">
        <w:rPr>
          <w:rFonts w:ascii="Arial Narrow" w:eastAsia="Wingdings" w:hAnsi="Arial Narrow" w:cs="Times New Roman"/>
          <w:sz w:val="22"/>
          <w:szCs w:val="22"/>
        </w:rPr>
        <w:t xml:space="preserve">. </w:t>
      </w:r>
    </w:p>
    <w:p w14:paraId="23C0F4D3" w14:textId="77777777" w:rsidR="00D93F4A" w:rsidRPr="00F715DF" w:rsidRDefault="00D93F4A" w:rsidP="007A2CB5">
      <w:pPr>
        <w:tabs>
          <w:tab w:val="left" w:pos="284"/>
        </w:tabs>
        <w:jc w:val="both"/>
        <w:rPr>
          <w:rFonts w:ascii="Arial Narrow" w:eastAsia="Wingdings" w:hAnsi="Arial Narrow" w:cs="Times New Roman"/>
          <w:sz w:val="22"/>
          <w:szCs w:val="22"/>
        </w:rPr>
      </w:pPr>
    </w:p>
    <w:p w14:paraId="3C7CF800" w14:textId="77777777" w:rsidR="00424A38" w:rsidRPr="00F715DF" w:rsidRDefault="00F66B72" w:rsidP="00F66B72">
      <w:pPr>
        <w:tabs>
          <w:tab w:val="left" w:pos="284"/>
        </w:tabs>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 xml:space="preserve">V popoldanskem času se lahko odvijajo na šoli samo dejavnosti, ki so  dogovorjene z vodstvom šole. </w:t>
      </w:r>
    </w:p>
    <w:p w14:paraId="2227810D" w14:textId="40CDBCD0" w:rsidR="00832CAD" w:rsidRPr="00114E64" w:rsidRDefault="00FE7924" w:rsidP="00114E64">
      <w:pPr>
        <w:pStyle w:val="Naslov3"/>
        <w:rPr>
          <w:i/>
          <w:iCs/>
          <w:sz w:val="20"/>
          <w:szCs w:val="20"/>
        </w:rPr>
      </w:pPr>
      <w:bookmarkStart w:id="19" w:name="_Toc181388358"/>
      <w:r w:rsidRPr="00114E64">
        <w:rPr>
          <w:i/>
          <w:iCs/>
          <w:sz w:val="20"/>
          <w:szCs w:val="20"/>
        </w:rPr>
        <w:t>4.1.</w:t>
      </w:r>
      <w:r w:rsidR="00114E64" w:rsidRPr="00114E64">
        <w:rPr>
          <w:i/>
          <w:iCs/>
          <w:sz w:val="20"/>
          <w:szCs w:val="20"/>
        </w:rPr>
        <w:t>4</w:t>
      </w:r>
      <w:r w:rsidR="001F3653">
        <w:rPr>
          <w:i/>
          <w:iCs/>
          <w:sz w:val="20"/>
          <w:szCs w:val="20"/>
        </w:rPr>
        <w:t xml:space="preserve"> </w:t>
      </w:r>
      <w:r w:rsidRPr="00114E64">
        <w:rPr>
          <w:i/>
          <w:iCs/>
          <w:sz w:val="20"/>
          <w:szCs w:val="20"/>
        </w:rPr>
        <w:t>D</w:t>
      </w:r>
      <w:r w:rsidR="00DF0994" w:rsidRPr="00114E64">
        <w:rPr>
          <w:i/>
          <w:iCs/>
          <w:sz w:val="20"/>
          <w:szCs w:val="20"/>
        </w:rPr>
        <w:t>ruge vzgojno-izobraževalne dejavnosti šole</w:t>
      </w:r>
      <w:bookmarkEnd w:id="19"/>
    </w:p>
    <w:p w14:paraId="608EA750" w14:textId="77777777" w:rsidR="00832CAD" w:rsidRPr="005B5814" w:rsidRDefault="00DF0994" w:rsidP="007A2CB5">
      <w:pPr>
        <w:tabs>
          <w:tab w:val="left" w:pos="284"/>
        </w:tabs>
        <w:jc w:val="both"/>
        <w:rPr>
          <w:rFonts w:ascii="Arial Narrow" w:hAnsi="Arial Narrow" w:cs="Times New Roman"/>
          <w:sz w:val="22"/>
          <w:szCs w:val="22"/>
        </w:rPr>
      </w:pPr>
      <w:r w:rsidRPr="005B5814">
        <w:rPr>
          <w:rFonts w:ascii="Arial Narrow" w:hAnsi="Arial Narrow" w:cs="Times New Roman"/>
          <w:sz w:val="22"/>
          <w:szCs w:val="22"/>
        </w:rPr>
        <w:t xml:space="preserve">V popoldanskem času lahko </w:t>
      </w:r>
      <w:r w:rsidR="00292B45">
        <w:rPr>
          <w:rFonts w:ascii="Arial Narrow" w:hAnsi="Arial Narrow" w:cs="Times New Roman"/>
          <w:sz w:val="22"/>
          <w:szCs w:val="22"/>
        </w:rPr>
        <w:t xml:space="preserve">učenci vstopijo </w:t>
      </w:r>
      <w:r w:rsidRPr="005B5814">
        <w:rPr>
          <w:rFonts w:ascii="Arial Narrow" w:hAnsi="Arial Narrow" w:cs="Times New Roman"/>
          <w:sz w:val="22"/>
          <w:szCs w:val="22"/>
        </w:rPr>
        <w:t xml:space="preserve">v šolske prostore </w:t>
      </w:r>
      <w:r w:rsidR="00292B45">
        <w:rPr>
          <w:rFonts w:ascii="Arial Narrow" w:hAnsi="Arial Narrow" w:cs="Times New Roman"/>
          <w:sz w:val="22"/>
          <w:szCs w:val="22"/>
        </w:rPr>
        <w:t xml:space="preserve">le </w:t>
      </w:r>
      <w:r w:rsidRPr="005B5814">
        <w:rPr>
          <w:rFonts w:ascii="Arial Narrow" w:hAnsi="Arial Narrow" w:cs="Times New Roman"/>
          <w:sz w:val="22"/>
          <w:szCs w:val="22"/>
        </w:rPr>
        <w:t xml:space="preserve">v spremstvu </w:t>
      </w:r>
      <w:r w:rsidR="00586D68">
        <w:rPr>
          <w:rFonts w:ascii="Arial Narrow" w:hAnsi="Arial Narrow" w:cs="Times New Roman"/>
          <w:sz w:val="22"/>
          <w:szCs w:val="22"/>
        </w:rPr>
        <w:t xml:space="preserve">odgovorne osebe za izvajanje dejavnosti, za katero imajo dovoljenje vodstva šole. </w:t>
      </w:r>
    </w:p>
    <w:p w14:paraId="5BB58EDD" w14:textId="77777777" w:rsidR="007A2CB5" w:rsidRPr="005B5814" w:rsidRDefault="007A2CB5" w:rsidP="007A2CB5">
      <w:pPr>
        <w:tabs>
          <w:tab w:val="left" w:pos="284"/>
        </w:tabs>
        <w:jc w:val="both"/>
        <w:rPr>
          <w:rFonts w:ascii="Arial Narrow" w:eastAsia="Wingdings" w:hAnsi="Arial Narrow" w:cs="Times New Roman"/>
          <w:sz w:val="22"/>
          <w:szCs w:val="22"/>
          <w:vertAlign w:val="superscript"/>
        </w:rPr>
      </w:pPr>
    </w:p>
    <w:p w14:paraId="5F369637" w14:textId="77777777" w:rsidR="00292B45" w:rsidRPr="00BC0F50" w:rsidRDefault="00586D68" w:rsidP="007A2CB5">
      <w:pPr>
        <w:tabs>
          <w:tab w:val="left" w:pos="284"/>
        </w:tabs>
        <w:jc w:val="both"/>
        <w:rPr>
          <w:rFonts w:ascii="Arial Narrow" w:hAnsi="Arial Narrow" w:cs="Times New Roman"/>
          <w:sz w:val="22"/>
          <w:szCs w:val="22"/>
        </w:rPr>
      </w:pPr>
      <w:r>
        <w:rPr>
          <w:rFonts w:ascii="Arial Narrow" w:hAnsi="Arial Narrow" w:cs="Times New Roman"/>
          <w:sz w:val="22"/>
          <w:szCs w:val="22"/>
        </w:rPr>
        <w:t xml:space="preserve">Odgovorna oseba </w:t>
      </w:r>
      <w:r w:rsidR="00DD1F64">
        <w:rPr>
          <w:rFonts w:ascii="Arial Narrow" w:hAnsi="Arial Narrow" w:cs="Times New Roman"/>
          <w:sz w:val="22"/>
          <w:szCs w:val="22"/>
        </w:rPr>
        <w:t>pride po učence v oddelek podaljšanega bivanja</w:t>
      </w:r>
      <w:r w:rsidR="006B19A8">
        <w:rPr>
          <w:rFonts w:ascii="Arial Narrow" w:hAnsi="Arial Narrow" w:cs="Times New Roman"/>
          <w:sz w:val="22"/>
          <w:szCs w:val="22"/>
        </w:rPr>
        <w:t xml:space="preserve">, </w:t>
      </w:r>
      <w:r w:rsidR="00DF0994" w:rsidRPr="00BC0F50">
        <w:rPr>
          <w:rFonts w:ascii="Arial Narrow" w:hAnsi="Arial Narrow" w:cs="Times New Roman"/>
          <w:sz w:val="22"/>
          <w:szCs w:val="22"/>
        </w:rPr>
        <w:t xml:space="preserve">po končani dejavnosti </w:t>
      </w:r>
      <w:r w:rsidR="006B19A8" w:rsidRPr="00BC0F50">
        <w:rPr>
          <w:rFonts w:ascii="Arial Narrow" w:hAnsi="Arial Narrow" w:cs="Times New Roman"/>
          <w:sz w:val="22"/>
          <w:szCs w:val="22"/>
        </w:rPr>
        <w:t xml:space="preserve">pa poskrbi, da jih prevzamejo starši oz. </w:t>
      </w:r>
      <w:r w:rsidR="008750B1" w:rsidRPr="00BC0F50">
        <w:rPr>
          <w:rFonts w:ascii="Arial Narrow" w:hAnsi="Arial Narrow" w:cs="Times New Roman"/>
          <w:sz w:val="22"/>
          <w:szCs w:val="22"/>
        </w:rPr>
        <w:t xml:space="preserve">odidejo domov </w:t>
      </w:r>
      <w:r w:rsidR="006B19A8" w:rsidRPr="00BC0F50">
        <w:rPr>
          <w:rFonts w:ascii="Arial Narrow" w:hAnsi="Arial Narrow" w:cs="Times New Roman"/>
          <w:sz w:val="22"/>
          <w:szCs w:val="22"/>
        </w:rPr>
        <w:t xml:space="preserve">na </w:t>
      </w:r>
      <w:r w:rsidR="000A5D1B" w:rsidRPr="00BC0F50">
        <w:rPr>
          <w:rFonts w:ascii="Arial Narrow" w:hAnsi="Arial Narrow" w:cs="Times New Roman"/>
          <w:sz w:val="22"/>
          <w:szCs w:val="22"/>
        </w:rPr>
        <w:t xml:space="preserve">način, kot ga dogovorijo s starši. </w:t>
      </w:r>
      <w:r w:rsidR="006B19A8" w:rsidRPr="00BC0F50">
        <w:rPr>
          <w:rFonts w:ascii="Arial Narrow" w:hAnsi="Arial Narrow" w:cs="Times New Roman"/>
          <w:sz w:val="22"/>
          <w:szCs w:val="22"/>
        </w:rPr>
        <w:t xml:space="preserve"> </w:t>
      </w:r>
    </w:p>
    <w:p w14:paraId="4C2DA554" w14:textId="77777777" w:rsidR="00292B45" w:rsidRDefault="00292B45" w:rsidP="007A2CB5">
      <w:pPr>
        <w:tabs>
          <w:tab w:val="left" w:pos="284"/>
        </w:tabs>
        <w:jc w:val="both"/>
        <w:rPr>
          <w:rFonts w:ascii="Arial Narrow" w:hAnsi="Arial Narrow" w:cs="Times New Roman"/>
          <w:sz w:val="22"/>
          <w:szCs w:val="22"/>
        </w:rPr>
      </w:pPr>
    </w:p>
    <w:p w14:paraId="0E2C7032" w14:textId="77777777" w:rsidR="00DF0994" w:rsidRPr="005B5814" w:rsidRDefault="00DF0994" w:rsidP="007A2CB5">
      <w:pPr>
        <w:tabs>
          <w:tab w:val="left" w:pos="284"/>
        </w:tabs>
        <w:jc w:val="both"/>
        <w:rPr>
          <w:rFonts w:ascii="Arial Narrow" w:hAnsi="Arial Narrow" w:cs="Times New Roman"/>
          <w:sz w:val="22"/>
          <w:szCs w:val="22"/>
        </w:rPr>
      </w:pPr>
      <w:r w:rsidRPr="005B5814">
        <w:rPr>
          <w:rFonts w:ascii="Arial Narrow" w:hAnsi="Arial Narrow" w:cs="Times New Roman"/>
          <w:sz w:val="22"/>
          <w:szCs w:val="22"/>
        </w:rPr>
        <w:t>Najemniki pro</w:t>
      </w:r>
      <w:r w:rsidR="00292B45">
        <w:rPr>
          <w:rFonts w:ascii="Arial Narrow" w:hAnsi="Arial Narrow" w:cs="Times New Roman"/>
          <w:sz w:val="22"/>
          <w:szCs w:val="22"/>
        </w:rPr>
        <w:t xml:space="preserve">storov s šolo sklenejo ustrezno </w:t>
      </w:r>
      <w:r w:rsidRPr="005B5814">
        <w:rPr>
          <w:rFonts w:ascii="Arial Narrow" w:hAnsi="Arial Narrow" w:cs="Times New Roman"/>
          <w:sz w:val="22"/>
          <w:szCs w:val="22"/>
        </w:rPr>
        <w:t>pogodbo, ki podrobneje opredeljuje način uporabe, vedenje v prostorih, varovanje prostorov in opreme ter druge obveznosti.</w:t>
      </w:r>
    </w:p>
    <w:p w14:paraId="59D8D81F" w14:textId="77777777" w:rsidR="007A2CB5" w:rsidRPr="005B5814" w:rsidRDefault="007A2CB5" w:rsidP="007A2CB5">
      <w:pPr>
        <w:tabs>
          <w:tab w:val="left" w:pos="284"/>
        </w:tabs>
        <w:jc w:val="both"/>
        <w:rPr>
          <w:rFonts w:ascii="Arial Narrow" w:eastAsia="Wingdings" w:hAnsi="Arial Narrow" w:cs="Times New Roman"/>
          <w:sz w:val="22"/>
          <w:szCs w:val="22"/>
          <w:vertAlign w:val="superscript"/>
        </w:rPr>
      </w:pPr>
    </w:p>
    <w:p w14:paraId="6EE812AC" w14:textId="77777777" w:rsidR="007A2CB5" w:rsidRPr="005B5814" w:rsidRDefault="00DF0994" w:rsidP="009E22B3">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 xml:space="preserve">Nadzor nad načinom uporabe </w:t>
      </w:r>
      <w:r w:rsidR="00292B45">
        <w:rPr>
          <w:rFonts w:ascii="Arial Narrow" w:hAnsi="Arial Narrow" w:cs="Times New Roman"/>
          <w:sz w:val="22"/>
          <w:szCs w:val="22"/>
        </w:rPr>
        <w:t xml:space="preserve">prostorov za šport </w:t>
      </w:r>
      <w:r w:rsidRPr="005B5814">
        <w:rPr>
          <w:rFonts w:ascii="Arial Narrow" w:hAnsi="Arial Narrow" w:cs="Times New Roman"/>
          <w:sz w:val="22"/>
          <w:szCs w:val="22"/>
        </w:rPr>
        <w:t>izvaja pooblaščeni delavec šole</w:t>
      </w:r>
      <w:r w:rsidR="00832CAD" w:rsidRPr="005B5814">
        <w:rPr>
          <w:rFonts w:ascii="Arial Narrow" w:hAnsi="Arial Narrow" w:cs="Times New Roman"/>
          <w:sz w:val="22"/>
          <w:szCs w:val="22"/>
        </w:rPr>
        <w:t xml:space="preserve">. </w:t>
      </w:r>
    </w:p>
    <w:p w14:paraId="58214286" w14:textId="0D380211" w:rsidR="00DF0994" w:rsidRPr="00114E64" w:rsidRDefault="00114E64" w:rsidP="00114E64">
      <w:pPr>
        <w:pStyle w:val="Naslov2"/>
        <w:rPr>
          <w:i w:val="0"/>
          <w:iCs w:val="0"/>
          <w:sz w:val="24"/>
          <w:szCs w:val="24"/>
        </w:rPr>
      </w:pPr>
      <w:bookmarkStart w:id="20" w:name="_Toc181388359"/>
      <w:r w:rsidRPr="00114E64">
        <w:rPr>
          <w:i w:val="0"/>
          <w:iCs w:val="0"/>
          <w:sz w:val="24"/>
          <w:szCs w:val="24"/>
        </w:rPr>
        <w:t>4.2</w:t>
      </w:r>
      <w:r w:rsidR="001F3653">
        <w:rPr>
          <w:i w:val="0"/>
          <w:iCs w:val="0"/>
          <w:sz w:val="24"/>
          <w:szCs w:val="24"/>
        </w:rPr>
        <w:t xml:space="preserve"> </w:t>
      </w:r>
      <w:r>
        <w:rPr>
          <w:i w:val="0"/>
          <w:iCs w:val="0"/>
          <w:sz w:val="24"/>
          <w:szCs w:val="24"/>
        </w:rPr>
        <w:t>O</w:t>
      </w:r>
      <w:r w:rsidRPr="00114E64">
        <w:rPr>
          <w:i w:val="0"/>
          <w:iCs w:val="0"/>
          <w:sz w:val="24"/>
          <w:szCs w:val="24"/>
        </w:rPr>
        <w:t>rganizacija nadzora</w:t>
      </w:r>
      <w:bookmarkEnd w:id="20"/>
    </w:p>
    <w:p w14:paraId="59E86977" w14:textId="6B7A6D78" w:rsidR="00960309" w:rsidRPr="00114E64" w:rsidRDefault="00DF0994" w:rsidP="00114E64">
      <w:pPr>
        <w:pStyle w:val="Naslov3"/>
        <w:rPr>
          <w:i/>
          <w:iCs/>
          <w:sz w:val="20"/>
          <w:szCs w:val="20"/>
        </w:rPr>
      </w:pPr>
      <w:bookmarkStart w:id="21" w:name="_Toc181388360"/>
      <w:r w:rsidRPr="00114E64">
        <w:rPr>
          <w:i/>
          <w:iCs/>
          <w:sz w:val="20"/>
          <w:szCs w:val="20"/>
        </w:rPr>
        <w:t>4.2.</w:t>
      </w:r>
      <w:r w:rsidR="00114E64" w:rsidRPr="00114E64">
        <w:rPr>
          <w:i/>
          <w:iCs/>
          <w:sz w:val="20"/>
          <w:szCs w:val="20"/>
        </w:rPr>
        <w:t>1</w:t>
      </w:r>
      <w:r w:rsidR="001F3653">
        <w:rPr>
          <w:i/>
          <w:iCs/>
          <w:sz w:val="20"/>
          <w:szCs w:val="20"/>
        </w:rPr>
        <w:t xml:space="preserve"> </w:t>
      </w:r>
      <w:r w:rsidRPr="00114E64">
        <w:rPr>
          <w:i/>
          <w:iCs/>
          <w:sz w:val="20"/>
          <w:szCs w:val="20"/>
        </w:rPr>
        <w:t>Tehnični nadzor</w:t>
      </w:r>
      <w:bookmarkEnd w:id="21"/>
    </w:p>
    <w:p w14:paraId="4422EC7F" w14:textId="3BFF1CCA" w:rsidR="00DF0994" w:rsidRPr="005B5814" w:rsidRDefault="00DF0994" w:rsidP="007A2CB5">
      <w:pPr>
        <w:tabs>
          <w:tab w:val="left" w:pos="284"/>
        </w:tabs>
        <w:jc w:val="both"/>
        <w:rPr>
          <w:rFonts w:ascii="Arial Narrow" w:hAnsi="Arial Narrow" w:cs="Times New Roman"/>
          <w:sz w:val="22"/>
          <w:szCs w:val="22"/>
        </w:rPr>
      </w:pPr>
      <w:r w:rsidRPr="005B5814">
        <w:rPr>
          <w:rFonts w:ascii="Arial Narrow" w:hAnsi="Arial Narrow" w:cs="Times New Roman"/>
          <w:sz w:val="22"/>
          <w:szCs w:val="22"/>
        </w:rPr>
        <w:t xml:space="preserve">Vstope </w:t>
      </w:r>
      <w:r w:rsidRPr="00D56350">
        <w:rPr>
          <w:rFonts w:ascii="Arial Narrow" w:hAnsi="Arial Narrow" w:cs="Times New Roman"/>
          <w:sz w:val="22"/>
          <w:szCs w:val="22"/>
        </w:rPr>
        <w:t>v</w:t>
      </w:r>
      <w:r w:rsidR="00514B88" w:rsidRPr="00D56350">
        <w:rPr>
          <w:rFonts w:ascii="Arial Narrow" w:hAnsi="Arial Narrow" w:cs="Times New Roman"/>
          <w:sz w:val="22"/>
          <w:szCs w:val="22"/>
        </w:rPr>
        <w:t xml:space="preserve"> OŠ G</w:t>
      </w:r>
      <w:r w:rsidR="00114E64">
        <w:rPr>
          <w:rFonts w:ascii="Arial Narrow" w:hAnsi="Arial Narrow" w:cs="Times New Roman"/>
          <w:sz w:val="22"/>
          <w:szCs w:val="22"/>
        </w:rPr>
        <w:t>riže</w:t>
      </w:r>
      <w:r w:rsidRPr="00514B88">
        <w:rPr>
          <w:rFonts w:ascii="Arial Narrow" w:hAnsi="Arial Narrow" w:cs="Times New Roman"/>
          <w:color w:val="FF0000"/>
          <w:sz w:val="22"/>
          <w:szCs w:val="22"/>
        </w:rPr>
        <w:t xml:space="preserve"> </w:t>
      </w:r>
      <w:r w:rsidRPr="005B5814">
        <w:rPr>
          <w:rFonts w:ascii="Arial Narrow" w:hAnsi="Arial Narrow" w:cs="Times New Roman"/>
          <w:sz w:val="22"/>
          <w:szCs w:val="22"/>
        </w:rPr>
        <w:t>šolo na vseh vhodih nadzorujemo z video</w:t>
      </w:r>
      <w:r w:rsidR="007C3A9F">
        <w:rPr>
          <w:rFonts w:ascii="Arial Narrow" w:hAnsi="Arial Narrow" w:cs="Times New Roman"/>
          <w:sz w:val="22"/>
          <w:szCs w:val="22"/>
        </w:rPr>
        <w:t>-</w:t>
      </w:r>
      <w:r w:rsidRPr="005B5814">
        <w:rPr>
          <w:rFonts w:ascii="Arial Narrow" w:hAnsi="Arial Narrow" w:cs="Times New Roman"/>
          <w:sz w:val="22"/>
          <w:szCs w:val="22"/>
        </w:rPr>
        <w:t>sistemom. Prav tako z video</w:t>
      </w:r>
      <w:r w:rsidR="007C3A9F">
        <w:rPr>
          <w:rFonts w:ascii="Arial Narrow" w:hAnsi="Arial Narrow" w:cs="Times New Roman"/>
          <w:sz w:val="22"/>
          <w:szCs w:val="22"/>
        </w:rPr>
        <w:t>-</w:t>
      </w:r>
      <w:r w:rsidRPr="005B5814">
        <w:rPr>
          <w:rFonts w:ascii="Arial Narrow" w:hAnsi="Arial Narrow" w:cs="Times New Roman"/>
          <w:sz w:val="22"/>
          <w:szCs w:val="22"/>
        </w:rPr>
        <w:t>sistemom nadzorujemo vse izstope iz šole.</w:t>
      </w:r>
      <w:r w:rsidR="00514B88">
        <w:rPr>
          <w:rFonts w:ascii="Arial Narrow" w:hAnsi="Arial Narrow" w:cs="Times New Roman"/>
          <w:sz w:val="22"/>
          <w:szCs w:val="22"/>
        </w:rPr>
        <w:t xml:space="preserve"> </w:t>
      </w:r>
    </w:p>
    <w:p w14:paraId="0AD79E0E" w14:textId="77777777" w:rsidR="007A2CB5" w:rsidRPr="005B5814" w:rsidRDefault="007A2CB5" w:rsidP="007A2CB5">
      <w:pPr>
        <w:tabs>
          <w:tab w:val="left" w:pos="284"/>
        </w:tabs>
        <w:jc w:val="both"/>
        <w:rPr>
          <w:rFonts w:ascii="Arial Narrow" w:eastAsia="Wingdings" w:hAnsi="Arial Narrow" w:cs="Times New Roman"/>
          <w:sz w:val="22"/>
          <w:szCs w:val="22"/>
          <w:vertAlign w:val="superscript"/>
        </w:rPr>
      </w:pPr>
    </w:p>
    <w:p w14:paraId="0CD7315E" w14:textId="77777777" w:rsidR="00DF0994" w:rsidRPr="005B5814" w:rsidRDefault="00DF0994" w:rsidP="007A2CB5">
      <w:pPr>
        <w:tabs>
          <w:tab w:val="left" w:pos="284"/>
        </w:tabs>
        <w:jc w:val="both"/>
        <w:rPr>
          <w:rFonts w:ascii="Arial Narrow" w:hAnsi="Arial Narrow" w:cs="Times New Roman"/>
          <w:sz w:val="22"/>
          <w:szCs w:val="22"/>
        </w:rPr>
      </w:pPr>
      <w:r w:rsidRPr="005B5814">
        <w:rPr>
          <w:rFonts w:ascii="Arial Narrow" w:hAnsi="Arial Narrow" w:cs="Times New Roman"/>
          <w:sz w:val="22"/>
          <w:szCs w:val="22"/>
        </w:rPr>
        <w:t>Alarmni sistem je vključen, ko v šoli ni prisoten nihče, in se sproži ob morebitnem vstopu nepovabljenih oseb. Ob sprožitvi alarmnega sistema se oglasi zvočni signal in vzpostavi telefonski klic s pooblaščeno družbo za varovanje.</w:t>
      </w:r>
    </w:p>
    <w:p w14:paraId="368D920E" w14:textId="77777777" w:rsidR="007A2CB5" w:rsidRPr="005B5814" w:rsidRDefault="007A2CB5" w:rsidP="007A2CB5">
      <w:pPr>
        <w:tabs>
          <w:tab w:val="left" w:pos="284"/>
        </w:tabs>
        <w:jc w:val="both"/>
        <w:rPr>
          <w:rFonts w:ascii="Arial Narrow" w:eastAsia="Wingdings" w:hAnsi="Arial Narrow" w:cs="Times New Roman"/>
          <w:sz w:val="22"/>
          <w:szCs w:val="22"/>
          <w:vertAlign w:val="superscript"/>
        </w:rPr>
      </w:pPr>
    </w:p>
    <w:p w14:paraId="7028F1AF" w14:textId="77777777" w:rsidR="0094355C" w:rsidRDefault="00DF0994" w:rsidP="007A2CB5">
      <w:pPr>
        <w:tabs>
          <w:tab w:val="left" w:pos="284"/>
        </w:tabs>
        <w:jc w:val="both"/>
        <w:rPr>
          <w:rFonts w:ascii="Arial Narrow" w:hAnsi="Arial Narrow" w:cs="Times New Roman"/>
          <w:sz w:val="22"/>
          <w:szCs w:val="22"/>
        </w:rPr>
      </w:pPr>
      <w:r w:rsidRPr="005B5814">
        <w:rPr>
          <w:rFonts w:ascii="Arial Narrow" w:hAnsi="Arial Narrow" w:cs="Times New Roman"/>
          <w:sz w:val="22"/>
          <w:szCs w:val="22"/>
        </w:rPr>
        <w:t>V primeru požara ali v drugem primeru, v katerem pride do povišanja temperature ali dima, protipožarni sistem sproži zvočni alarm, vzpostavi pa se tudi telefonski klic s pooblaščeno družbo za varovanje.</w:t>
      </w:r>
    </w:p>
    <w:p w14:paraId="313355E4" w14:textId="221443A9" w:rsidR="00161C91" w:rsidRPr="00114E64" w:rsidRDefault="00DF0994" w:rsidP="00114E64">
      <w:pPr>
        <w:pStyle w:val="Naslov3"/>
        <w:rPr>
          <w:i/>
          <w:iCs/>
          <w:sz w:val="20"/>
          <w:szCs w:val="20"/>
        </w:rPr>
      </w:pPr>
      <w:bookmarkStart w:id="22" w:name="_Toc181388361"/>
      <w:r w:rsidRPr="00114E64">
        <w:rPr>
          <w:i/>
          <w:iCs/>
          <w:sz w:val="20"/>
          <w:szCs w:val="20"/>
        </w:rPr>
        <w:t>4.2.</w:t>
      </w:r>
      <w:r w:rsidR="00114E64" w:rsidRPr="00114E64">
        <w:rPr>
          <w:i/>
          <w:iCs/>
          <w:sz w:val="20"/>
          <w:szCs w:val="20"/>
        </w:rPr>
        <w:t>2</w:t>
      </w:r>
      <w:r w:rsidR="001F3653">
        <w:rPr>
          <w:i/>
          <w:iCs/>
          <w:sz w:val="20"/>
          <w:szCs w:val="20"/>
        </w:rPr>
        <w:t xml:space="preserve"> </w:t>
      </w:r>
      <w:r w:rsidRPr="00114E64">
        <w:rPr>
          <w:i/>
          <w:iCs/>
          <w:sz w:val="20"/>
          <w:szCs w:val="20"/>
        </w:rPr>
        <w:t>Nadzor, ki ga izvajajo učitelji in drugi delavci šole</w:t>
      </w:r>
      <w:bookmarkEnd w:id="22"/>
    </w:p>
    <w:p w14:paraId="1972D5B6" w14:textId="77777777" w:rsidR="00DF0994" w:rsidRDefault="00DF0994" w:rsidP="00960309">
      <w:pPr>
        <w:tabs>
          <w:tab w:val="left" w:pos="284"/>
        </w:tabs>
        <w:jc w:val="both"/>
        <w:rPr>
          <w:rFonts w:ascii="Arial Narrow" w:hAnsi="Arial Narrow" w:cs="Times New Roman"/>
          <w:sz w:val="22"/>
          <w:szCs w:val="22"/>
          <w:u w:val="single"/>
        </w:rPr>
      </w:pPr>
      <w:r w:rsidRPr="005B5814">
        <w:rPr>
          <w:rFonts w:ascii="Arial Narrow" w:hAnsi="Arial Narrow" w:cs="Times New Roman"/>
          <w:sz w:val="22"/>
          <w:szCs w:val="22"/>
          <w:u w:val="single"/>
        </w:rPr>
        <w:t>F</w:t>
      </w:r>
      <w:r w:rsidR="007A2CB5" w:rsidRPr="005B5814">
        <w:rPr>
          <w:rFonts w:ascii="Arial Narrow" w:hAnsi="Arial Narrow" w:cs="Times New Roman"/>
          <w:sz w:val="22"/>
          <w:szCs w:val="22"/>
          <w:u w:val="single"/>
        </w:rPr>
        <w:t>izični nadzor dosledno izvajajo</w:t>
      </w:r>
    </w:p>
    <w:p w14:paraId="657D5E56" w14:textId="77777777" w:rsidR="00DF0994" w:rsidRPr="005B5814"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strokovni delavci šole,</w:t>
      </w:r>
    </w:p>
    <w:p w14:paraId="1599046D" w14:textId="77777777" w:rsidR="00586D68" w:rsidRPr="00586D68"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 xml:space="preserve">dežurni učitelji po razporedu, ki ga pripravi </w:t>
      </w:r>
      <w:r w:rsidR="00863C70" w:rsidRPr="005B5814">
        <w:rPr>
          <w:rFonts w:ascii="Arial Narrow" w:hAnsi="Arial Narrow" w:cs="Times New Roman"/>
          <w:sz w:val="22"/>
          <w:szCs w:val="22"/>
        </w:rPr>
        <w:t>pomočnica ravnateljice</w:t>
      </w:r>
      <w:r w:rsidRPr="005B5814">
        <w:rPr>
          <w:rFonts w:ascii="Arial Narrow" w:hAnsi="Arial Narrow" w:cs="Times New Roman"/>
          <w:sz w:val="22"/>
          <w:szCs w:val="22"/>
        </w:rPr>
        <w:t>,</w:t>
      </w:r>
    </w:p>
    <w:p w14:paraId="2A4B94C1" w14:textId="77777777" w:rsidR="00DF0994" w:rsidRPr="005B5814"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lastRenderedPageBreak/>
        <w:t>hišnik v vseh prostorih šole, kjer je prisoten, tudi na zunanjih površinah šolskega prostora</w:t>
      </w:r>
      <w:r w:rsidR="002C293A" w:rsidRPr="005B5814">
        <w:rPr>
          <w:rFonts w:ascii="Arial Narrow" w:hAnsi="Arial Narrow" w:cs="Times New Roman"/>
          <w:sz w:val="22"/>
          <w:szCs w:val="22"/>
        </w:rPr>
        <w:t xml:space="preserve"> (obhodi)</w:t>
      </w:r>
      <w:r w:rsidRPr="005B5814">
        <w:rPr>
          <w:rFonts w:ascii="Arial Narrow" w:hAnsi="Arial Narrow" w:cs="Times New Roman"/>
          <w:sz w:val="22"/>
          <w:szCs w:val="22"/>
        </w:rPr>
        <w:t>,</w:t>
      </w:r>
    </w:p>
    <w:p w14:paraId="30966AB5" w14:textId="77777777" w:rsidR="002C293A" w:rsidRPr="005B5814"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čistilke (tudi popoldan) na hodnikih in v sanitarijah,</w:t>
      </w:r>
    </w:p>
    <w:p w14:paraId="15887D3F" w14:textId="77777777" w:rsidR="00DF0994" w:rsidRPr="005B5814"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mentorji</w:t>
      </w:r>
      <w:r w:rsidR="002C293A" w:rsidRPr="005B5814">
        <w:rPr>
          <w:rFonts w:ascii="Arial Narrow" w:hAnsi="Arial Narrow" w:cs="Times New Roman"/>
          <w:sz w:val="22"/>
          <w:szCs w:val="22"/>
        </w:rPr>
        <w:t xml:space="preserve"> dejavnosti v popoldanskem času,</w:t>
      </w:r>
    </w:p>
    <w:p w14:paraId="3039850C" w14:textId="77777777" w:rsidR="002C293A" w:rsidRPr="005B5814" w:rsidRDefault="002C293A"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 xml:space="preserve">pooblaščena oseba v/na prostorih za šport v popoldanskem času. </w:t>
      </w:r>
    </w:p>
    <w:p w14:paraId="29B1E8D0" w14:textId="77777777" w:rsidR="00792F1C" w:rsidRPr="005B5814" w:rsidRDefault="00792F1C" w:rsidP="00960309">
      <w:pPr>
        <w:tabs>
          <w:tab w:val="left" w:pos="704"/>
        </w:tabs>
        <w:spacing w:line="276" w:lineRule="auto"/>
        <w:ind w:left="704"/>
        <w:jc w:val="both"/>
        <w:rPr>
          <w:rFonts w:ascii="Arial Narrow" w:hAnsi="Arial Narrow" w:cs="Times New Roman"/>
          <w:sz w:val="22"/>
          <w:szCs w:val="22"/>
        </w:rPr>
      </w:pPr>
    </w:p>
    <w:p w14:paraId="293D4A08" w14:textId="77777777" w:rsidR="00DF0994" w:rsidRPr="005B5814" w:rsidRDefault="00DF0994" w:rsidP="009E22B3">
      <w:pPr>
        <w:tabs>
          <w:tab w:val="left" w:pos="284"/>
        </w:tabs>
        <w:jc w:val="both"/>
        <w:rPr>
          <w:rFonts w:ascii="Arial Narrow" w:eastAsia="Wingdings" w:hAnsi="Arial Narrow" w:cs="Times New Roman"/>
          <w:sz w:val="22"/>
          <w:szCs w:val="22"/>
          <w:u w:val="single"/>
          <w:vertAlign w:val="superscript"/>
        </w:rPr>
      </w:pPr>
      <w:r w:rsidRPr="005B5814">
        <w:rPr>
          <w:rFonts w:ascii="Arial Narrow" w:hAnsi="Arial Narrow" w:cs="Times New Roman"/>
          <w:sz w:val="22"/>
          <w:szCs w:val="22"/>
          <w:u w:val="single"/>
        </w:rPr>
        <w:t>Naloge dežurnih učiteljev in drugih delavcev šole:</w:t>
      </w:r>
    </w:p>
    <w:p w14:paraId="2F4DDFE9" w14:textId="77777777" w:rsidR="00DF0994" w:rsidRPr="005B5814"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skrb za red in disciplino ter varnost učencev v skupnih prostorih šole,</w:t>
      </w:r>
    </w:p>
    <w:p w14:paraId="5993C0AA" w14:textId="77777777" w:rsidR="00DF0994" w:rsidRPr="005B5814"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preprečevanje zadrževanja v garderobi, nadzor nad vedenjem v garderobi, na stopnišču in na hodnikih po končanem pouku,</w:t>
      </w:r>
    </w:p>
    <w:p w14:paraId="14531D7E" w14:textId="77777777" w:rsidR="00DF0994" w:rsidRPr="005B5814"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preprečevanje nedovoljenih odhodov s šolskega območja,</w:t>
      </w:r>
    </w:p>
    <w:p w14:paraId="539F152F" w14:textId="77777777" w:rsidR="00DF0994" w:rsidRPr="005B5814" w:rsidRDefault="00DF0994" w:rsidP="008967E3">
      <w:pPr>
        <w:numPr>
          <w:ilvl w:val="0"/>
          <w:numId w:val="8"/>
        </w:num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opozarjanje n</w:t>
      </w:r>
      <w:r w:rsidR="0060316C">
        <w:rPr>
          <w:rFonts w:ascii="Arial Narrow" w:hAnsi="Arial Narrow" w:cs="Times New Roman"/>
          <w:sz w:val="22"/>
          <w:szCs w:val="22"/>
        </w:rPr>
        <w:t>a nevarnosti in pomanjkljivosti.</w:t>
      </w:r>
    </w:p>
    <w:p w14:paraId="18FC7E93" w14:textId="77777777" w:rsidR="00A64DA3" w:rsidRDefault="00A64DA3" w:rsidP="00A64DA3">
      <w:pPr>
        <w:rPr>
          <w:rFonts w:ascii="Arial Narrow" w:hAnsi="Arial Narrow"/>
          <w:sz w:val="22"/>
          <w:szCs w:val="22"/>
        </w:rPr>
      </w:pPr>
      <w:bookmarkStart w:id="23" w:name="_Toc525405619"/>
    </w:p>
    <w:p w14:paraId="2990805B" w14:textId="435F0AAF" w:rsidR="00FE7924" w:rsidRPr="00A64DA3" w:rsidRDefault="00FE7924" w:rsidP="00A64DA3">
      <w:pPr>
        <w:rPr>
          <w:rFonts w:ascii="Arial Narrow" w:hAnsi="Arial Narrow"/>
          <w:sz w:val="22"/>
          <w:szCs w:val="22"/>
        </w:rPr>
      </w:pPr>
      <w:r w:rsidRPr="00A64DA3">
        <w:rPr>
          <w:rFonts w:ascii="Arial Narrow" w:hAnsi="Arial Narrow"/>
          <w:sz w:val="22"/>
          <w:szCs w:val="22"/>
        </w:rPr>
        <w:t>Naloge dežurnih učiteljev</w:t>
      </w:r>
      <w:r w:rsidR="00FC7205">
        <w:rPr>
          <w:rFonts w:ascii="Arial Narrow" w:hAnsi="Arial Narrow"/>
          <w:sz w:val="22"/>
          <w:szCs w:val="22"/>
        </w:rPr>
        <w:t xml:space="preserve"> </w:t>
      </w:r>
      <w:r w:rsidRPr="00A64DA3">
        <w:rPr>
          <w:rFonts w:ascii="Arial Narrow" w:hAnsi="Arial Narrow"/>
          <w:sz w:val="22"/>
          <w:szCs w:val="22"/>
        </w:rPr>
        <w:t xml:space="preserve"> </w:t>
      </w:r>
      <w:r w:rsidRPr="00D10D37">
        <w:rPr>
          <w:rFonts w:ascii="Arial Narrow" w:hAnsi="Arial Narrow"/>
          <w:sz w:val="22"/>
          <w:szCs w:val="22"/>
          <w:highlight w:val="lightGray"/>
          <w:u w:val="single"/>
        </w:rPr>
        <w:t xml:space="preserve">(Priloga </w:t>
      </w:r>
      <w:r w:rsidR="00FC7205" w:rsidRPr="00D10D37">
        <w:rPr>
          <w:rFonts w:ascii="Arial Narrow" w:hAnsi="Arial Narrow"/>
          <w:sz w:val="22"/>
          <w:szCs w:val="22"/>
          <w:highlight w:val="lightGray"/>
          <w:u w:val="single"/>
        </w:rPr>
        <w:t>4</w:t>
      </w:r>
      <w:r w:rsidRPr="00D10D37">
        <w:rPr>
          <w:rFonts w:ascii="Arial Narrow" w:hAnsi="Arial Narrow"/>
          <w:sz w:val="22"/>
          <w:szCs w:val="22"/>
          <w:highlight w:val="lightGray"/>
          <w:u w:val="single"/>
        </w:rPr>
        <w:t>)</w:t>
      </w:r>
      <w:bookmarkEnd w:id="23"/>
      <w:r w:rsidR="00FC7205" w:rsidRPr="00D10D37">
        <w:rPr>
          <w:rFonts w:ascii="Arial Narrow" w:hAnsi="Arial Narrow"/>
          <w:sz w:val="22"/>
          <w:szCs w:val="22"/>
          <w:u w:val="single"/>
        </w:rPr>
        <w:t>.</w:t>
      </w:r>
    </w:p>
    <w:p w14:paraId="2798EA51" w14:textId="77777777" w:rsidR="00E86843" w:rsidRDefault="00E86843" w:rsidP="00E86843">
      <w:pPr>
        <w:jc w:val="both"/>
        <w:rPr>
          <w:rFonts w:ascii="Arial Narrow" w:hAnsi="Arial Narrow" w:cs="Times New Roman"/>
          <w:sz w:val="22"/>
          <w:szCs w:val="22"/>
        </w:rPr>
      </w:pPr>
    </w:p>
    <w:p w14:paraId="3061F54D" w14:textId="3D86298C" w:rsidR="000E1904" w:rsidRPr="00BD7467" w:rsidRDefault="000E1904" w:rsidP="00114E64">
      <w:pPr>
        <w:pStyle w:val="Naslov1"/>
        <w:rPr>
          <w:rFonts w:ascii="Calibri Light" w:hAnsi="Calibri Light" w:cs="Calibri Light"/>
        </w:rPr>
      </w:pPr>
      <w:bookmarkStart w:id="24" w:name="_Toc181388362"/>
      <w:r w:rsidRPr="00BD7467">
        <w:rPr>
          <w:rFonts w:ascii="Calibri Light" w:hAnsi="Calibri Light" w:cs="Calibri Light"/>
        </w:rPr>
        <w:t xml:space="preserve">5 </w:t>
      </w:r>
      <w:r w:rsidR="00DF0994" w:rsidRPr="00BD7467">
        <w:rPr>
          <w:rFonts w:ascii="Calibri Light" w:hAnsi="Calibri Light" w:cs="Calibri Light"/>
        </w:rPr>
        <w:t>UKREPI ZA ZAGOTAVLJANJE VARNOSTI</w:t>
      </w:r>
      <w:bookmarkEnd w:id="24"/>
    </w:p>
    <w:p w14:paraId="390C5693" w14:textId="77777777" w:rsidR="00C64191" w:rsidRPr="005B5814" w:rsidRDefault="00C64191" w:rsidP="00C64191">
      <w:pPr>
        <w:rPr>
          <w:rFonts w:ascii="Arial Narrow" w:hAnsi="Arial Narrow"/>
          <w:sz w:val="22"/>
          <w:szCs w:val="22"/>
        </w:rPr>
      </w:pPr>
    </w:p>
    <w:p w14:paraId="296229CF" w14:textId="77777777" w:rsidR="00DF0994" w:rsidRPr="005B5814" w:rsidRDefault="00E86843" w:rsidP="00C64191">
      <w:pPr>
        <w:rPr>
          <w:rFonts w:ascii="Arial Narrow" w:hAnsi="Arial Narrow" w:cs="Times New Roman"/>
          <w:sz w:val="22"/>
          <w:szCs w:val="22"/>
        </w:rPr>
      </w:pPr>
      <w:r>
        <w:rPr>
          <w:rFonts w:ascii="Arial Narrow" w:hAnsi="Arial Narrow" w:cs="Times New Roman"/>
          <w:sz w:val="22"/>
          <w:szCs w:val="22"/>
        </w:rPr>
        <w:t xml:space="preserve">Način zagotavljanja varnosti opredeljuje 4. člen Pravil šolskega reda. </w:t>
      </w:r>
      <w:r w:rsidR="00C64191" w:rsidRPr="005B5814">
        <w:rPr>
          <w:rFonts w:ascii="Arial Narrow" w:hAnsi="Arial Narrow" w:cs="Times New Roman"/>
          <w:sz w:val="22"/>
          <w:szCs w:val="22"/>
        </w:rPr>
        <w:t xml:space="preserve">  </w:t>
      </w:r>
    </w:p>
    <w:p w14:paraId="06FA2D24" w14:textId="556C75B4" w:rsidR="00DF0994" w:rsidRPr="00114E64" w:rsidRDefault="00114E64" w:rsidP="00114E64">
      <w:pPr>
        <w:pStyle w:val="Naslov2"/>
        <w:rPr>
          <w:i w:val="0"/>
          <w:iCs w:val="0"/>
          <w:sz w:val="24"/>
          <w:szCs w:val="24"/>
        </w:rPr>
      </w:pPr>
      <w:bookmarkStart w:id="25" w:name="_Toc181388363"/>
      <w:r w:rsidRPr="00114E64">
        <w:rPr>
          <w:i w:val="0"/>
          <w:iCs w:val="0"/>
          <w:sz w:val="24"/>
          <w:szCs w:val="24"/>
        </w:rPr>
        <w:t>5.1</w:t>
      </w:r>
      <w:r w:rsidR="001F3653">
        <w:rPr>
          <w:i w:val="0"/>
          <w:iCs w:val="0"/>
          <w:sz w:val="24"/>
          <w:szCs w:val="24"/>
        </w:rPr>
        <w:t xml:space="preserve"> </w:t>
      </w:r>
      <w:r>
        <w:rPr>
          <w:i w:val="0"/>
          <w:iCs w:val="0"/>
          <w:sz w:val="24"/>
          <w:szCs w:val="24"/>
        </w:rPr>
        <w:t>S</w:t>
      </w:r>
      <w:r w:rsidRPr="00114E64">
        <w:rPr>
          <w:i w:val="0"/>
          <w:iCs w:val="0"/>
          <w:sz w:val="24"/>
          <w:szCs w:val="24"/>
        </w:rPr>
        <w:t>plošna določila</w:t>
      </w:r>
      <w:bookmarkEnd w:id="25"/>
      <w:r w:rsidRPr="00114E64">
        <w:rPr>
          <w:i w:val="0"/>
          <w:iCs w:val="0"/>
          <w:sz w:val="24"/>
          <w:szCs w:val="24"/>
        </w:rPr>
        <w:t xml:space="preserve"> </w:t>
      </w:r>
    </w:p>
    <w:p w14:paraId="46A27467" w14:textId="77777777" w:rsidR="00DF0994" w:rsidRPr="005B5814" w:rsidRDefault="00DF0994" w:rsidP="00E86843">
      <w:pPr>
        <w:tabs>
          <w:tab w:val="left" w:pos="284"/>
        </w:tabs>
        <w:ind w:right="20"/>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Vsi evakuacijski izhodi (v jedilnici, na stopniščih, v učilnicah, pri telovadnici) morajo biti z notranje strani odklenjeni in prehodni, kar določa Zakon o varstvu pred požarom. Prav tako morajo biti dostopni ročni gasilni aparati, ki se nahajajo v prostorih šole.</w:t>
      </w:r>
    </w:p>
    <w:p w14:paraId="61586157" w14:textId="77777777" w:rsidR="00DF0994" w:rsidRPr="005B5814" w:rsidRDefault="00DF0994" w:rsidP="007D7678">
      <w:pPr>
        <w:jc w:val="both"/>
        <w:rPr>
          <w:rFonts w:ascii="Arial Narrow" w:eastAsia="Wingdings" w:hAnsi="Arial Narrow" w:cs="Times New Roman"/>
          <w:sz w:val="22"/>
          <w:szCs w:val="22"/>
          <w:vertAlign w:val="superscript"/>
        </w:rPr>
      </w:pPr>
    </w:p>
    <w:p w14:paraId="169B4337" w14:textId="77777777" w:rsidR="00DF0994" w:rsidRPr="005B5814" w:rsidRDefault="00DF0994" w:rsidP="00E86843">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Evakuacijski izhodi se uporabijo samo v izrednih situacijah (evakuacijske vaje, evakuacija zaradi požara in naravnih nesreč idr.). Zasilnih izhodov učenci, delavci in obiskovalci šole v normalnih okoliščinah ne smejo uporabljati.</w:t>
      </w:r>
    </w:p>
    <w:p w14:paraId="5D6E4B14" w14:textId="77777777" w:rsidR="00DF0994" w:rsidRPr="005B5814" w:rsidRDefault="00DF0994" w:rsidP="007D7678">
      <w:pPr>
        <w:jc w:val="both"/>
        <w:rPr>
          <w:rFonts w:ascii="Arial Narrow" w:eastAsia="Wingdings" w:hAnsi="Arial Narrow" w:cs="Times New Roman"/>
          <w:sz w:val="22"/>
          <w:szCs w:val="22"/>
          <w:vertAlign w:val="superscript"/>
        </w:rPr>
      </w:pPr>
    </w:p>
    <w:p w14:paraId="6B431DA6" w14:textId="77777777" w:rsidR="00DF0994" w:rsidRPr="005B5814" w:rsidRDefault="00DF0994" w:rsidP="00E86843">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Požarni alarmi in ročni gasilni aparati se uporabljajo v skladu s požarnim redom.</w:t>
      </w:r>
    </w:p>
    <w:p w14:paraId="08D54BEA" w14:textId="77777777" w:rsidR="00DF0994" w:rsidRPr="005B5814" w:rsidRDefault="00DF0994" w:rsidP="007D7678">
      <w:pPr>
        <w:jc w:val="both"/>
        <w:rPr>
          <w:rFonts w:ascii="Arial Narrow" w:eastAsia="Wingdings" w:hAnsi="Arial Narrow" w:cs="Times New Roman"/>
          <w:sz w:val="22"/>
          <w:szCs w:val="22"/>
          <w:vertAlign w:val="superscript"/>
        </w:rPr>
      </w:pPr>
    </w:p>
    <w:p w14:paraId="79CE04FB" w14:textId="77777777" w:rsidR="00DF0994" w:rsidRPr="005B5814" w:rsidRDefault="00DF0994" w:rsidP="00E86843">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 xml:space="preserve">Vsaka zloraba, nepooblaščena ali neutemeljena raba požarnega ali protivlomnega alarma, ročnih gasilnih aparatov, hidrantov pa tudi evakuacijskih izhodov se obravnava kot težja kršitev Pravil šolskega reda. Materialne stroške (npr. povračilo stroškov intervencije ipd.) za odpravo </w:t>
      </w:r>
      <w:r w:rsidR="000E1904" w:rsidRPr="005B5814">
        <w:rPr>
          <w:rFonts w:ascii="Arial Narrow" w:hAnsi="Arial Narrow" w:cs="Times New Roman"/>
          <w:sz w:val="22"/>
          <w:szCs w:val="22"/>
        </w:rPr>
        <w:t>posledic zlorabe krije kršitelj,</w:t>
      </w:r>
      <w:r w:rsidRPr="005B5814">
        <w:rPr>
          <w:rFonts w:ascii="Arial Narrow" w:hAnsi="Arial Narrow" w:cs="Times New Roman"/>
          <w:sz w:val="22"/>
          <w:szCs w:val="22"/>
        </w:rPr>
        <w:t xml:space="preserve"> če je kršitelj učenec, stroške zlorabe krijejo njegovi starši oz. skrbniki.</w:t>
      </w:r>
    </w:p>
    <w:p w14:paraId="6FA1FB21" w14:textId="77777777" w:rsidR="00DF0994" w:rsidRPr="005B5814" w:rsidRDefault="00DF0994" w:rsidP="007D7678">
      <w:pPr>
        <w:jc w:val="both"/>
        <w:rPr>
          <w:rFonts w:ascii="Arial Narrow" w:eastAsia="Wingdings" w:hAnsi="Arial Narrow" w:cs="Times New Roman"/>
          <w:sz w:val="22"/>
          <w:szCs w:val="22"/>
          <w:vertAlign w:val="superscript"/>
        </w:rPr>
      </w:pPr>
    </w:p>
    <w:p w14:paraId="342C1B33" w14:textId="77777777" w:rsidR="00874439" w:rsidRPr="00A64DA3" w:rsidRDefault="00DF0994" w:rsidP="00A64DA3">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Dvigalo je namenjeno gibalno oviranim osebam in prevozu tovora. Z njim upravljajo samo pooblaščeni delavci šole.</w:t>
      </w:r>
    </w:p>
    <w:p w14:paraId="238C91F7" w14:textId="5231640D" w:rsidR="00874439" w:rsidRPr="00114E64" w:rsidRDefault="00114E64" w:rsidP="00114E64">
      <w:pPr>
        <w:pStyle w:val="Naslov2"/>
        <w:rPr>
          <w:i w:val="0"/>
          <w:iCs w:val="0"/>
          <w:sz w:val="24"/>
          <w:szCs w:val="24"/>
        </w:rPr>
      </w:pPr>
      <w:bookmarkStart w:id="26" w:name="_Toc181388364"/>
      <w:r w:rsidRPr="00114E64">
        <w:rPr>
          <w:i w:val="0"/>
          <w:iCs w:val="0"/>
          <w:sz w:val="24"/>
          <w:szCs w:val="24"/>
        </w:rPr>
        <w:t>5.2</w:t>
      </w:r>
      <w:r w:rsidR="001F3653">
        <w:rPr>
          <w:i w:val="0"/>
          <w:iCs w:val="0"/>
          <w:sz w:val="24"/>
          <w:szCs w:val="24"/>
        </w:rPr>
        <w:t xml:space="preserve"> </w:t>
      </w:r>
      <w:r>
        <w:rPr>
          <w:i w:val="0"/>
          <w:iCs w:val="0"/>
          <w:sz w:val="24"/>
          <w:szCs w:val="24"/>
        </w:rPr>
        <w:t>U</w:t>
      </w:r>
      <w:r w:rsidRPr="00114E64">
        <w:rPr>
          <w:i w:val="0"/>
          <w:iCs w:val="0"/>
          <w:sz w:val="24"/>
          <w:szCs w:val="24"/>
        </w:rPr>
        <w:t>krepanje v primeru slabega počutja učenca ali poškodbe</w:t>
      </w:r>
      <w:bookmarkEnd w:id="26"/>
    </w:p>
    <w:p w14:paraId="62C8833A" w14:textId="1A516066" w:rsidR="00874439" w:rsidRPr="00F715DF" w:rsidRDefault="00874439" w:rsidP="00E86843">
      <w:pPr>
        <w:tabs>
          <w:tab w:val="left" w:pos="284"/>
        </w:tabs>
        <w:jc w:val="both"/>
        <w:rPr>
          <w:rFonts w:ascii="Arial Narrow" w:eastAsia="Wingdings" w:hAnsi="Arial Narrow" w:cs="Times New Roman"/>
          <w:sz w:val="22"/>
          <w:szCs w:val="22"/>
          <w:vertAlign w:val="superscript"/>
        </w:rPr>
      </w:pPr>
      <w:r w:rsidRPr="00F715DF">
        <w:rPr>
          <w:rFonts w:ascii="Arial Narrow" w:eastAsia="Times New Roman" w:hAnsi="Arial Narrow" w:cs="Times New Roman"/>
          <w:sz w:val="22"/>
          <w:szCs w:val="22"/>
        </w:rPr>
        <w:t>Vsak delavec šole je dolžan takoj ukrepati, ko opazi ali je obveščen o poš</w:t>
      </w:r>
      <w:r w:rsidR="004678C5" w:rsidRPr="00F715DF">
        <w:rPr>
          <w:rFonts w:ascii="Arial Narrow" w:eastAsia="Times New Roman" w:hAnsi="Arial Narrow" w:cs="Times New Roman"/>
          <w:sz w:val="22"/>
          <w:szCs w:val="22"/>
        </w:rPr>
        <w:t xml:space="preserve">kodbi ali slabem počutju učenca. </w:t>
      </w:r>
    </w:p>
    <w:p w14:paraId="415F2163" w14:textId="77777777" w:rsidR="00743900" w:rsidRPr="00F715DF" w:rsidRDefault="00743900" w:rsidP="00682139">
      <w:pPr>
        <w:tabs>
          <w:tab w:val="left" w:pos="284"/>
        </w:tabs>
        <w:jc w:val="both"/>
        <w:rPr>
          <w:rFonts w:ascii="Arial Narrow" w:eastAsia="Wingdings" w:hAnsi="Arial Narrow" w:cs="Times New Roman"/>
          <w:sz w:val="22"/>
          <w:szCs w:val="22"/>
          <w:vertAlign w:val="superscript"/>
        </w:rPr>
      </w:pPr>
    </w:p>
    <w:p w14:paraId="79909A38" w14:textId="77777777" w:rsidR="00682139" w:rsidRPr="00F715DF" w:rsidRDefault="00874439" w:rsidP="003169FE">
      <w:pPr>
        <w:tabs>
          <w:tab w:val="left" w:pos="284"/>
        </w:tabs>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V primeru slabega počutja učenca</w:t>
      </w:r>
      <w:r w:rsidR="00682139" w:rsidRPr="00F715DF">
        <w:rPr>
          <w:rFonts w:ascii="Arial Narrow" w:eastAsia="Times New Roman" w:hAnsi="Arial Narrow" w:cs="Times New Roman"/>
          <w:sz w:val="22"/>
          <w:szCs w:val="22"/>
        </w:rPr>
        <w:t xml:space="preserve"> poskrbi za njegovo</w:t>
      </w:r>
      <w:r w:rsidRPr="00F715DF">
        <w:rPr>
          <w:rFonts w:ascii="Arial Narrow" w:eastAsia="Times New Roman" w:hAnsi="Arial Narrow" w:cs="Times New Roman"/>
          <w:sz w:val="22"/>
          <w:szCs w:val="22"/>
        </w:rPr>
        <w:t xml:space="preserve"> namesti</w:t>
      </w:r>
      <w:r w:rsidR="00682139" w:rsidRPr="00F715DF">
        <w:rPr>
          <w:rFonts w:ascii="Arial Narrow" w:eastAsia="Times New Roman" w:hAnsi="Arial Narrow" w:cs="Times New Roman"/>
          <w:sz w:val="22"/>
          <w:szCs w:val="22"/>
        </w:rPr>
        <w:t>tev</w:t>
      </w:r>
      <w:r w:rsidR="00A433C2" w:rsidRPr="00F715DF">
        <w:rPr>
          <w:rFonts w:ascii="Arial Narrow" w:eastAsia="Times New Roman" w:hAnsi="Arial Narrow" w:cs="Times New Roman"/>
          <w:sz w:val="22"/>
          <w:szCs w:val="22"/>
        </w:rPr>
        <w:t xml:space="preserve"> na varno mesto in zagotovi,</w:t>
      </w:r>
      <w:r w:rsidRPr="00F715DF">
        <w:rPr>
          <w:rFonts w:ascii="Arial Narrow" w:eastAsia="Times New Roman" w:hAnsi="Arial Narrow" w:cs="Times New Roman"/>
          <w:sz w:val="22"/>
          <w:szCs w:val="22"/>
        </w:rPr>
        <w:t xml:space="preserve"> da je pod nadzorom odrasle osebe</w:t>
      </w:r>
      <w:r w:rsidR="00682139" w:rsidRPr="00F715DF">
        <w:rPr>
          <w:rFonts w:ascii="Arial Narrow" w:eastAsia="Times New Roman" w:hAnsi="Arial Narrow" w:cs="Times New Roman"/>
          <w:sz w:val="22"/>
          <w:szCs w:val="22"/>
        </w:rPr>
        <w:t xml:space="preserve"> (svetovaln</w:t>
      </w:r>
      <w:r w:rsidR="00A433C2" w:rsidRPr="00F715DF">
        <w:rPr>
          <w:rFonts w:ascii="Arial Narrow" w:eastAsia="Times New Roman" w:hAnsi="Arial Narrow" w:cs="Times New Roman"/>
          <w:sz w:val="22"/>
          <w:szCs w:val="22"/>
        </w:rPr>
        <w:t>e delavke, tajnice</w:t>
      </w:r>
      <w:r w:rsidR="00682139" w:rsidRPr="00F715DF">
        <w:rPr>
          <w:rFonts w:ascii="Arial Narrow" w:eastAsia="Times New Roman" w:hAnsi="Arial Narrow" w:cs="Times New Roman"/>
          <w:sz w:val="22"/>
          <w:szCs w:val="22"/>
        </w:rPr>
        <w:t xml:space="preserve"> VIZ)</w:t>
      </w:r>
      <w:r w:rsidRPr="00F715DF">
        <w:rPr>
          <w:rFonts w:ascii="Arial Narrow" w:eastAsia="Times New Roman" w:hAnsi="Arial Narrow" w:cs="Times New Roman"/>
          <w:sz w:val="22"/>
          <w:szCs w:val="22"/>
        </w:rPr>
        <w:t xml:space="preserve"> do prihoda staršev</w:t>
      </w:r>
      <w:r w:rsidR="00427232" w:rsidRPr="00F715DF">
        <w:rPr>
          <w:rFonts w:ascii="Arial Narrow" w:eastAsia="Times New Roman" w:hAnsi="Arial Narrow" w:cs="Times New Roman"/>
          <w:sz w:val="22"/>
          <w:szCs w:val="22"/>
        </w:rPr>
        <w:t xml:space="preserve"> ali od njih pooblaščene osebe</w:t>
      </w:r>
      <w:r w:rsidR="00682139" w:rsidRPr="00F715DF">
        <w:rPr>
          <w:rFonts w:ascii="Arial Narrow" w:eastAsia="Times New Roman" w:hAnsi="Arial Narrow" w:cs="Times New Roman"/>
          <w:sz w:val="22"/>
          <w:szCs w:val="22"/>
        </w:rPr>
        <w:t xml:space="preserve">. </w:t>
      </w:r>
    </w:p>
    <w:p w14:paraId="3B794C95" w14:textId="77777777" w:rsidR="00427232" w:rsidRPr="00F715DF" w:rsidRDefault="00427232" w:rsidP="003169FE">
      <w:pPr>
        <w:tabs>
          <w:tab w:val="left" w:pos="284"/>
        </w:tabs>
        <w:jc w:val="both"/>
        <w:rPr>
          <w:rFonts w:ascii="Arial Narrow" w:eastAsia="Times New Roman" w:hAnsi="Arial Narrow" w:cs="Times New Roman"/>
          <w:sz w:val="22"/>
          <w:szCs w:val="22"/>
        </w:rPr>
      </w:pPr>
    </w:p>
    <w:p w14:paraId="377BBBE2" w14:textId="77777777" w:rsidR="00743900" w:rsidRPr="00F715DF" w:rsidRDefault="004678C5" w:rsidP="00743900">
      <w:pPr>
        <w:tabs>
          <w:tab w:val="left" w:pos="284"/>
        </w:tabs>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V primeru</w:t>
      </w:r>
      <w:r w:rsidR="00682139" w:rsidRPr="00F715DF">
        <w:rPr>
          <w:rFonts w:ascii="Arial Narrow" w:eastAsia="Times New Roman" w:hAnsi="Arial Narrow" w:cs="Times New Roman"/>
          <w:sz w:val="22"/>
          <w:szCs w:val="22"/>
        </w:rPr>
        <w:t xml:space="preserve"> poškodbe zavaruje mesto nezgode i</w:t>
      </w:r>
      <w:r w:rsidR="00573015" w:rsidRPr="00F715DF">
        <w:rPr>
          <w:rFonts w:ascii="Arial Narrow" w:eastAsia="Times New Roman" w:hAnsi="Arial Narrow" w:cs="Times New Roman"/>
          <w:sz w:val="22"/>
          <w:szCs w:val="22"/>
        </w:rPr>
        <w:t>n začne z nudenjem prve pomoči.</w:t>
      </w:r>
    </w:p>
    <w:p w14:paraId="20E39915" w14:textId="77777777" w:rsidR="00682139" w:rsidRPr="00F715DF" w:rsidRDefault="00682139" w:rsidP="00682139">
      <w:pPr>
        <w:tabs>
          <w:tab w:val="left" w:pos="284"/>
        </w:tabs>
        <w:jc w:val="both"/>
        <w:rPr>
          <w:rFonts w:ascii="Arial Narrow" w:hAnsi="Arial Narrow" w:cs="Times New Roman"/>
          <w:sz w:val="22"/>
          <w:szCs w:val="22"/>
          <w:u w:val="single"/>
          <w:lang w:eastAsia="en-US"/>
        </w:rPr>
      </w:pPr>
      <w:r w:rsidRPr="00F715DF">
        <w:rPr>
          <w:rFonts w:ascii="Arial Narrow" w:eastAsia="Wingdings" w:hAnsi="Arial Narrow" w:cs="Times New Roman"/>
          <w:sz w:val="22"/>
          <w:szCs w:val="22"/>
        </w:rPr>
        <w:t xml:space="preserve">Pravila ukrepanja in obveščanja podrobneje določa interni dokument </w:t>
      </w:r>
      <w:r w:rsidRPr="00F715DF">
        <w:rPr>
          <w:rFonts w:ascii="Arial Narrow" w:hAnsi="Arial Narrow" w:cs="Times New Roman"/>
          <w:sz w:val="22"/>
          <w:szCs w:val="22"/>
          <w:lang w:eastAsia="en-US"/>
        </w:rPr>
        <w:t>Načrt šole za ukrepanje ob nujnih stanjih in zago</w:t>
      </w:r>
      <w:r w:rsidR="00537554" w:rsidRPr="00F715DF">
        <w:rPr>
          <w:rFonts w:ascii="Arial Narrow" w:hAnsi="Arial Narrow" w:cs="Times New Roman"/>
          <w:sz w:val="22"/>
          <w:szCs w:val="22"/>
          <w:lang w:eastAsia="en-US"/>
        </w:rPr>
        <w:t>tavljanje pogojev za ukrepanje</w:t>
      </w:r>
      <w:r w:rsidR="00645823" w:rsidRPr="00F715DF">
        <w:rPr>
          <w:rFonts w:ascii="Arial Narrow" w:hAnsi="Arial Narrow" w:cs="Times New Roman"/>
          <w:sz w:val="22"/>
          <w:szCs w:val="22"/>
          <w:lang w:eastAsia="en-US"/>
        </w:rPr>
        <w:t xml:space="preserve"> </w:t>
      </w:r>
      <w:r w:rsidR="00645823" w:rsidRPr="00D10D37">
        <w:rPr>
          <w:rFonts w:ascii="Arial Narrow" w:hAnsi="Arial Narrow" w:cs="Times New Roman"/>
          <w:sz w:val="22"/>
          <w:szCs w:val="22"/>
          <w:highlight w:val="lightGray"/>
          <w:u w:val="single"/>
          <w:lang w:eastAsia="en-US"/>
        </w:rPr>
        <w:t>(Priloga 5).</w:t>
      </w:r>
    </w:p>
    <w:p w14:paraId="4F633FE7" w14:textId="7D9120A6" w:rsidR="008A7FAF" w:rsidRPr="00F27263" w:rsidRDefault="008A7FAF" w:rsidP="006906D1">
      <w:pPr>
        <w:spacing w:before="100" w:beforeAutospacing="1" w:after="100" w:afterAutospacing="1"/>
        <w:jc w:val="both"/>
        <w:rPr>
          <w:rFonts w:ascii="Arial Narrow" w:eastAsia="Times New Roman" w:hAnsi="Arial Narrow"/>
          <w:sz w:val="22"/>
          <w:szCs w:val="22"/>
        </w:rPr>
      </w:pPr>
      <w:r w:rsidRPr="00F27263">
        <w:rPr>
          <w:rFonts w:ascii="Arial Narrow" w:eastAsia="Times New Roman" w:hAnsi="Arial Narrow"/>
          <w:sz w:val="22"/>
          <w:szCs w:val="22"/>
        </w:rPr>
        <w:t>Režim ukrepanja šole v času nalezljivih bolezni ter nujnih stanjih in poškodbah</w:t>
      </w:r>
      <w:r w:rsidR="006906D1" w:rsidRPr="00F27263">
        <w:rPr>
          <w:rFonts w:ascii="Arial Narrow" w:eastAsia="Times New Roman" w:hAnsi="Arial Narrow"/>
          <w:sz w:val="22"/>
          <w:szCs w:val="22"/>
        </w:rPr>
        <w:t xml:space="preserve"> (smernice NIJZ)</w:t>
      </w:r>
      <w:r w:rsidRPr="00F27263">
        <w:rPr>
          <w:rFonts w:ascii="Arial Narrow" w:eastAsia="Times New Roman" w:hAnsi="Arial Narrow"/>
          <w:sz w:val="22"/>
          <w:szCs w:val="22"/>
        </w:rPr>
        <w:t xml:space="preserve"> je določen v </w:t>
      </w:r>
      <w:r w:rsidR="00CB6B0A">
        <w:rPr>
          <w:rFonts w:ascii="Arial Narrow" w:eastAsia="Times New Roman" w:hAnsi="Arial Narrow"/>
          <w:b/>
          <w:bCs/>
          <w:sz w:val="22"/>
          <w:szCs w:val="22"/>
        </w:rPr>
        <w:t>P</w:t>
      </w:r>
      <w:r w:rsidRPr="00F27263">
        <w:rPr>
          <w:rFonts w:ascii="Arial Narrow" w:eastAsia="Times New Roman" w:hAnsi="Arial Narrow"/>
          <w:b/>
          <w:bCs/>
          <w:sz w:val="22"/>
          <w:szCs w:val="22"/>
        </w:rPr>
        <w:t>rilogi A</w:t>
      </w:r>
      <w:r w:rsidRPr="00F27263">
        <w:rPr>
          <w:rFonts w:ascii="Arial Narrow" w:eastAsia="Times New Roman" w:hAnsi="Arial Narrow"/>
          <w:sz w:val="22"/>
          <w:szCs w:val="22"/>
        </w:rPr>
        <w:t>, ki je sestavni del tega hišnega reda.</w:t>
      </w:r>
    </w:p>
    <w:p w14:paraId="2D976BFE" w14:textId="34303BE7" w:rsidR="008A7FAF" w:rsidRPr="00BD7467" w:rsidRDefault="006906D1" w:rsidP="008A7FAF">
      <w:pPr>
        <w:spacing w:before="100" w:beforeAutospacing="1" w:after="100" w:afterAutospacing="1"/>
        <w:rPr>
          <w:rFonts w:ascii="Arial Narrow" w:eastAsia="Times New Roman" w:hAnsi="Arial Narrow"/>
          <w:sz w:val="22"/>
          <w:szCs w:val="22"/>
        </w:rPr>
      </w:pPr>
      <w:r w:rsidRPr="0062033C">
        <w:rPr>
          <w:rFonts w:ascii="Arial Narrow" w:eastAsia="Times New Roman" w:hAnsi="Arial Narrow"/>
          <w:sz w:val="22"/>
          <w:szCs w:val="22"/>
        </w:rPr>
        <w:t xml:space="preserve">Vključitev v šolo po preboleli nalezljivi bolezni ali okužbi (smernice NIJZ) je določen v </w:t>
      </w:r>
      <w:r w:rsidR="00CB6B0A">
        <w:rPr>
          <w:rFonts w:ascii="Arial Narrow" w:eastAsia="Times New Roman" w:hAnsi="Arial Narrow"/>
          <w:b/>
          <w:bCs/>
          <w:sz w:val="22"/>
          <w:szCs w:val="22"/>
        </w:rPr>
        <w:t>P</w:t>
      </w:r>
      <w:r w:rsidRPr="0062033C">
        <w:rPr>
          <w:rFonts w:ascii="Arial Narrow" w:eastAsia="Times New Roman" w:hAnsi="Arial Narrow"/>
          <w:b/>
          <w:bCs/>
          <w:sz w:val="22"/>
          <w:szCs w:val="22"/>
        </w:rPr>
        <w:t>rilogi C</w:t>
      </w:r>
      <w:r w:rsidRPr="0062033C">
        <w:rPr>
          <w:rFonts w:ascii="Arial Narrow" w:eastAsia="Times New Roman" w:hAnsi="Arial Narrow"/>
          <w:sz w:val="22"/>
          <w:szCs w:val="22"/>
        </w:rPr>
        <w:t>, ki je sestavni del tega hišnega reda.</w:t>
      </w:r>
    </w:p>
    <w:p w14:paraId="5788D0CB" w14:textId="4017E6F2" w:rsidR="00DF0994" w:rsidRPr="00114E64" w:rsidRDefault="00114E64" w:rsidP="00114E64">
      <w:pPr>
        <w:pStyle w:val="Naslov2"/>
        <w:rPr>
          <w:i w:val="0"/>
          <w:iCs w:val="0"/>
          <w:sz w:val="24"/>
          <w:szCs w:val="24"/>
        </w:rPr>
      </w:pPr>
      <w:bookmarkStart w:id="27" w:name="_Hlk174619946"/>
      <w:bookmarkStart w:id="28" w:name="_Toc181388365"/>
      <w:r w:rsidRPr="00114E64">
        <w:rPr>
          <w:i w:val="0"/>
          <w:iCs w:val="0"/>
          <w:sz w:val="24"/>
          <w:szCs w:val="24"/>
        </w:rPr>
        <w:lastRenderedPageBreak/>
        <w:t>5.3</w:t>
      </w:r>
      <w:r w:rsidR="001F3653">
        <w:rPr>
          <w:i w:val="0"/>
          <w:iCs w:val="0"/>
          <w:sz w:val="24"/>
          <w:szCs w:val="24"/>
        </w:rPr>
        <w:t xml:space="preserve"> </w:t>
      </w:r>
      <w:r>
        <w:rPr>
          <w:i w:val="0"/>
          <w:iCs w:val="0"/>
          <w:sz w:val="24"/>
          <w:szCs w:val="24"/>
        </w:rPr>
        <w:t>R</w:t>
      </w:r>
      <w:r w:rsidRPr="00114E64">
        <w:rPr>
          <w:i w:val="0"/>
          <w:iCs w:val="0"/>
          <w:sz w:val="24"/>
          <w:szCs w:val="24"/>
        </w:rPr>
        <w:t>azpolaganje s šolskimi ključi  in šifro alarma</w:t>
      </w:r>
      <w:bookmarkEnd w:id="27"/>
      <w:bookmarkEnd w:id="28"/>
    </w:p>
    <w:p w14:paraId="36BEED30" w14:textId="77777777" w:rsidR="00DF0994" w:rsidRPr="005B5814" w:rsidRDefault="00DF0994" w:rsidP="003169FE">
      <w:pPr>
        <w:tabs>
          <w:tab w:val="left" w:pos="284"/>
        </w:tabs>
        <w:ind w:right="20"/>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Zaradi zaščite in varnosti šolskih nepremičnin in premičnin so pod posebnim nadzorom vsi ključi, ki omogočajo vstop skozi vhode šole, v posamezne prostore šole, na</w:t>
      </w:r>
      <w:bookmarkStart w:id="29" w:name="page10"/>
      <w:bookmarkEnd w:id="29"/>
      <w:r w:rsidR="00446FEC" w:rsidRPr="005B5814">
        <w:rPr>
          <w:rFonts w:ascii="Arial Narrow" w:eastAsia="Wingdings" w:hAnsi="Arial Narrow" w:cs="Times New Roman"/>
          <w:sz w:val="22"/>
          <w:szCs w:val="22"/>
          <w:vertAlign w:val="superscript"/>
        </w:rPr>
        <w:t xml:space="preserve"> </w:t>
      </w:r>
      <w:r w:rsidRPr="005B5814">
        <w:rPr>
          <w:rFonts w:ascii="Arial Narrow" w:hAnsi="Arial Narrow" w:cs="Times New Roman"/>
          <w:sz w:val="22"/>
          <w:szCs w:val="22"/>
        </w:rPr>
        <w:t xml:space="preserve">prostore zunanjega igrišča. Vsak imetnik zgoraj omenjenih ključev </w:t>
      </w:r>
      <w:r w:rsidR="0001294C" w:rsidRPr="005B5814">
        <w:rPr>
          <w:rFonts w:ascii="Arial Narrow" w:hAnsi="Arial Narrow" w:cs="Times New Roman"/>
          <w:sz w:val="22"/>
          <w:szCs w:val="22"/>
        </w:rPr>
        <w:t xml:space="preserve">ravna v skladu z navodili vodstva. </w:t>
      </w:r>
    </w:p>
    <w:p w14:paraId="559E246D" w14:textId="77777777" w:rsidR="00DF0994" w:rsidRPr="005B5814" w:rsidRDefault="00DF0994" w:rsidP="0001294C">
      <w:pPr>
        <w:ind w:left="284" w:hanging="284"/>
        <w:jc w:val="both"/>
        <w:rPr>
          <w:rFonts w:ascii="Arial Narrow" w:eastAsia="Times New Roman" w:hAnsi="Arial Narrow" w:cs="Times New Roman"/>
          <w:sz w:val="22"/>
          <w:szCs w:val="22"/>
        </w:rPr>
      </w:pPr>
    </w:p>
    <w:p w14:paraId="2EE84935" w14:textId="77777777" w:rsidR="00DF0994" w:rsidRPr="005B5814" w:rsidRDefault="00DF0994" w:rsidP="003169FE">
      <w:pPr>
        <w:tabs>
          <w:tab w:val="left" w:pos="284"/>
        </w:tabs>
        <w:ind w:right="20"/>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Ključ se lahko vroči delavcu šole, zunanjemu sodelavcu in pogodbenemu delavcu samo s podpisom izjave in v soglasju z ravnateljico.</w:t>
      </w:r>
    </w:p>
    <w:p w14:paraId="204D4767" w14:textId="77777777" w:rsidR="00DF0994" w:rsidRPr="005B5814" w:rsidRDefault="00DF0994" w:rsidP="0001294C">
      <w:pPr>
        <w:ind w:left="284" w:hanging="284"/>
        <w:jc w:val="both"/>
        <w:rPr>
          <w:rFonts w:ascii="Arial Narrow" w:eastAsia="Wingdings" w:hAnsi="Arial Narrow" w:cs="Times New Roman"/>
          <w:sz w:val="22"/>
          <w:szCs w:val="22"/>
          <w:vertAlign w:val="superscript"/>
        </w:rPr>
      </w:pPr>
    </w:p>
    <w:p w14:paraId="4FB90964" w14:textId="77777777" w:rsidR="00DF0994" w:rsidRPr="005B5814" w:rsidRDefault="00DF0994" w:rsidP="003169FE">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Šifro za vključitev in izključitev alarmnega sistema določi ravnateljica šole vsaki pooblaščeni osebi posebej. Vsak imetnik zgoraj omenjene šifre podpiše izjavo, ki je shranjena v arhivu.</w:t>
      </w:r>
    </w:p>
    <w:p w14:paraId="08AA2C68" w14:textId="77777777" w:rsidR="00DF0994" w:rsidRPr="005B5814" w:rsidRDefault="00DF0994" w:rsidP="0001294C">
      <w:pPr>
        <w:ind w:left="284" w:hanging="284"/>
        <w:jc w:val="both"/>
        <w:rPr>
          <w:rFonts w:ascii="Arial Narrow" w:eastAsia="Wingdings" w:hAnsi="Arial Narrow" w:cs="Times New Roman"/>
          <w:sz w:val="22"/>
          <w:szCs w:val="22"/>
          <w:vertAlign w:val="superscript"/>
        </w:rPr>
      </w:pPr>
    </w:p>
    <w:p w14:paraId="0376348D" w14:textId="77777777" w:rsidR="00DF0994" w:rsidRPr="005B5814" w:rsidRDefault="00DF0994" w:rsidP="003169FE">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Za prejeti ključ</w:t>
      </w:r>
      <w:r w:rsidR="003771D0" w:rsidRPr="005B5814">
        <w:rPr>
          <w:rFonts w:ascii="Arial Narrow" w:hAnsi="Arial Narrow" w:cs="Times New Roman"/>
          <w:sz w:val="22"/>
          <w:szCs w:val="22"/>
        </w:rPr>
        <w:t xml:space="preserve"> </w:t>
      </w:r>
      <w:r w:rsidR="0068629B">
        <w:rPr>
          <w:rFonts w:ascii="Arial Narrow" w:hAnsi="Arial Narrow" w:cs="Times New Roman"/>
          <w:sz w:val="22"/>
          <w:szCs w:val="22"/>
        </w:rPr>
        <w:t xml:space="preserve">in </w:t>
      </w:r>
      <w:r w:rsidRPr="005B5814">
        <w:rPr>
          <w:rFonts w:ascii="Arial Narrow" w:hAnsi="Arial Narrow" w:cs="Times New Roman"/>
          <w:sz w:val="22"/>
          <w:szCs w:val="22"/>
        </w:rPr>
        <w:t xml:space="preserve"> tajnost alarmnega sistema vsak materialno in moralno odgovarja. V primeru izgube ali odtujitve ključa mora vsak imetnik takoj obvestiti ravnateljico. Vsaka zloraba šifre alarmnega sistema</w:t>
      </w:r>
      <w:r w:rsidR="003771D0" w:rsidRPr="005B5814">
        <w:rPr>
          <w:rFonts w:ascii="Arial Narrow" w:hAnsi="Arial Narrow" w:cs="Times New Roman"/>
          <w:sz w:val="22"/>
          <w:szCs w:val="22"/>
        </w:rPr>
        <w:t xml:space="preserve"> in</w:t>
      </w:r>
      <w:r w:rsidRPr="005B5814">
        <w:rPr>
          <w:rFonts w:ascii="Arial Narrow" w:hAnsi="Arial Narrow" w:cs="Times New Roman"/>
          <w:sz w:val="22"/>
          <w:szCs w:val="22"/>
        </w:rPr>
        <w:t xml:space="preserve"> ključev se smatra kot hujša kršitev delovne obveznosti.</w:t>
      </w:r>
    </w:p>
    <w:p w14:paraId="45BA6A14" w14:textId="11AABCD3" w:rsidR="00DF0994" w:rsidRPr="00BD7467" w:rsidRDefault="00C275F8" w:rsidP="00376C1C">
      <w:pPr>
        <w:pStyle w:val="Naslov1"/>
        <w:rPr>
          <w:rFonts w:ascii="Calibri Light" w:hAnsi="Calibri Light" w:cs="Calibri Light"/>
        </w:rPr>
      </w:pPr>
      <w:bookmarkStart w:id="30" w:name="_Toc181388366"/>
      <w:r w:rsidRPr="00BD7467">
        <w:rPr>
          <w:rFonts w:ascii="Calibri Light" w:hAnsi="Calibri Light" w:cs="Calibri Light"/>
        </w:rPr>
        <w:t>6</w:t>
      </w:r>
      <w:r w:rsidR="001F3653">
        <w:rPr>
          <w:rFonts w:ascii="Calibri Light" w:hAnsi="Calibri Light" w:cs="Calibri Light"/>
        </w:rPr>
        <w:t xml:space="preserve"> </w:t>
      </w:r>
      <w:r w:rsidR="00DF0994" w:rsidRPr="00BD7467">
        <w:rPr>
          <w:rFonts w:ascii="Calibri Light" w:hAnsi="Calibri Light" w:cs="Calibri Light"/>
        </w:rPr>
        <w:t>VZDRŽEVANJE REDA IN ČISTOČE</w:t>
      </w:r>
      <w:bookmarkEnd w:id="30"/>
    </w:p>
    <w:p w14:paraId="1B8448AD" w14:textId="77777777" w:rsidR="007E3386" w:rsidRDefault="007E3386" w:rsidP="007E3386">
      <w:pPr>
        <w:tabs>
          <w:tab w:val="left" w:pos="284"/>
        </w:tabs>
        <w:jc w:val="both"/>
        <w:rPr>
          <w:rFonts w:ascii="Arial Narrow" w:hAnsi="Arial Narrow" w:cs="Times New Roman"/>
          <w:sz w:val="22"/>
          <w:szCs w:val="22"/>
        </w:rPr>
      </w:pPr>
    </w:p>
    <w:p w14:paraId="3CE4CC4C" w14:textId="77777777" w:rsidR="007E3386" w:rsidRDefault="007E3386" w:rsidP="007E3386">
      <w:pPr>
        <w:tabs>
          <w:tab w:val="left" w:pos="284"/>
        </w:tabs>
        <w:jc w:val="both"/>
        <w:rPr>
          <w:rFonts w:ascii="Arial Narrow" w:hAnsi="Arial Narrow" w:cs="Times New Roman"/>
          <w:sz w:val="22"/>
          <w:szCs w:val="22"/>
        </w:rPr>
      </w:pPr>
      <w:r>
        <w:rPr>
          <w:rFonts w:ascii="Arial Narrow" w:hAnsi="Arial Narrow" w:cs="Times New Roman"/>
          <w:sz w:val="22"/>
          <w:szCs w:val="22"/>
        </w:rPr>
        <w:t xml:space="preserve">Pravila obnašanja in ravnanja opredeljuje 5. člen Pravil šolskega reda. </w:t>
      </w:r>
    </w:p>
    <w:p w14:paraId="354F8441" w14:textId="3CA75B61" w:rsidR="0096577D" w:rsidRPr="00C275F8" w:rsidRDefault="00376C1C" w:rsidP="00C275F8">
      <w:pPr>
        <w:pStyle w:val="Naslov2"/>
        <w:rPr>
          <w:i w:val="0"/>
          <w:iCs w:val="0"/>
          <w:sz w:val="24"/>
          <w:szCs w:val="24"/>
        </w:rPr>
      </w:pPr>
      <w:bookmarkStart w:id="31" w:name="_Toc181388367"/>
      <w:r w:rsidRPr="00376C1C">
        <w:rPr>
          <w:i w:val="0"/>
          <w:iCs w:val="0"/>
          <w:sz w:val="24"/>
          <w:szCs w:val="24"/>
        </w:rPr>
        <w:t>6.1</w:t>
      </w:r>
      <w:r w:rsidR="001F3653">
        <w:rPr>
          <w:i w:val="0"/>
          <w:iCs w:val="0"/>
          <w:sz w:val="24"/>
          <w:szCs w:val="24"/>
        </w:rPr>
        <w:t xml:space="preserve"> </w:t>
      </w:r>
      <w:r w:rsidR="002211A7">
        <w:rPr>
          <w:i w:val="0"/>
          <w:iCs w:val="0"/>
          <w:sz w:val="24"/>
          <w:szCs w:val="24"/>
        </w:rPr>
        <w:t>Skrb za u</w:t>
      </w:r>
      <w:r w:rsidRPr="00376C1C">
        <w:rPr>
          <w:i w:val="0"/>
          <w:iCs w:val="0"/>
          <w:sz w:val="24"/>
          <w:szCs w:val="24"/>
        </w:rPr>
        <w:t>čilnice, jedilnic</w:t>
      </w:r>
      <w:r w:rsidR="002211A7">
        <w:rPr>
          <w:i w:val="0"/>
          <w:iCs w:val="0"/>
          <w:sz w:val="24"/>
          <w:szCs w:val="24"/>
        </w:rPr>
        <w:t>o</w:t>
      </w:r>
      <w:bookmarkEnd w:id="31"/>
    </w:p>
    <w:p w14:paraId="3358B0FC" w14:textId="1A97316B" w:rsidR="00D10D37" w:rsidRPr="00963093" w:rsidRDefault="00D10D37" w:rsidP="00D10D37">
      <w:pPr>
        <w:tabs>
          <w:tab w:val="left" w:pos="284"/>
        </w:tabs>
        <w:spacing w:line="276" w:lineRule="auto"/>
        <w:jc w:val="both"/>
        <w:rPr>
          <w:rFonts w:ascii="Arial Narrow" w:hAnsi="Arial Narrow" w:cs="Times New Roman"/>
          <w:sz w:val="22"/>
          <w:szCs w:val="22"/>
        </w:rPr>
      </w:pPr>
      <w:r w:rsidRPr="00963093">
        <w:rPr>
          <w:rFonts w:ascii="Arial Narrow" w:hAnsi="Arial Narrow" w:cs="Times New Roman"/>
          <w:sz w:val="22"/>
          <w:szCs w:val="22"/>
        </w:rPr>
        <w:t xml:space="preserve">Oddelek ima reditelje, ki opravljajo določene naloge, s katerimi jih seznani razrednik </w:t>
      </w:r>
      <w:r w:rsidRPr="00D10D37">
        <w:rPr>
          <w:rFonts w:ascii="Arial Narrow" w:hAnsi="Arial Narrow" w:cs="Times New Roman"/>
          <w:sz w:val="22"/>
          <w:szCs w:val="22"/>
          <w:highlight w:val="lightGray"/>
          <w:u w:val="single"/>
        </w:rPr>
        <w:t>(Priloga 6).</w:t>
      </w:r>
      <w:r w:rsidRPr="00963093">
        <w:rPr>
          <w:rFonts w:ascii="Arial Narrow" w:hAnsi="Arial Narrow" w:cs="Times New Roman"/>
          <w:sz w:val="22"/>
          <w:szCs w:val="22"/>
        </w:rPr>
        <w:t xml:space="preserve"> Reditelje vpiše v e-dnevnik. </w:t>
      </w:r>
    </w:p>
    <w:p w14:paraId="6C8A8EA8" w14:textId="77777777" w:rsidR="00D10D37" w:rsidRPr="005B5814" w:rsidRDefault="00D10D37" w:rsidP="00D10D37">
      <w:pPr>
        <w:tabs>
          <w:tab w:val="left" w:pos="284"/>
        </w:tabs>
        <w:spacing w:line="276" w:lineRule="auto"/>
        <w:jc w:val="both"/>
        <w:rPr>
          <w:rFonts w:ascii="Arial Narrow" w:eastAsia="Wingdings" w:hAnsi="Arial Narrow" w:cs="Times New Roman"/>
          <w:sz w:val="22"/>
          <w:szCs w:val="22"/>
          <w:vertAlign w:val="superscript"/>
        </w:rPr>
      </w:pPr>
    </w:p>
    <w:p w14:paraId="1A8FBE71" w14:textId="77777777" w:rsidR="00D10D37" w:rsidRPr="005B5814" w:rsidRDefault="00D10D37" w:rsidP="00D10D37">
      <w:pPr>
        <w:tabs>
          <w:tab w:val="left" w:pos="284"/>
        </w:tabs>
        <w:spacing w:line="276" w:lineRule="auto"/>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Opravljanje nalog reditelja je za vse učence obvezno.</w:t>
      </w:r>
    </w:p>
    <w:p w14:paraId="1789AED3" w14:textId="77777777" w:rsidR="00D10D37" w:rsidRPr="005B5814" w:rsidRDefault="00D10D37" w:rsidP="00D10D37">
      <w:pPr>
        <w:tabs>
          <w:tab w:val="left" w:pos="563"/>
        </w:tabs>
        <w:jc w:val="both"/>
        <w:rPr>
          <w:rFonts w:ascii="Arial Narrow" w:hAnsi="Arial Narrow" w:cs="Times New Roman"/>
          <w:b/>
          <w:sz w:val="22"/>
          <w:szCs w:val="22"/>
        </w:rPr>
      </w:pPr>
    </w:p>
    <w:p w14:paraId="180489DB" w14:textId="77777777" w:rsidR="00D10D37" w:rsidRDefault="00D10D37" w:rsidP="00D10D37">
      <w:pPr>
        <w:tabs>
          <w:tab w:val="left" w:pos="284"/>
        </w:tabs>
        <w:jc w:val="both"/>
        <w:rPr>
          <w:rFonts w:ascii="Arial Narrow" w:hAnsi="Arial Narrow" w:cs="Times New Roman"/>
          <w:sz w:val="22"/>
          <w:szCs w:val="22"/>
        </w:rPr>
      </w:pPr>
      <w:r w:rsidRPr="005B5814">
        <w:rPr>
          <w:rFonts w:ascii="Arial Narrow" w:hAnsi="Arial Narrow" w:cs="Times New Roman"/>
          <w:sz w:val="22"/>
          <w:szCs w:val="22"/>
        </w:rPr>
        <w:t>Učenci pod vodstvom razrednika po potrebi enkrat letno oz</w:t>
      </w:r>
      <w:r>
        <w:rPr>
          <w:rFonts w:ascii="Arial Narrow" w:hAnsi="Arial Narrow" w:cs="Times New Roman"/>
          <w:sz w:val="22"/>
          <w:szCs w:val="22"/>
        </w:rPr>
        <w:t>.</w:t>
      </w:r>
      <w:r w:rsidRPr="005B5814">
        <w:rPr>
          <w:rFonts w:ascii="Arial Narrow" w:hAnsi="Arial Narrow" w:cs="Times New Roman"/>
          <w:sz w:val="22"/>
          <w:szCs w:val="22"/>
        </w:rPr>
        <w:t xml:space="preserve"> po dogovoru očistijo klopi matične učilnice.</w:t>
      </w:r>
    </w:p>
    <w:p w14:paraId="012948B1" w14:textId="77777777" w:rsidR="00D10D37" w:rsidRDefault="00D10D37" w:rsidP="00D10D37">
      <w:pPr>
        <w:tabs>
          <w:tab w:val="left" w:pos="284"/>
        </w:tabs>
        <w:jc w:val="both"/>
        <w:rPr>
          <w:rFonts w:ascii="Arial Narrow" w:hAnsi="Arial Narrow" w:cs="Times New Roman"/>
          <w:sz w:val="22"/>
          <w:szCs w:val="22"/>
        </w:rPr>
      </w:pPr>
    </w:p>
    <w:p w14:paraId="27D64F45" w14:textId="77777777" w:rsidR="00D10D37" w:rsidRPr="005B5814" w:rsidRDefault="00D10D37" w:rsidP="00D10D37">
      <w:pPr>
        <w:tabs>
          <w:tab w:val="left" w:pos="284"/>
        </w:tabs>
        <w:jc w:val="both"/>
        <w:rPr>
          <w:rFonts w:ascii="Arial Narrow" w:hAnsi="Arial Narrow" w:cs="Times New Roman"/>
          <w:sz w:val="22"/>
          <w:szCs w:val="22"/>
        </w:rPr>
      </w:pPr>
      <w:r w:rsidRPr="005B5814">
        <w:rPr>
          <w:rFonts w:ascii="Arial Narrow" w:hAnsi="Arial Narrow" w:cs="Times New Roman"/>
          <w:sz w:val="22"/>
          <w:szCs w:val="22"/>
        </w:rPr>
        <w:t>Pred uživanjem hrane si umije</w:t>
      </w:r>
      <w:r>
        <w:rPr>
          <w:rFonts w:ascii="Arial Narrow" w:hAnsi="Arial Narrow" w:cs="Times New Roman"/>
          <w:sz w:val="22"/>
          <w:szCs w:val="22"/>
        </w:rPr>
        <w:t>jo</w:t>
      </w:r>
      <w:r w:rsidRPr="005B5814">
        <w:rPr>
          <w:rFonts w:ascii="Arial Narrow" w:hAnsi="Arial Narrow" w:cs="Times New Roman"/>
          <w:sz w:val="22"/>
          <w:szCs w:val="22"/>
        </w:rPr>
        <w:t xml:space="preserve"> roke.</w:t>
      </w:r>
    </w:p>
    <w:p w14:paraId="63ABE0E8" w14:textId="77777777" w:rsidR="00D10D37" w:rsidRPr="005B5814" w:rsidRDefault="00D10D37" w:rsidP="00D10D37">
      <w:pPr>
        <w:jc w:val="both"/>
        <w:rPr>
          <w:rFonts w:ascii="Arial Narrow" w:eastAsia="Wingdings" w:hAnsi="Arial Narrow" w:cs="Times New Roman"/>
          <w:sz w:val="22"/>
          <w:szCs w:val="22"/>
          <w:vertAlign w:val="superscript"/>
        </w:rPr>
      </w:pPr>
    </w:p>
    <w:p w14:paraId="53E01DA0" w14:textId="77777777" w:rsidR="00D10D37" w:rsidRPr="00EF6FC8" w:rsidRDefault="00D10D37" w:rsidP="00D10D37">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 xml:space="preserve">Učenci </w:t>
      </w:r>
      <w:r>
        <w:rPr>
          <w:rFonts w:ascii="Arial Narrow" w:hAnsi="Arial Narrow" w:cs="Times New Roman"/>
          <w:sz w:val="22"/>
          <w:szCs w:val="22"/>
        </w:rPr>
        <w:t xml:space="preserve">imajo do hrane spoštljiv odnos (ne delajo zavržkov hrane). </w:t>
      </w:r>
    </w:p>
    <w:p w14:paraId="57DD7683" w14:textId="77777777" w:rsidR="00D10D37" w:rsidRPr="005B5814" w:rsidRDefault="00D10D37" w:rsidP="00D10D37">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 xml:space="preserve">Učenci ne smejo </w:t>
      </w:r>
      <w:r>
        <w:rPr>
          <w:rFonts w:ascii="Arial Narrow" w:hAnsi="Arial Narrow" w:cs="Times New Roman"/>
          <w:sz w:val="22"/>
          <w:szCs w:val="22"/>
        </w:rPr>
        <w:t xml:space="preserve">prinašati hrane v jedilnico niti je </w:t>
      </w:r>
      <w:r w:rsidRPr="005B5814">
        <w:rPr>
          <w:rFonts w:ascii="Arial Narrow" w:hAnsi="Arial Narrow" w:cs="Times New Roman"/>
          <w:sz w:val="22"/>
          <w:szCs w:val="22"/>
        </w:rPr>
        <w:t>odnašati iz jedilnice (izjemoma lahko odnesejo le embalirano pijačo, v tem primeru so dolžni odpadke za seboj tudi pospraviti).</w:t>
      </w:r>
    </w:p>
    <w:p w14:paraId="6618754D" w14:textId="77777777" w:rsidR="00D10D37" w:rsidRPr="005B5814" w:rsidRDefault="00D10D37" w:rsidP="00D10D37">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Učenci ne zapustijo jedilnice prej kot 10 minut po začetku odmora za malico.</w:t>
      </w:r>
    </w:p>
    <w:p w14:paraId="5358F286" w14:textId="77777777" w:rsidR="00D10D37" w:rsidRDefault="00D10D37" w:rsidP="00D10D37">
      <w:pPr>
        <w:tabs>
          <w:tab w:val="left" w:pos="284"/>
        </w:tabs>
        <w:jc w:val="both"/>
        <w:rPr>
          <w:rFonts w:ascii="Arial Narrow" w:hAnsi="Arial Narrow" w:cs="Times New Roman"/>
          <w:sz w:val="22"/>
          <w:szCs w:val="22"/>
        </w:rPr>
      </w:pPr>
    </w:p>
    <w:p w14:paraId="165CD992" w14:textId="77777777" w:rsidR="00D10D37" w:rsidRPr="005B5814" w:rsidRDefault="00D10D37" w:rsidP="00D10D37">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Reditelji odidejo iz jedilnice zadnji.</w:t>
      </w:r>
    </w:p>
    <w:p w14:paraId="0313762F" w14:textId="77777777" w:rsidR="00D10D37" w:rsidRPr="005B5814" w:rsidRDefault="00D10D37" w:rsidP="00D10D37">
      <w:pPr>
        <w:jc w:val="both"/>
        <w:rPr>
          <w:rFonts w:ascii="Arial Narrow" w:eastAsia="Wingdings" w:hAnsi="Arial Narrow" w:cs="Times New Roman"/>
          <w:sz w:val="22"/>
          <w:szCs w:val="22"/>
          <w:vertAlign w:val="superscript"/>
        </w:rPr>
      </w:pPr>
    </w:p>
    <w:p w14:paraId="1CA988C5" w14:textId="77777777" w:rsidR="00D10D37" w:rsidRDefault="00D10D37" w:rsidP="00D10D37">
      <w:pPr>
        <w:tabs>
          <w:tab w:val="left" w:pos="284"/>
        </w:tabs>
        <w:ind w:right="20"/>
        <w:jc w:val="both"/>
        <w:rPr>
          <w:rFonts w:ascii="Arial Narrow" w:hAnsi="Arial Narrow" w:cs="Times New Roman"/>
          <w:sz w:val="22"/>
          <w:szCs w:val="22"/>
        </w:rPr>
      </w:pPr>
      <w:r>
        <w:rPr>
          <w:rFonts w:ascii="Arial Narrow" w:hAnsi="Arial Narrow" w:cs="Times New Roman"/>
          <w:sz w:val="22"/>
          <w:szCs w:val="22"/>
        </w:rPr>
        <w:t xml:space="preserve">Učenci gredo na kosilo, če so nanj naročeni. </w:t>
      </w:r>
    </w:p>
    <w:p w14:paraId="2EF0C10A" w14:textId="77777777" w:rsidR="00D10D37" w:rsidRPr="005B5814" w:rsidRDefault="00D10D37" w:rsidP="00D10D37">
      <w:pPr>
        <w:tabs>
          <w:tab w:val="left" w:pos="284"/>
        </w:tabs>
        <w:ind w:right="20"/>
        <w:jc w:val="both"/>
        <w:rPr>
          <w:rFonts w:ascii="Arial Narrow" w:hAnsi="Arial Narrow" w:cs="Times New Roman"/>
          <w:sz w:val="22"/>
          <w:szCs w:val="22"/>
        </w:rPr>
      </w:pPr>
      <w:r>
        <w:rPr>
          <w:rFonts w:ascii="Arial Narrow" w:hAnsi="Arial Narrow" w:cs="Times New Roman"/>
          <w:sz w:val="22"/>
          <w:szCs w:val="22"/>
        </w:rPr>
        <w:t>V</w:t>
      </w:r>
      <w:r w:rsidRPr="005B5814">
        <w:rPr>
          <w:rFonts w:ascii="Arial Narrow" w:hAnsi="Arial Narrow" w:cs="Times New Roman"/>
          <w:sz w:val="22"/>
          <w:szCs w:val="22"/>
        </w:rPr>
        <w:t xml:space="preserve"> jedilnici </w:t>
      </w:r>
      <w:r>
        <w:rPr>
          <w:rFonts w:ascii="Arial Narrow" w:hAnsi="Arial Narrow" w:cs="Times New Roman"/>
          <w:sz w:val="22"/>
          <w:szCs w:val="22"/>
        </w:rPr>
        <w:t xml:space="preserve">se </w:t>
      </w:r>
      <w:r w:rsidRPr="005B5814">
        <w:rPr>
          <w:rFonts w:ascii="Arial Narrow" w:hAnsi="Arial Narrow" w:cs="Times New Roman"/>
          <w:sz w:val="22"/>
          <w:szCs w:val="22"/>
        </w:rPr>
        <w:t>mirno postavijo v vrsto</w:t>
      </w:r>
      <w:r>
        <w:rPr>
          <w:rFonts w:ascii="Arial Narrow" w:hAnsi="Arial Narrow" w:cs="Times New Roman"/>
          <w:sz w:val="22"/>
          <w:szCs w:val="22"/>
        </w:rPr>
        <w:t xml:space="preserve"> (brez prerivanja), upoštevajo navodila dežurnih učiteljev in osebja kuhinje. </w:t>
      </w:r>
    </w:p>
    <w:p w14:paraId="652A7472" w14:textId="77777777" w:rsidR="00D10D37" w:rsidRPr="005B5814" w:rsidRDefault="00D10D37" w:rsidP="00D10D37">
      <w:pPr>
        <w:tabs>
          <w:tab w:val="left" w:pos="284"/>
        </w:tabs>
        <w:ind w:right="20"/>
        <w:jc w:val="both"/>
        <w:rPr>
          <w:rFonts w:ascii="Arial Narrow" w:hAnsi="Arial Narrow" w:cs="Times New Roman"/>
          <w:sz w:val="22"/>
          <w:szCs w:val="22"/>
        </w:rPr>
      </w:pPr>
    </w:p>
    <w:p w14:paraId="28C2351F" w14:textId="3BD778CC" w:rsidR="00D10D37" w:rsidRDefault="00D10D37" w:rsidP="00D10D3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Times New Roman" w:hAnsi="Arial Narrow" w:cs="Times New Roman"/>
          <w:color w:val="000000"/>
          <w:sz w:val="22"/>
          <w:szCs w:val="22"/>
        </w:rPr>
      </w:pPr>
      <w:r w:rsidRPr="005B5814">
        <w:rPr>
          <w:rFonts w:ascii="Arial Narrow" w:eastAsia="Times New Roman" w:hAnsi="Arial Narrow" w:cs="Times New Roman"/>
          <w:color w:val="000000"/>
          <w:sz w:val="22"/>
          <w:szCs w:val="22"/>
        </w:rPr>
        <w:t>Učenec </w:t>
      </w:r>
      <w:r w:rsidRPr="00813A4E">
        <w:rPr>
          <w:rFonts w:ascii="Arial Narrow" w:eastAsia="Times New Roman" w:hAnsi="Arial Narrow" w:cs="Times New Roman"/>
          <w:color w:val="000000"/>
          <w:sz w:val="22"/>
          <w:szCs w:val="22"/>
        </w:rPr>
        <w:t>se pred prevzemom kosila s ključkom elektronsko registrira v sistem prehrane</w:t>
      </w:r>
      <w:r w:rsidRPr="005B5814">
        <w:rPr>
          <w:rFonts w:ascii="Arial Narrow" w:eastAsia="Times New Roman" w:hAnsi="Arial Narrow" w:cs="Times New Roman"/>
          <w:color w:val="000000"/>
          <w:sz w:val="22"/>
          <w:szCs w:val="22"/>
        </w:rPr>
        <w:t xml:space="preserve">. </w:t>
      </w:r>
      <w:r w:rsidRPr="00813A4E">
        <w:rPr>
          <w:rFonts w:ascii="Arial Narrow" w:eastAsia="Times New Roman" w:hAnsi="Arial Narrow" w:cs="Times New Roman"/>
          <w:color w:val="000000"/>
          <w:sz w:val="22"/>
          <w:szCs w:val="22"/>
        </w:rPr>
        <w:t>V kolikor učenec pozabi ključek, ga v sistem vnese dežurni učitelj.</w:t>
      </w:r>
      <w:r w:rsidRPr="005B5814">
        <w:rPr>
          <w:rFonts w:ascii="Arial Narrow" w:eastAsia="Times New Roman" w:hAnsi="Arial Narrow" w:cs="Times New Roman"/>
          <w:color w:val="000000"/>
          <w:sz w:val="22"/>
          <w:szCs w:val="22"/>
        </w:rPr>
        <w:t xml:space="preserve"> </w:t>
      </w:r>
    </w:p>
    <w:p w14:paraId="3D7CBBD5" w14:textId="77777777" w:rsidR="00D10D37" w:rsidRDefault="00D10D37" w:rsidP="00D10D3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Times New Roman" w:hAnsi="Arial Narrow" w:cs="Times New Roman"/>
          <w:color w:val="000000"/>
          <w:sz w:val="22"/>
          <w:szCs w:val="22"/>
        </w:rPr>
      </w:pPr>
    </w:p>
    <w:p w14:paraId="753E9E7C" w14:textId="790772AF" w:rsidR="00D10D37" w:rsidRPr="003367B7" w:rsidRDefault="00F41276" w:rsidP="00D10D3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Arial Narrow" w:eastAsia="Times New Roman" w:hAnsi="Arial Narrow" w:cs="Times New Roman"/>
          <w:sz w:val="22"/>
          <w:szCs w:val="22"/>
        </w:rPr>
      </w:pPr>
      <w:r>
        <w:rPr>
          <w:rFonts w:ascii="Arial Narrow" w:eastAsia="Times New Roman" w:hAnsi="Arial Narrow" w:cs="Times New Roman"/>
          <w:sz w:val="22"/>
          <w:szCs w:val="22"/>
        </w:rPr>
        <w:t>Če učenec  več kot 3</w:t>
      </w:r>
      <w:r w:rsidR="00D10D37" w:rsidRPr="003367B7">
        <w:rPr>
          <w:rFonts w:ascii="Arial Narrow" w:eastAsia="Times New Roman" w:hAnsi="Arial Narrow" w:cs="Times New Roman"/>
          <w:sz w:val="22"/>
          <w:szCs w:val="22"/>
        </w:rPr>
        <w:t xml:space="preserve">x v mesecu nima ključka, prevzame novega v tajništvu šole. </w:t>
      </w:r>
      <w:r>
        <w:rPr>
          <w:rFonts w:ascii="Arial Narrow" w:eastAsia="Times New Roman" w:hAnsi="Arial Narrow" w:cs="Times New Roman"/>
          <w:sz w:val="22"/>
          <w:szCs w:val="22"/>
        </w:rPr>
        <w:t>Le-</w:t>
      </w:r>
      <w:r w:rsidR="00D10D37">
        <w:rPr>
          <w:rFonts w:ascii="Arial Narrow" w:eastAsia="Times New Roman" w:hAnsi="Arial Narrow" w:cs="Times New Roman"/>
          <w:sz w:val="22"/>
          <w:szCs w:val="22"/>
        </w:rPr>
        <w:t xml:space="preserve">ta je plačljiv. </w:t>
      </w:r>
      <w:r w:rsidR="00D10D37" w:rsidRPr="003367B7">
        <w:rPr>
          <w:rFonts w:ascii="Arial Narrow" w:eastAsia="Times New Roman" w:hAnsi="Arial Narrow" w:cs="Times New Roman"/>
          <w:sz w:val="22"/>
          <w:szCs w:val="22"/>
        </w:rPr>
        <w:t xml:space="preserve">Vsaka nadaljnja neuporaba ključka pomeni nove stroške. </w:t>
      </w:r>
    </w:p>
    <w:p w14:paraId="7E52FF84" w14:textId="77777777" w:rsidR="00D10D37" w:rsidRPr="005B5814" w:rsidRDefault="00D10D37" w:rsidP="00D10D37">
      <w:pPr>
        <w:jc w:val="both"/>
        <w:rPr>
          <w:rFonts w:ascii="Arial Narrow" w:eastAsia="Wingdings" w:hAnsi="Arial Narrow" w:cs="Times New Roman"/>
          <w:sz w:val="22"/>
          <w:szCs w:val="22"/>
          <w:vertAlign w:val="superscript"/>
        </w:rPr>
      </w:pPr>
    </w:p>
    <w:p w14:paraId="5121708D" w14:textId="77777777" w:rsidR="00D10D37" w:rsidRPr="005B5814" w:rsidRDefault="00D10D37" w:rsidP="00D10D37">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Pri kosilu učenci uporabljajo jedilni pribor in ne motijo drug drugega.</w:t>
      </w:r>
    </w:p>
    <w:p w14:paraId="0AE7A5F8" w14:textId="77777777" w:rsidR="00D10D37" w:rsidRPr="005B5814" w:rsidRDefault="00D10D37" w:rsidP="00D10D37">
      <w:pPr>
        <w:ind w:left="284" w:hanging="284"/>
        <w:jc w:val="both"/>
        <w:rPr>
          <w:rFonts w:ascii="Arial Narrow" w:eastAsia="Wingdings" w:hAnsi="Arial Narrow" w:cs="Times New Roman"/>
          <w:sz w:val="22"/>
          <w:szCs w:val="22"/>
          <w:vertAlign w:val="superscript"/>
        </w:rPr>
      </w:pPr>
    </w:p>
    <w:p w14:paraId="73D6DF47" w14:textId="77777777" w:rsidR="00D10D37" w:rsidRPr="00A455CB" w:rsidRDefault="00D10D37" w:rsidP="00D10D37">
      <w:pPr>
        <w:tabs>
          <w:tab w:val="left" w:pos="284"/>
        </w:tabs>
        <w:ind w:right="20"/>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Po kosilu pospravijo vsak svojo mizo, svoj pladenj odnesejo na za to določeno mesto in upoštevajo navodila za ločevanje ostankov hrane in pribora.</w:t>
      </w:r>
    </w:p>
    <w:p w14:paraId="76DC093E" w14:textId="73EE3F45" w:rsidR="00DF0994" w:rsidRPr="00376C1C" w:rsidRDefault="00376C1C" w:rsidP="00376C1C">
      <w:pPr>
        <w:pStyle w:val="Naslov2"/>
        <w:rPr>
          <w:i w:val="0"/>
          <w:iCs w:val="0"/>
          <w:sz w:val="24"/>
          <w:szCs w:val="24"/>
        </w:rPr>
      </w:pPr>
      <w:bookmarkStart w:id="32" w:name="_Toc181388368"/>
      <w:r w:rsidRPr="00376C1C">
        <w:rPr>
          <w:i w:val="0"/>
          <w:iCs w:val="0"/>
          <w:sz w:val="24"/>
          <w:szCs w:val="24"/>
        </w:rPr>
        <w:t>6.2</w:t>
      </w:r>
      <w:r w:rsidR="001F3653">
        <w:rPr>
          <w:i w:val="0"/>
          <w:iCs w:val="0"/>
          <w:sz w:val="24"/>
          <w:szCs w:val="24"/>
        </w:rPr>
        <w:t xml:space="preserve"> </w:t>
      </w:r>
      <w:r w:rsidR="002211A7">
        <w:rPr>
          <w:i w:val="0"/>
          <w:iCs w:val="0"/>
          <w:sz w:val="24"/>
          <w:szCs w:val="24"/>
        </w:rPr>
        <w:t>Skrb za g</w:t>
      </w:r>
      <w:r w:rsidRPr="00376C1C">
        <w:rPr>
          <w:i w:val="0"/>
          <w:iCs w:val="0"/>
          <w:sz w:val="24"/>
          <w:szCs w:val="24"/>
        </w:rPr>
        <w:t>arderobe in garderobne omarice</w:t>
      </w:r>
      <w:bookmarkEnd w:id="32"/>
    </w:p>
    <w:p w14:paraId="725B97F7" w14:textId="77777777" w:rsidR="00EF6FC8" w:rsidRPr="00F715DF" w:rsidRDefault="00EF6FC8" w:rsidP="00EF6FC8">
      <w:pPr>
        <w:tabs>
          <w:tab w:val="left" w:pos="284"/>
        </w:tabs>
        <w:jc w:val="both"/>
        <w:rPr>
          <w:rFonts w:ascii="Arial Narrow" w:hAnsi="Arial Narrow" w:cs="Times New Roman"/>
          <w:sz w:val="22"/>
          <w:szCs w:val="22"/>
        </w:rPr>
      </w:pPr>
      <w:r w:rsidRPr="00F715DF">
        <w:rPr>
          <w:rFonts w:ascii="Arial Narrow" w:eastAsia="Times New Roman" w:hAnsi="Arial Narrow" w:cs="Times New Roman"/>
          <w:sz w:val="22"/>
          <w:szCs w:val="22"/>
        </w:rPr>
        <w:t>Nadzor nad garderobo imajo vsi delavci šole, še posebej pa dežurni učitelji in hišnik.</w:t>
      </w:r>
    </w:p>
    <w:p w14:paraId="44AD49E3" w14:textId="77777777" w:rsidR="00EB1254" w:rsidRDefault="00EB1254" w:rsidP="00EB1254">
      <w:pPr>
        <w:jc w:val="both"/>
        <w:rPr>
          <w:rFonts w:ascii="Arial Narrow" w:eastAsia="Times New Roman" w:hAnsi="Arial Narrow" w:cs="Times New Roman"/>
          <w:sz w:val="22"/>
          <w:szCs w:val="22"/>
        </w:rPr>
      </w:pPr>
    </w:p>
    <w:p w14:paraId="5B442A74" w14:textId="611D8612" w:rsidR="00EB1254" w:rsidRPr="00F715DF" w:rsidRDefault="00EB1254" w:rsidP="00EB1254">
      <w:pPr>
        <w:jc w:val="both"/>
        <w:rPr>
          <w:rFonts w:ascii="Arial Narrow" w:eastAsia="Times New Roman" w:hAnsi="Arial Narrow" w:cs="Times New Roman"/>
          <w:sz w:val="22"/>
          <w:szCs w:val="22"/>
        </w:rPr>
      </w:pPr>
      <w:r w:rsidRPr="00F715DF">
        <w:rPr>
          <w:rFonts w:ascii="Arial Narrow" w:eastAsia="Times New Roman" w:hAnsi="Arial Narrow" w:cs="Times New Roman"/>
          <w:sz w:val="22"/>
          <w:szCs w:val="22"/>
        </w:rPr>
        <w:t xml:space="preserve">Učenci upoštevajo pravila uporabe garderobne omarice </w:t>
      </w:r>
      <w:r w:rsidRPr="00D10D37">
        <w:rPr>
          <w:rFonts w:ascii="Arial Narrow" w:eastAsia="Times New Roman" w:hAnsi="Arial Narrow" w:cs="Times New Roman"/>
          <w:sz w:val="22"/>
          <w:szCs w:val="22"/>
          <w:highlight w:val="lightGray"/>
          <w:u w:val="single"/>
        </w:rPr>
        <w:t>(Priloga 7).</w:t>
      </w:r>
      <w:r w:rsidRPr="00F715DF">
        <w:rPr>
          <w:rFonts w:ascii="Arial Narrow" w:eastAsia="Times New Roman" w:hAnsi="Arial Narrow" w:cs="Times New Roman"/>
          <w:sz w:val="22"/>
          <w:szCs w:val="22"/>
        </w:rPr>
        <w:t xml:space="preserve"> </w:t>
      </w:r>
    </w:p>
    <w:p w14:paraId="3EE1D617" w14:textId="77777777" w:rsidR="00EF6FC8" w:rsidRPr="00F715DF" w:rsidRDefault="00EF6FC8" w:rsidP="00BB588D">
      <w:pPr>
        <w:tabs>
          <w:tab w:val="left" w:pos="284"/>
        </w:tabs>
        <w:jc w:val="both"/>
        <w:rPr>
          <w:rFonts w:ascii="Arial Narrow" w:hAnsi="Arial Narrow" w:cs="Times New Roman"/>
          <w:sz w:val="22"/>
          <w:szCs w:val="22"/>
        </w:rPr>
      </w:pPr>
    </w:p>
    <w:p w14:paraId="3EC0186A" w14:textId="15FE3327" w:rsidR="00EB1254" w:rsidRPr="001F3653" w:rsidRDefault="00BB588D" w:rsidP="001F3653">
      <w:pPr>
        <w:tabs>
          <w:tab w:val="left" w:pos="284"/>
        </w:tabs>
        <w:jc w:val="both"/>
        <w:rPr>
          <w:rFonts w:ascii="Arial Narrow" w:hAnsi="Arial Narrow" w:cs="Times New Roman"/>
          <w:sz w:val="22"/>
          <w:szCs w:val="22"/>
        </w:rPr>
      </w:pPr>
      <w:r w:rsidRPr="00F715DF">
        <w:rPr>
          <w:rFonts w:ascii="Arial Narrow" w:hAnsi="Arial Narrow" w:cs="Times New Roman"/>
          <w:sz w:val="22"/>
          <w:szCs w:val="22"/>
        </w:rPr>
        <w:t>Razrednik</w:t>
      </w:r>
      <w:r w:rsidR="00DF0994" w:rsidRPr="00F715DF">
        <w:rPr>
          <w:rFonts w:ascii="Arial Narrow" w:hAnsi="Arial Narrow" w:cs="Times New Roman"/>
          <w:sz w:val="22"/>
          <w:szCs w:val="22"/>
        </w:rPr>
        <w:t xml:space="preserve"> </w:t>
      </w:r>
      <w:r w:rsidRPr="00F715DF">
        <w:rPr>
          <w:rFonts w:ascii="Arial Narrow" w:hAnsi="Arial Narrow" w:cs="Times New Roman"/>
          <w:sz w:val="22"/>
          <w:szCs w:val="22"/>
        </w:rPr>
        <w:t>med šolskim letom preverja</w:t>
      </w:r>
      <w:r w:rsidR="00DF0994" w:rsidRPr="00F715DF">
        <w:rPr>
          <w:rFonts w:ascii="Arial Narrow" w:hAnsi="Arial Narrow" w:cs="Times New Roman"/>
          <w:sz w:val="22"/>
          <w:szCs w:val="22"/>
        </w:rPr>
        <w:t xml:space="preserve"> </w:t>
      </w:r>
      <w:r w:rsidRPr="00F715DF">
        <w:rPr>
          <w:rFonts w:ascii="Arial Narrow" w:hAnsi="Arial Narrow" w:cs="Times New Roman"/>
          <w:sz w:val="22"/>
          <w:szCs w:val="22"/>
        </w:rPr>
        <w:t>urejenost</w:t>
      </w:r>
      <w:r w:rsidR="00DF0994" w:rsidRPr="00F715DF">
        <w:rPr>
          <w:rFonts w:ascii="Arial Narrow" w:hAnsi="Arial Narrow" w:cs="Times New Roman"/>
          <w:sz w:val="22"/>
          <w:szCs w:val="22"/>
        </w:rPr>
        <w:t xml:space="preserve"> garderobn</w:t>
      </w:r>
      <w:r w:rsidRPr="00F715DF">
        <w:rPr>
          <w:rFonts w:ascii="Arial Narrow" w:hAnsi="Arial Narrow" w:cs="Times New Roman"/>
          <w:sz w:val="22"/>
          <w:szCs w:val="22"/>
        </w:rPr>
        <w:t xml:space="preserve">e </w:t>
      </w:r>
      <w:r w:rsidR="00DF0994" w:rsidRPr="00F715DF">
        <w:rPr>
          <w:rFonts w:ascii="Arial Narrow" w:hAnsi="Arial Narrow" w:cs="Times New Roman"/>
          <w:sz w:val="22"/>
          <w:szCs w:val="22"/>
        </w:rPr>
        <w:t>omaric</w:t>
      </w:r>
      <w:r w:rsidRPr="00F715DF">
        <w:rPr>
          <w:rFonts w:ascii="Arial Narrow" w:hAnsi="Arial Narrow" w:cs="Times New Roman"/>
          <w:sz w:val="22"/>
          <w:szCs w:val="22"/>
        </w:rPr>
        <w:t xml:space="preserve">e učenca ob njegovi prisotnosti. </w:t>
      </w:r>
    </w:p>
    <w:p w14:paraId="0F8A6214" w14:textId="63B8EFAE" w:rsidR="00EB1254" w:rsidRPr="00F3147A" w:rsidRDefault="00EB1254" w:rsidP="00EB1254">
      <w:pPr>
        <w:autoSpaceDE w:val="0"/>
        <w:autoSpaceDN w:val="0"/>
        <w:jc w:val="both"/>
        <w:rPr>
          <w:rFonts w:ascii="Arial Narrow" w:eastAsia="Times New Roman" w:hAnsi="Arial Narrow" w:cs="Times New Roman"/>
          <w:b/>
          <w:sz w:val="22"/>
          <w:szCs w:val="22"/>
        </w:rPr>
      </w:pPr>
      <w:r w:rsidRPr="00F715DF">
        <w:rPr>
          <w:rFonts w:ascii="Arial Narrow" w:eastAsia="Times New Roman" w:hAnsi="Arial Narrow" w:cs="Times New Roman"/>
          <w:sz w:val="22"/>
          <w:szCs w:val="22"/>
        </w:rPr>
        <w:lastRenderedPageBreak/>
        <w:t xml:space="preserve">Omarice se čistijo trikrat letno. </w:t>
      </w:r>
      <w:r>
        <w:rPr>
          <w:rFonts w:ascii="Arial Narrow" w:eastAsia="Times New Roman" w:hAnsi="Arial Narrow" w:cs="Times New Roman"/>
          <w:sz w:val="22"/>
          <w:szCs w:val="22"/>
        </w:rPr>
        <w:t xml:space="preserve">Učenci dobijo predhodno obvestilo, da jih izpraznijo (oblačila, obutev, drugo). </w:t>
      </w:r>
      <w:r w:rsidRPr="00F715DF">
        <w:rPr>
          <w:rFonts w:ascii="Arial Narrow" w:eastAsia="Times New Roman" w:hAnsi="Arial Narrow" w:cs="Times New Roman"/>
          <w:sz w:val="22"/>
          <w:szCs w:val="22"/>
        </w:rPr>
        <w:t xml:space="preserve">Čistijo jih čistilke. </w:t>
      </w:r>
    </w:p>
    <w:p w14:paraId="21A21A4D" w14:textId="77777777" w:rsidR="00BB588D" w:rsidRPr="00F715DF" w:rsidRDefault="00BB588D" w:rsidP="00BB588D">
      <w:pPr>
        <w:tabs>
          <w:tab w:val="left" w:pos="284"/>
        </w:tabs>
        <w:jc w:val="both"/>
        <w:rPr>
          <w:rFonts w:ascii="Arial Narrow" w:hAnsi="Arial Narrow" w:cs="Times New Roman"/>
          <w:sz w:val="22"/>
          <w:szCs w:val="22"/>
        </w:rPr>
      </w:pPr>
    </w:p>
    <w:p w14:paraId="152E1CB5" w14:textId="31CEF270" w:rsidR="00792F1C" w:rsidRPr="00376C1C" w:rsidRDefault="00376C1C" w:rsidP="00376C1C">
      <w:pPr>
        <w:pStyle w:val="Naslov2"/>
        <w:rPr>
          <w:i w:val="0"/>
          <w:iCs w:val="0"/>
          <w:sz w:val="24"/>
          <w:szCs w:val="24"/>
        </w:rPr>
      </w:pPr>
      <w:bookmarkStart w:id="33" w:name="_Toc181388369"/>
      <w:r w:rsidRPr="00376C1C">
        <w:rPr>
          <w:i w:val="0"/>
          <w:iCs w:val="0"/>
          <w:sz w:val="24"/>
          <w:szCs w:val="24"/>
        </w:rPr>
        <w:t>6.</w:t>
      </w:r>
      <w:r>
        <w:rPr>
          <w:i w:val="0"/>
          <w:iCs w:val="0"/>
          <w:sz w:val="24"/>
          <w:szCs w:val="24"/>
        </w:rPr>
        <w:t>3</w:t>
      </w:r>
      <w:r w:rsidR="001F3653">
        <w:rPr>
          <w:i w:val="0"/>
          <w:iCs w:val="0"/>
          <w:sz w:val="24"/>
          <w:szCs w:val="24"/>
        </w:rPr>
        <w:t xml:space="preserve"> </w:t>
      </w:r>
      <w:r>
        <w:rPr>
          <w:i w:val="0"/>
          <w:iCs w:val="0"/>
          <w:sz w:val="24"/>
          <w:szCs w:val="24"/>
        </w:rPr>
        <w:t>S</w:t>
      </w:r>
      <w:r w:rsidRPr="00376C1C">
        <w:rPr>
          <w:i w:val="0"/>
          <w:iCs w:val="0"/>
          <w:sz w:val="24"/>
          <w:szCs w:val="24"/>
        </w:rPr>
        <w:t>krb za zunanje površine šole</w:t>
      </w:r>
      <w:bookmarkEnd w:id="33"/>
    </w:p>
    <w:p w14:paraId="25100021" w14:textId="77777777" w:rsidR="00DF0994" w:rsidRPr="005B5814" w:rsidRDefault="00DF0994" w:rsidP="00F90A55">
      <w:pPr>
        <w:tabs>
          <w:tab w:val="left" w:pos="284"/>
        </w:tabs>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Vsak učenec je dolžan skrbeti za čistočo in urejenost zunanjih površin.</w:t>
      </w:r>
    </w:p>
    <w:p w14:paraId="71E1CA8D" w14:textId="77777777" w:rsidR="00DF0994" w:rsidRPr="005B5814" w:rsidRDefault="00DF0994" w:rsidP="007D7678">
      <w:pPr>
        <w:jc w:val="both"/>
        <w:rPr>
          <w:rFonts w:ascii="Arial Narrow" w:eastAsia="Wingdings" w:hAnsi="Arial Narrow" w:cs="Times New Roman"/>
          <w:sz w:val="22"/>
          <w:szCs w:val="22"/>
          <w:vertAlign w:val="superscript"/>
        </w:rPr>
      </w:pPr>
    </w:p>
    <w:p w14:paraId="7E2477E2" w14:textId="77777777" w:rsidR="00DF0994" w:rsidRPr="005B5814" w:rsidRDefault="00DF0994" w:rsidP="00F90A55">
      <w:pPr>
        <w:tabs>
          <w:tab w:val="left" w:pos="284"/>
        </w:tabs>
        <w:ind w:right="20"/>
        <w:jc w:val="both"/>
        <w:rPr>
          <w:rFonts w:ascii="Arial Narrow" w:eastAsia="Wingdings" w:hAnsi="Arial Narrow" w:cs="Times New Roman"/>
          <w:sz w:val="22"/>
          <w:szCs w:val="22"/>
          <w:vertAlign w:val="superscript"/>
        </w:rPr>
      </w:pPr>
      <w:r w:rsidRPr="005B5814">
        <w:rPr>
          <w:rFonts w:ascii="Arial Narrow" w:hAnsi="Arial Narrow" w:cs="Times New Roman"/>
          <w:sz w:val="22"/>
          <w:szCs w:val="22"/>
        </w:rPr>
        <w:t xml:space="preserve">Učenci so dolžni sodelovati pri organiziranih in dogovorjenih oblikah vzdrževanja in urejanja zunanjega šolskega prostora. Za čistočo in urejenost le-tega skrbijo oddelki pod vodstvom razrednikov po razporedu, ki ga pripravi </w:t>
      </w:r>
      <w:r w:rsidR="00A6050A" w:rsidRPr="005B5814">
        <w:rPr>
          <w:rFonts w:ascii="Arial Narrow" w:hAnsi="Arial Narrow" w:cs="Times New Roman"/>
          <w:sz w:val="22"/>
          <w:szCs w:val="22"/>
        </w:rPr>
        <w:t>odgovorna oseba med zaposlenimi</w:t>
      </w:r>
      <w:r w:rsidRPr="005B5814">
        <w:rPr>
          <w:rFonts w:ascii="Arial Narrow" w:hAnsi="Arial Narrow" w:cs="Times New Roman"/>
          <w:sz w:val="22"/>
          <w:szCs w:val="22"/>
        </w:rPr>
        <w:t>. Pri tem uporabljajo zaščitne rokavice.</w:t>
      </w:r>
    </w:p>
    <w:p w14:paraId="58181242" w14:textId="77777777" w:rsidR="00DF0994" w:rsidRPr="005B5814" w:rsidRDefault="00DF0994" w:rsidP="007D7678">
      <w:pPr>
        <w:jc w:val="both"/>
        <w:rPr>
          <w:rFonts w:ascii="Arial Narrow" w:eastAsia="Wingdings" w:hAnsi="Arial Narrow" w:cs="Times New Roman"/>
          <w:sz w:val="22"/>
          <w:szCs w:val="22"/>
          <w:vertAlign w:val="superscript"/>
        </w:rPr>
      </w:pPr>
    </w:p>
    <w:p w14:paraId="0F883630" w14:textId="7CFD97CE" w:rsidR="00C275F8" w:rsidRDefault="00DF0994" w:rsidP="00A455CB">
      <w:pPr>
        <w:tabs>
          <w:tab w:val="left" w:pos="284"/>
        </w:tabs>
        <w:jc w:val="both"/>
        <w:rPr>
          <w:rFonts w:ascii="Arial Narrow" w:hAnsi="Arial Narrow" w:cs="Times New Roman"/>
          <w:sz w:val="22"/>
          <w:szCs w:val="22"/>
        </w:rPr>
      </w:pPr>
      <w:r w:rsidRPr="005B5814">
        <w:rPr>
          <w:rFonts w:ascii="Arial Narrow" w:hAnsi="Arial Narrow" w:cs="Times New Roman"/>
          <w:sz w:val="22"/>
          <w:szCs w:val="22"/>
        </w:rPr>
        <w:t>Vsi skrbimo za ohranjanje naravnega okolja zunanjega šolskega prostora.</w:t>
      </w:r>
    </w:p>
    <w:p w14:paraId="195ABF80" w14:textId="4BC3B7FA" w:rsidR="00471315" w:rsidRPr="00D6421D" w:rsidRDefault="00471315" w:rsidP="00471315">
      <w:pPr>
        <w:pStyle w:val="Naslov2"/>
        <w:rPr>
          <w:i w:val="0"/>
          <w:iCs w:val="0"/>
          <w:sz w:val="24"/>
          <w:szCs w:val="24"/>
        </w:rPr>
      </w:pPr>
      <w:bookmarkStart w:id="34" w:name="_Toc181388370"/>
      <w:bookmarkStart w:id="35" w:name="_Hlk177669746"/>
      <w:r w:rsidRPr="00D6421D">
        <w:rPr>
          <w:i w:val="0"/>
          <w:iCs w:val="0"/>
          <w:sz w:val="24"/>
          <w:szCs w:val="24"/>
        </w:rPr>
        <w:t>6.4</w:t>
      </w:r>
      <w:r w:rsidR="001F3653">
        <w:rPr>
          <w:i w:val="0"/>
          <w:iCs w:val="0"/>
          <w:sz w:val="24"/>
          <w:szCs w:val="24"/>
        </w:rPr>
        <w:t xml:space="preserve"> </w:t>
      </w:r>
      <w:r w:rsidRPr="00D6421D">
        <w:rPr>
          <w:i w:val="0"/>
          <w:iCs w:val="0"/>
          <w:sz w:val="24"/>
          <w:szCs w:val="24"/>
        </w:rPr>
        <w:t>Skrb za varno učno okolje v šoli, izven šole</w:t>
      </w:r>
      <w:bookmarkEnd w:id="34"/>
    </w:p>
    <w:p w14:paraId="67ABAFA0" w14:textId="0A065DD9" w:rsidR="00C275F8" w:rsidRDefault="00C275F8" w:rsidP="00471315">
      <w:pPr>
        <w:spacing w:line="276" w:lineRule="auto"/>
        <w:jc w:val="both"/>
        <w:rPr>
          <w:rFonts w:ascii="Arial Narrow" w:eastAsia="Times New Roman" w:hAnsi="Arial Narrow" w:cs="Calibri"/>
          <w:sz w:val="22"/>
          <w:szCs w:val="22"/>
        </w:rPr>
      </w:pPr>
      <w:r w:rsidRPr="00D6421D">
        <w:rPr>
          <w:rFonts w:ascii="Arial Narrow" w:eastAsia="Times New Roman" w:hAnsi="Arial Narrow" w:cs="Calibri"/>
          <w:sz w:val="22"/>
          <w:szCs w:val="22"/>
        </w:rPr>
        <w:t>Učenci ne smejo prinašati predmetov/snovi, ki bi utegnili ogroziti življenje ali zdravje učenca oziroma drugih oseb v šoli ali na drugi lokacij</w:t>
      </w:r>
      <w:r w:rsidR="009921CF">
        <w:rPr>
          <w:rFonts w:ascii="Arial Narrow" w:eastAsia="Times New Roman" w:hAnsi="Arial Narrow" w:cs="Calibri"/>
          <w:sz w:val="22"/>
          <w:szCs w:val="22"/>
        </w:rPr>
        <w:t>i</w:t>
      </w:r>
      <w:r w:rsidR="009921CF" w:rsidRPr="009921CF">
        <w:rPr>
          <w:rFonts w:ascii="Arial Narrow" w:eastAsia="Times New Roman" w:hAnsi="Arial Narrow" w:cs="Calibri"/>
          <w:sz w:val="22"/>
          <w:szCs w:val="22"/>
        </w:rPr>
        <w:t xml:space="preserve"> </w:t>
      </w:r>
      <w:r w:rsidR="009921CF" w:rsidRPr="00D6421D">
        <w:rPr>
          <w:rFonts w:ascii="Arial Narrow" w:eastAsia="Times New Roman" w:hAnsi="Arial Narrow" w:cs="Calibri"/>
          <w:sz w:val="22"/>
          <w:szCs w:val="22"/>
        </w:rPr>
        <w:t>oziroma na poti</w:t>
      </w:r>
      <w:r w:rsidR="009921CF">
        <w:rPr>
          <w:rFonts w:ascii="Arial Narrow" w:eastAsia="Times New Roman" w:hAnsi="Arial Narrow" w:cs="Calibri"/>
          <w:sz w:val="22"/>
          <w:szCs w:val="22"/>
        </w:rPr>
        <w:t xml:space="preserve"> do lokacije, </w:t>
      </w:r>
      <w:r w:rsidRPr="00D6421D">
        <w:rPr>
          <w:rFonts w:ascii="Arial Narrow" w:eastAsia="Times New Roman" w:hAnsi="Arial Narrow" w:cs="Calibri"/>
          <w:sz w:val="22"/>
          <w:szCs w:val="22"/>
        </w:rPr>
        <w:t>kjer poteka učni proces v skladu z letnim delovnim načrtom šole</w:t>
      </w:r>
      <w:r w:rsidR="009921CF">
        <w:rPr>
          <w:rFonts w:ascii="Arial Narrow" w:eastAsia="Times New Roman" w:hAnsi="Arial Narrow" w:cs="Calibri"/>
          <w:sz w:val="22"/>
          <w:szCs w:val="22"/>
        </w:rPr>
        <w:t xml:space="preserve">. </w:t>
      </w:r>
    </w:p>
    <w:p w14:paraId="36C9C325" w14:textId="07F7C555" w:rsidR="00D6421D" w:rsidRDefault="00D6421D" w:rsidP="00471315">
      <w:pPr>
        <w:spacing w:line="276" w:lineRule="auto"/>
        <w:jc w:val="both"/>
        <w:rPr>
          <w:rFonts w:ascii="Arial Narrow" w:eastAsia="Times New Roman" w:hAnsi="Arial Narrow" w:cs="Calibri"/>
          <w:sz w:val="22"/>
          <w:szCs w:val="22"/>
        </w:rPr>
      </w:pPr>
    </w:p>
    <w:p w14:paraId="67E037C7" w14:textId="1290DBCC" w:rsidR="002211A7" w:rsidRPr="00A350EC" w:rsidRDefault="00EE78B9" w:rsidP="00471315">
      <w:pPr>
        <w:spacing w:line="276" w:lineRule="auto"/>
        <w:jc w:val="both"/>
        <w:rPr>
          <w:rFonts w:ascii="Arial Narrow" w:eastAsia="Times New Roman" w:hAnsi="Arial Narrow" w:cs="Calibri"/>
          <w:color w:val="000000" w:themeColor="text1"/>
          <w:sz w:val="22"/>
          <w:szCs w:val="22"/>
        </w:rPr>
      </w:pPr>
      <w:r w:rsidRPr="00A350EC">
        <w:rPr>
          <w:rFonts w:ascii="Arial Narrow" w:eastAsia="Times New Roman" w:hAnsi="Arial Narrow" w:cs="Calibri"/>
          <w:color w:val="000000" w:themeColor="text1"/>
          <w:sz w:val="22"/>
          <w:szCs w:val="22"/>
        </w:rPr>
        <w:t xml:space="preserve">Če je potreben </w:t>
      </w:r>
      <w:r w:rsidR="00D6421D" w:rsidRPr="00A350EC">
        <w:rPr>
          <w:rFonts w:ascii="Arial Narrow" w:eastAsia="Times New Roman" w:hAnsi="Arial Narrow" w:cs="Calibri"/>
          <w:color w:val="000000" w:themeColor="text1"/>
          <w:sz w:val="22"/>
          <w:szCs w:val="22"/>
        </w:rPr>
        <w:t>pregled osebnih predmetov učenca oziroma pregled garderobnih omaric</w:t>
      </w:r>
      <w:r w:rsidRPr="00A350EC">
        <w:rPr>
          <w:rFonts w:ascii="Arial Narrow" w:eastAsia="Times New Roman" w:hAnsi="Arial Narrow" w:cs="Calibri"/>
          <w:color w:val="000000" w:themeColor="text1"/>
          <w:sz w:val="22"/>
          <w:szCs w:val="22"/>
        </w:rPr>
        <w:t xml:space="preserve">, </w:t>
      </w:r>
      <w:r w:rsidR="002211A7" w:rsidRPr="00A350EC">
        <w:rPr>
          <w:rFonts w:ascii="Arial Narrow" w:eastAsia="Times New Roman" w:hAnsi="Arial Narrow" w:cs="Calibri"/>
          <w:color w:val="000000" w:themeColor="text1"/>
          <w:sz w:val="22"/>
          <w:szCs w:val="22"/>
        </w:rPr>
        <w:t>ta poteka po protokolu:</w:t>
      </w:r>
    </w:p>
    <w:p w14:paraId="531C524A" w14:textId="26DC24F4" w:rsidR="002211A7" w:rsidRPr="00A350EC" w:rsidRDefault="002211A7" w:rsidP="00471315">
      <w:pPr>
        <w:spacing w:line="276" w:lineRule="auto"/>
        <w:jc w:val="both"/>
        <w:rPr>
          <w:rFonts w:ascii="Arial Narrow" w:eastAsia="Times New Roman" w:hAnsi="Arial Narrow" w:cs="Calibri"/>
          <w:color w:val="000000" w:themeColor="text1"/>
          <w:sz w:val="22"/>
          <w:szCs w:val="22"/>
        </w:rPr>
      </w:pPr>
      <w:r w:rsidRPr="00A350EC">
        <w:rPr>
          <w:rFonts w:ascii="Arial Narrow" w:eastAsia="Times New Roman" w:hAnsi="Arial Narrow" w:cs="Calibri"/>
          <w:color w:val="000000" w:themeColor="text1"/>
          <w:sz w:val="22"/>
          <w:szCs w:val="22"/>
        </w:rPr>
        <w:t>1. korak: umik učenca in zavarovanje dokazov,</w:t>
      </w:r>
    </w:p>
    <w:p w14:paraId="216680EF" w14:textId="7EA39142" w:rsidR="002211A7" w:rsidRPr="00A350EC" w:rsidRDefault="002211A7" w:rsidP="00471315">
      <w:pPr>
        <w:spacing w:line="276" w:lineRule="auto"/>
        <w:jc w:val="both"/>
        <w:rPr>
          <w:rFonts w:ascii="Arial Narrow" w:eastAsia="Times New Roman" w:hAnsi="Arial Narrow" w:cs="Calibri"/>
          <w:color w:val="000000" w:themeColor="text1"/>
          <w:sz w:val="22"/>
          <w:szCs w:val="22"/>
        </w:rPr>
      </w:pPr>
      <w:r w:rsidRPr="00A350EC">
        <w:rPr>
          <w:rFonts w:ascii="Arial Narrow" w:eastAsia="Times New Roman" w:hAnsi="Arial Narrow" w:cs="Calibri"/>
          <w:color w:val="000000" w:themeColor="text1"/>
          <w:sz w:val="22"/>
          <w:szCs w:val="22"/>
        </w:rPr>
        <w:t>2. korak: obveščanje staršev (namen, postopek pregleda),</w:t>
      </w:r>
    </w:p>
    <w:p w14:paraId="6E566D24" w14:textId="17F663EE" w:rsidR="002211A7" w:rsidRPr="00A350EC" w:rsidRDefault="002211A7" w:rsidP="00471315">
      <w:pPr>
        <w:spacing w:line="276" w:lineRule="auto"/>
        <w:jc w:val="both"/>
        <w:rPr>
          <w:rFonts w:ascii="Arial Narrow" w:eastAsia="Times New Roman" w:hAnsi="Arial Narrow" w:cs="Calibri"/>
          <w:color w:val="000000" w:themeColor="text1"/>
          <w:sz w:val="22"/>
          <w:szCs w:val="22"/>
        </w:rPr>
      </w:pPr>
      <w:r w:rsidRPr="00A350EC">
        <w:rPr>
          <w:rFonts w:ascii="Arial Narrow" w:eastAsia="Times New Roman" w:hAnsi="Arial Narrow" w:cs="Calibri"/>
          <w:color w:val="000000" w:themeColor="text1"/>
          <w:sz w:val="22"/>
          <w:szCs w:val="22"/>
        </w:rPr>
        <w:t>3. korak: pisna povratna informacija starša (e-pošta o seznanjenosti, prisotnosti pri pregledu),</w:t>
      </w:r>
    </w:p>
    <w:p w14:paraId="54255945" w14:textId="37DE95A4" w:rsidR="00D37E9F" w:rsidRPr="00A350EC" w:rsidRDefault="002211A7" w:rsidP="00D37E9F">
      <w:pPr>
        <w:spacing w:line="276" w:lineRule="auto"/>
        <w:jc w:val="both"/>
        <w:rPr>
          <w:rFonts w:ascii="Arial Narrow" w:eastAsia="Times New Roman" w:hAnsi="Arial Narrow" w:cs="Calibri"/>
          <w:color w:val="000000" w:themeColor="text1"/>
          <w:sz w:val="22"/>
          <w:szCs w:val="22"/>
        </w:rPr>
      </w:pPr>
      <w:r w:rsidRPr="00A350EC">
        <w:rPr>
          <w:rFonts w:ascii="Arial Narrow" w:eastAsia="Times New Roman" w:hAnsi="Arial Narrow" w:cs="Calibri"/>
          <w:color w:val="000000" w:themeColor="text1"/>
          <w:sz w:val="22"/>
          <w:szCs w:val="22"/>
        </w:rPr>
        <w:t>4. korak: obveščanje pristojnih institucij v primeru ogrožanja varnosti oseb, premoženja.</w:t>
      </w:r>
    </w:p>
    <w:p w14:paraId="3BD06951" w14:textId="45652410" w:rsidR="00D37E9F" w:rsidRPr="00D6421D" w:rsidRDefault="00D37E9F" w:rsidP="00D37E9F">
      <w:pPr>
        <w:spacing w:line="276" w:lineRule="auto"/>
        <w:jc w:val="both"/>
        <w:rPr>
          <w:rFonts w:ascii="Arial Narrow" w:eastAsia="Times New Roman" w:hAnsi="Arial Narrow" w:cs="Calibri"/>
          <w:sz w:val="22"/>
          <w:szCs w:val="22"/>
        </w:rPr>
      </w:pPr>
      <w:r>
        <w:rPr>
          <w:rFonts w:ascii="Arial Narrow" w:eastAsia="Times New Roman" w:hAnsi="Arial Narrow" w:cs="Calibri"/>
          <w:sz w:val="22"/>
          <w:szCs w:val="22"/>
        </w:rPr>
        <w:t xml:space="preserve">O postopku se vodi zapisnik pregleda </w:t>
      </w:r>
      <w:r w:rsidRPr="00D6421D">
        <w:rPr>
          <w:rFonts w:ascii="Arial Narrow" w:eastAsia="Times New Roman" w:hAnsi="Arial Narrow" w:cs="Calibri"/>
          <w:sz w:val="22"/>
          <w:szCs w:val="22"/>
          <w:highlight w:val="lightGray"/>
        </w:rPr>
        <w:t>(Priloga 8).</w:t>
      </w:r>
      <w:r>
        <w:rPr>
          <w:rFonts w:ascii="Arial Narrow" w:eastAsia="Times New Roman" w:hAnsi="Arial Narrow" w:cs="Calibri"/>
          <w:sz w:val="22"/>
          <w:szCs w:val="22"/>
        </w:rPr>
        <w:t xml:space="preserve"> </w:t>
      </w:r>
    </w:p>
    <w:p w14:paraId="1A9C0CF3" w14:textId="77777777" w:rsidR="002211A7" w:rsidRDefault="002211A7" w:rsidP="00471315">
      <w:pPr>
        <w:spacing w:line="276" w:lineRule="auto"/>
        <w:jc w:val="both"/>
        <w:rPr>
          <w:rFonts w:ascii="Arial Narrow" w:eastAsia="Times New Roman" w:hAnsi="Arial Narrow" w:cs="Calibri"/>
          <w:sz w:val="22"/>
          <w:szCs w:val="22"/>
        </w:rPr>
      </w:pPr>
    </w:p>
    <w:p w14:paraId="0B9EC4A7" w14:textId="2E521A5F" w:rsidR="00EE78B9" w:rsidRDefault="00EE78B9" w:rsidP="00471315">
      <w:pPr>
        <w:spacing w:line="276" w:lineRule="auto"/>
        <w:jc w:val="both"/>
        <w:rPr>
          <w:rFonts w:ascii="Arial Narrow" w:eastAsia="Times New Roman" w:hAnsi="Arial Narrow" w:cs="Calibri"/>
          <w:sz w:val="22"/>
          <w:szCs w:val="22"/>
        </w:rPr>
      </w:pPr>
      <w:r w:rsidRPr="00EE78B9">
        <w:rPr>
          <w:rFonts w:ascii="Arial Narrow" w:eastAsia="Times New Roman" w:hAnsi="Arial Narrow" w:cs="Times New Roman"/>
          <w:sz w:val="22"/>
          <w:szCs w:val="22"/>
          <w:lang w:val="sl" w:eastAsia="sl"/>
        </w:rPr>
        <w:t>V času šolskih in obšolskih dejavnosti ter med odmori je uporaba mobilnih telefonov in drugih elektronskih naprav prepovedana</w:t>
      </w:r>
      <w:r>
        <w:rPr>
          <w:rFonts w:ascii="Arial Narrow" w:eastAsia="Times New Roman" w:hAnsi="Arial Narrow" w:cs="Times New Roman"/>
          <w:sz w:val="22"/>
          <w:szCs w:val="22"/>
          <w:lang w:val="sl" w:eastAsia="sl"/>
        </w:rPr>
        <w:t xml:space="preserve">. </w:t>
      </w:r>
      <w:r w:rsidR="0046736B">
        <w:rPr>
          <w:rFonts w:ascii="Arial Narrow" w:eastAsia="Times New Roman" w:hAnsi="Arial Narrow" w:cs="Calibri"/>
          <w:sz w:val="22"/>
          <w:szCs w:val="22"/>
        </w:rPr>
        <w:t xml:space="preserve">O postopku zaradi </w:t>
      </w:r>
      <w:r w:rsidR="00F41276">
        <w:rPr>
          <w:rFonts w:ascii="Arial Narrow" w:eastAsia="Times New Roman" w:hAnsi="Arial Narrow" w:cs="Calibri"/>
          <w:sz w:val="22"/>
          <w:szCs w:val="22"/>
        </w:rPr>
        <w:t>nedovoljene uporabe naprav</w:t>
      </w:r>
      <w:r>
        <w:rPr>
          <w:rFonts w:ascii="Arial Narrow" w:eastAsia="Times New Roman" w:hAnsi="Arial Narrow" w:cs="Calibri"/>
          <w:sz w:val="22"/>
          <w:szCs w:val="22"/>
        </w:rPr>
        <w:t xml:space="preserve"> se vodi zapisnik </w:t>
      </w:r>
      <w:r w:rsidRPr="00EE78B9">
        <w:rPr>
          <w:rFonts w:ascii="Arial Narrow" w:eastAsia="Times New Roman" w:hAnsi="Arial Narrow" w:cs="Calibri"/>
          <w:sz w:val="22"/>
          <w:szCs w:val="22"/>
          <w:highlight w:val="lightGray"/>
        </w:rPr>
        <w:t>(Priloga 9).</w:t>
      </w:r>
      <w:r>
        <w:rPr>
          <w:rFonts w:ascii="Arial Narrow" w:eastAsia="Times New Roman" w:hAnsi="Arial Narrow" w:cs="Calibri"/>
          <w:sz w:val="22"/>
          <w:szCs w:val="22"/>
        </w:rPr>
        <w:t xml:space="preserve"> </w:t>
      </w:r>
    </w:p>
    <w:p w14:paraId="5C0EF178" w14:textId="77777777" w:rsidR="00B460F4" w:rsidRPr="005D1FF0" w:rsidRDefault="00B460F4" w:rsidP="00471315">
      <w:pPr>
        <w:spacing w:line="276" w:lineRule="auto"/>
        <w:jc w:val="both"/>
        <w:rPr>
          <w:rFonts w:ascii="Arial Narrow" w:eastAsia="Times New Roman" w:hAnsi="Arial Narrow" w:cs="Calibri"/>
          <w:color w:val="FF0000"/>
          <w:sz w:val="22"/>
          <w:szCs w:val="22"/>
        </w:rPr>
      </w:pPr>
    </w:p>
    <w:p w14:paraId="18427579" w14:textId="54B28839" w:rsidR="002211A7" w:rsidRPr="00A350EC" w:rsidRDefault="002211A7" w:rsidP="00471315">
      <w:pPr>
        <w:spacing w:line="276" w:lineRule="auto"/>
        <w:jc w:val="both"/>
        <w:rPr>
          <w:rFonts w:ascii="Arial Narrow" w:eastAsia="Times New Roman" w:hAnsi="Arial Narrow" w:cs="Calibri"/>
          <w:color w:val="000000" w:themeColor="text1"/>
          <w:sz w:val="22"/>
          <w:szCs w:val="22"/>
        </w:rPr>
      </w:pPr>
      <w:r w:rsidRPr="00A350EC">
        <w:rPr>
          <w:rFonts w:ascii="Arial Narrow" w:eastAsia="Times New Roman" w:hAnsi="Arial Narrow" w:cs="Calibri"/>
          <w:color w:val="000000" w:themeColor="text1"/>
          <w:sz w:val="22"/>
          <w:szCs w:val="22"/>
        </w:rPr>
        <w:t>Kadar poteka vzgojno-izobr</w:t>
      </w:r>
      <w:r w:rsidR="00F41276">
        <w:rPr>
          <w:rFonts w:ascii="Arial Narrow" w:eastAsia="Times New Roman" w:hAnsi="Arial Narrow" w:cs="Calibri"/>
          <w:color w:val="000000" w:themeColor="text1"/>
          <w:sz w:val="22"/>
          <w:szCs w:val="22"/>
        </w:rPr>
        <w:t>aževalni proces izven šole, šola</w:t>
      </w:r>
      <w:r w:rsidRPr="00A350EC">
        <w:rPr>
          <w:rFonts w:ascii="Arial Narrow" w:eastAsia="Times New Roman" w:hAnsi="Arial Narrow" w:cs="Calibri"/>
          <w:color w:val="000000" w:themeColor="text1"/>
          <w:sz w:val="22"/>
          <w:szCs w:val="22"/>
        </w:rPr>
        <w:t xml:space="preserve"> pridobi predhodno soglasje staršev za postopek pregleda osebnih predmetov učenca oziroma postopek zaradi nedovoljene uporabe mobilnih telefonov in drugih elektronskih naprav. </w:t>
      </w:r>
    </w:p>
    <w:p w14:paraId="2C09B7CF" w14:textId="77777777" w:rsidR="00B460F4" w:rsidRPr="00B460F4" w:rsidRDefault="00B460F4" w:rsidP="00B460F4">
      <w:pPr>
        <w:spacing w:line="276" w:lineRule="auto"/>
        <w:rPr>
          <w:rFonts w:eastAsia="Times New Roman" w:cs="Calibri"/>
          <w:sz w:val="24"/>
          <w:szCs w:val="24"/>
        </w:rPr>
      </w:pPr>
    </w:p>
    <w:p w14:paraId="303F139A" w14:textId="494C9B8C" w:rsidR="00B460F4" w:rsidRPr="005D1FF0" w:rsidRDefault="00B460F4" w:rsidP="00B460F4">
      <w:pPr>
        <w:spacing w:line="276" w:lineRule="auto"/>
        <w:rPr>
          <w:rFonts w:ascii="Arial Narrow" w:eastAsia="Times New Roman" w:hAnsi="Arial Narrow" w:cs="Calibri"/>
          <w:sz w:val="22"/>
          <w:szCs w:val="22"/>
        </w:rPr>
      </w:pPr>
      <w:r w:rsidRPr="002211A7">
        <w:rPr>
          <w:rFonts w:ascii="Arial Narrow" w:eastAsia="Times New Roman" w:hAnsi="Arial Narrow" w:cs="Calibri"/>
          <w:sz w:val="22"/>
          <w:szCs w:val="22"/>
        </w:rPr>
        <w:t xml:space="preserve">Postopek </w:t>
      </w:r>
      <w:r w:rsidR="002211A7" w:rsidRPr="002211A7">
        <w:rPr>
          <w:rFonts w:ascii="Arial Narrow" w:eastAsia="Times New Roman" w:hAnsi="Arial Narrow" w:cs="Calibri"/>
          <w:sz w:val="22"/>
          <w:szCs w:val="22"/>
        </w:rPr>
        <w:t xml:space="preserve">v šoli oziroma izven </w:t>
      </w:r>
      <w:r w:rsidR="005D1FF0">
        <w:rPr>
          <w:rFonts w:ascii="Arial Narrow" w:eastAsia="Times New Roman" w:hAnsi="Arial Narrow" w:cs="Calibri"/>
          <w:sz w:val="22"/>
          <w:szCs w:val="22"/>
        </w:rPr>
        <w:t xml:space="preserve">šole </w:t>
      </w:r>
      <w:r w:rsidRPr="002211A7">
        <w:rPr>
          <w:rFonts w:ascii="Arial Narrow" w:eastAsia="Times New Roman" w:hAnsi="Arial Narrow" w:cs="Calibri"/>
          <w:sz w:val="22"/>
          <w:szCs w:val="22"/>
        </w:rPr>
        <w:t>se opravi odgovorno z etičnimi standardi.</w:t>
      </w:r>
    </w:p>
    <w:p w14:paraId="1DF5A0F5" w14:textId="7075145E" w:rsidR="00DF0994" w:rsidRPr="00BD7467" w:rsidRDefault="00EE78B9" w:rsidP="00376C1C">
      <w:pPr>
        <w:pStyle w:val="Naslov1"/>
        <w:rPr>
          <w:rFonts w:ascii="Calibri Light" w:hAnsi="Calibri Light" w:cs="Calibri Light"/>
        </w:rPr>
      </w:pPr>
      <w:bookmarkStart w:id="36" w:name="_Toc181388371"/>
      <w:bookmarkEnd w:id="35"/>
      <w:r w:rsidRPr="00BD7467">
        <w:rPr>
          <w:rFonts w:ascii="Calibri Light" w:hAnsi="Calibri Light" w:cs="Calibri Light"/>
        </w:rPr>
        <w:t>7</w:t>
      </w:r>
      <w:r w:rsidR="001F3653">
        <w:rPr>
          <w:rFonts w:ascii="Calibri Light" w:hAnsi="Calibri Light" w:cs="Calibri Light"/>
        </w:rPr>
        <w:t xml:space="preserve"> </w:t>
      </w:r>
      <w:r w:rsidR="00DF0994" w:rsidRPr="00BD7467">
        <w:rPr>
          <w:rFonts w:ascii="Calibri Light" w:hAnsi="Calibri Light" w:cs="Calibri Light"/>
        </w:rPr>
        <w:t>PREHODNE IN KONČNE DOLOČBE</w:t>
      </w:r>
      <w:bookmarkEnd w:id="36"/>
    </w:p>
    <w:p w14:paraId="732C94E4" w14:textId="2102BF27" w:rsidR="00DF0994" w:rsidRPr="00376C1C" w:rsidRDefault="00EE78B9" w:rsidP="00376C1C">
      <w:pPr>
        <w:pStyle w:val="Naslov2"/>
        <w:rPr>
          <w:i w:val="0"/>
          <w:iCs w:val="0"/>
          <w:sz w:val="24"/>
          <w:szCs w:val="24"/>
        </w:rPr>
      </w:pPr>
      <w:bookmarkStart w:id="37" w:name="_Toc181388372"/>
      <w:r>
        <w:rPr>
          <w:i w:val="0"/>
          <w:iCs w:val="0"/>
          <w:sz w:val="24"/>
          <w:szCs w:val="24"/>
        </w:rPr>
        <w:t>7</w:t>
      </w:r>
      <w:r w:rsidR="00376C1C" w:rsidRPr="00376C1C">
        <w:rPr>
          <w:i w:val="0"/>
          <w:iCs w:val="0"/>
          <w:sz w:val="24"/>
          <w:szCs w:val="24"/>
        </w:rPr>
        <w:t>.1</w:t>
      </w:r>
      <w:r w:rsidR="001F3653">
        <w:rPr>
          <w:i w:val="0"/>
          <w:iCs w:val="0"/>
          <w:sz w:val="24"/>
          <w:szCs w:val="24"/>
        </w:rPr>
        <w:t xml:space="preserve"> </w:t>
      </w:r>
      <w:r w:rsidR="00376C1C">
        <w:rPr>
          <w:i w:val="0"/>
          <w:iCs w:val="0"/>
          <w:sz w:val="24"/>
          <w:szCs w:val="24"/>
        </w:rPr>
        <w:t>K</w:t>
      </w:r>
      <w:r w:rsidR="00376C1C" w:rsidRPr="00376C1C">
        <w:rPr>
          <w:i w:val="0"/>
          <w:iCs w:val="0"/>
          <w:sz w:val="24"/>
          <w:szCs w:val="24"/>
        </w:rPr>
        <w:t>ršitve pravil hišnega reda</w:t>
      </w:r>
      <w:bookmarkEnd w:id="37"/>
    </w:p>
    <w:p w14:paraId="1058F062" w14:textId="03454757" w:rsidR="00DF0994" w:rsidRPr="00F715DF" w:rsidRDefault="00DF0994" w:rsidP="00A22F81">
      <w:pPr>
        <w:jc w:val="both"/>
        <w:rPr>
          <w:rFonts w:ascii="Arial Narrow" w:hAnsi="Arial Narrow"/>
          <w:sz w:val="22"/>
          <w:szCs w:val="22"/>
        </w:rPr>
      </w:pPr>
      <w:r w:rsidRPr="00F715DF">
        <w:rPr>
          <w:rFonts w:ascii="Arial Narrow" w:hAnsi="Arial Narrow"/>
          <w:sz w:val="22"/>
          <w:szCs w:val="22"/>
        </w:rPr>
        <w:t>V primeru</w:t>
      </w:r>
      <w:r w:rsidR="00F41276">
        <w:rPr>
          <w:rFonts w:ascii="Arial Narrow" w:hAnsi="Arial Narrow"/>
          <w:sz w:val="22"/>
          <w:szCs w:val="22"/>
        </w:rPr>
        <w:t>,</w:t>
      </w:r>
      <w:r w:rsidRPr="00F715DF">
        <w:rPr>
          <w:rFonts w:ascii="Arial Narrow" w:hAnsi="Arial Narrow"/>
          <w:sz w:val="22"/>
          <w:szCs w:val="22"/>
        </w:rPr>
        <w:t xml:space="preserve"> da učenec ne spoštuje dolžnosti in krši določila hišnega reda, šola kršitev obravnava v skladu s pravili šolskega reda in vzgojnim načrtom, učenec oz. njegovi starši ali skrbniki pa nosijo posledice (vzgojni u</w:t>
      </w:r>
      <w:r w:rsidR="00A455CB" w:rsidRPr="00F715DF">
        <w:rPr>
          <w:rFonts w:ascii="Arial Narrow" w:hAnsi="Arial Narrow"/>
          <w:sz w:val="22"/>
          <w:szCs w:val="22"/>
        </w:rPr>
        <w:t>krepi in finančna odgovornost).</w:t>
      </w:r>
    </w:p>
    <w:p w14:paraId="140F7410" w14:textId="1AC28A4A" w:rsidR="00DF0994" w:rsidRPr="00376C1C" w:rsidRDefault="00DF0994" w:rsidP="00A22F81">
      <w:pPr>
        <w:jc w:val="both"/>
        <w:rPr>
          <w:rFonts w:ascii="Arial Narrow" w:hAnsi="Arial Narrow"/>
          <w:sz w:val="22"/>
          <w:szCs w:val="22"/>
        </w:rPr>
      </w:pPr>
      <w:r w:rsidRPr="00F715DF">
        <w:rPr>
          <w:rFonts w:ascii="Arial Narrow" w:hAnsi="Arial Narrow"/>
          <w:sz w:val="22"/>
          <w:szCs w:val="22"/>
        </w:rPr>
        <w:t>V primeru da zaposleni in zunanji obiskovalci kršijo pravila hišnega reda, ukrepa ravnateljica.</w:t>
      </w:r>
    </w:p>
    <w:p w14:paraId="2FE4344C" w14:textId="253BDB47" w:rsidR="00DF0994" w:rsidRPr="00376C1C" w:rsidRDefault="00EE78B9" w:rsidP="00376C1C">
      <w:pPr>
        <w:pStyle w:val="Naslov2"/>
        <w:rPr>
          <w:i w:val="0"/>
          <w:iCs w:val="0"/>
          <w:sz w:val="24"/>
          <w:szCs w:val="24"/>
        </w:rPr>
      </w:pPr>
      <w:bookmarkStart w:id="38" w:name="_Toc181388373"/>
      <w:r>
        <w:rPr>
          <w:i w:val="0"/>
          <w:iCs w:val="0"/>
          <w:sz w:val="24"/>
          <w:szCs w:val="24"/>
        </w:rPr>
        <w:t>7</w:t>
      </w:r>
      <w:r w:rsidR="00376C1C" w:rsidRPr="00376C1C">
        <w:rPr>
          <w:i w:val="0"/>
          <w:iCs w:val="0"/>
          <w:sz w:val="24"/>
          <w:szCs w:val="24"/>
        </w:rPr>
        <w:t>.2</w:t>
      </w:r>
      <w:r w:rsidR="001F3653">
        <w:rPr>
          <w:i w:val="0"/>
          <w:iCs w:val="0"/>
          <w:sz w:val="24"/>
          <w:szCs w:val="24"/>
        </w:rPr>
        <w:t xml:space="preserve"> </w:t>
      </w:r>
      <w:r w:rsidR="00376C1C">
        <w:rPr>
          <w:i w:val="0"/>
          <w:iCs w:val="0"/>
          <w:sz w:val="24"/>
          <w:szCs w:val="24"/>
        </w:rPr>
        <w:t>S</w:t>
      </w:r>
      <w:r w:rsidR="00376C1C" w:rsidRPr="00376C1C">
        <w:rPr>
          <w:i w:val="0"/>
          <w:iCs w:val="0"/>
          <w:sz w:val="24"/>
          <w:szCs w:val="24"/>
        </w:rPr>
        <w:t>premembe in dopolnitve hišnega reda</w:t>
      </w:r>
      <w:bookmarkEnd w:id="38"/>
    </w:p>
    <w:p w14:paraId="60B72112" w14:textId="77777777" w:rsidR="00DF0994" w:rsidRPr="00F715DF" w:rsidRDefault="00DF0994" w:rsidP="00A22F81">
      <w:pPr>
        <w:jc w:val="both"/>
        <w:rPr>
          <w:rFonts w:ascii="Arial Narrow" w:hAnsi="Arial Narrow"/>
          <w:sz w:val="22"/>
          <w:szCs w:val="22"/>
        </w:rPr>
      </w:pPr>
      <w:r w:rsidRPr="00F715DF">
        <w:rPr>
          <w:rFonts w:ascii="Arial Narrow" w:hAnsi="Arial Narrow"/>
          <w:sz w:val="22"/>
          <w:szCs w:val="22"/>
        </w:rPr>
        <w:t>Spremembe in dopolnitve hišnega reda se sprejemajo in dopolnjujejo po postopku, ki je veljal za sprejem tega hišnega reda.</w:t>
      </w:r>
    </w:p>
    <w:p w14:paraId="05BCA5B8" w14:textId="3F543243" w:rsidR="00DF0994" w:rsidRPr="00376C1C" w:rsidRDefault="00EE78B9" w:rsidP="00376C1C">
      <w:pPr>
        <w:pStyle w:val="Naslov2"/>
        <w:rPr>
          <w:i w:val="0"/>
          <w:iCs w:val="0"/>
          <w:sz w:val="24"/>
          <w:szCs w:val="24"/>
        </w:rPr>
      </w:pPr>
      <w:bookmarkStart w:id="39" w:name="_Toc181388374"/>
      <w:r>
        <w:rPr>
          <w:i w:val="0"/>
          <w:iCs w:val="0"/>
          <w:sz w:val="24"/>
          <w:szCs w:val="24"/>
        </w:rPr>
        <w:t>7</w:t>
      </w:r>
      <w:r w:rsidR="00376C1C" w:rsidRPr="00376C1C">
        <w:rPr>
          <w:i w:val="0"/>
          <w:iCs w:val="0"/>
          <w:sz w:val="24"/>
          <w:szCs w:val="24"/>
        </w:rPr>
        <w:t>.3</w:t>
      </w:r>
      <w:r w:rsidR="001F3653">
        <w:rPr>
          <w:i w:val="0"/>
          <w:iCs w:val="0"/>
          <w:sz w:val="24"/>
          <w:szCs w:val="24"/>
        </w:rPr>
        <w:t xml:space="preserve"> </w:t>
      </w:r>
      <w:r w:rsidR="00376C1C">
        <w:rPr>
          <w:i w:val="0"/>
          <w:iCs w:val="0"/>
          <w:sz w:val="24"/>
          <w:szCs w:val="24"/>
        </w:rPr>
        <w:t>O</w:t>
      </w:r>
      <w:r w:rsidR="00376C1C" w:rsidRPr="00376C1C">
        <w:rPr>
          <w:i w:val="0"/>
          <w:iCs w:val="0"/>
          <w:sz w:val="24"/>
          <w:szCs w:val="24"/>
        </w:rPr>
        <w:t>bveščanje</w:t>
      </w:r>
      <w:bookmarkEnd w:id="39"/>
    </w:p>
    <w:p w14:paraId="5307ADBD" w14:textId="29CD83A7" w:rsidR="00DF0994" w:rsidRPr="00376C1C" w:rsidRDefault="00DF0994" w:rsidP="00A22F81">
      <w:pPr>
        <w:jc w:val="both"/>
        <w:rPr>
          <w:rFonts w:ascii="Arial Narrow" w:hAnsi="Arial Narrow"/>
          <w:sz w:val="22"/>
          <w:szCs w:val="22"/>
        </w:rPr>
      </w:pPr>
      <w:r w:rsidRPr="00F715DF">
        <w:rPr>
          <w:rFonts w:ascii="Arial Narrow" w:hAnsi="Arial Narrow"/>
          <w:sz w:val="22"/>
          <w:szCs w:val="22"/>
        </w:rPr>
        <w:t>Ta hišni red se v celoti objavi na oglasni deski šole in na spletni strani šole. Šola skrajšano vsebino (izvlečke) hišnega reda lahko predstavi tudi v šolski publikaciji. Ravnateljica ali drug pooblaščeni delavec šole predstavi hišni red zaposlenim. Razredniki so dolžni hišni red predstaviti učencem in staršem na začetku vsakega šolskega leta in po potrebi večkrat tudi med šolskim letom.</w:t>
      </w:r>
    </w:p>
    <w:p w14:paraId="7B6AA4AA" w14:textId="77777777" w:rsidR="003125C6" w:rsidRDefault="003125C6" w:rsidP="003125C6">
      <w:pPr>
        <w:pStyle w:val="Naslov2"/>
        <w:spacing w:before="0" w:after="0"/>
        <w:rPr>
          <w:i w:val="0"/>
          <w:iCs w:val="0"/>
          <w:sz w:val="24"/>
          <w:szCs w:val="24"/>
        </w:rPr>
      </w:pPr>
      <w:bookmarkStart w:id="40" w:name="_Toc181388375"/>
    </w:p>
    <w:p w14:paraId="16E1D108" w14:textId="77777777" w:rsidR="003125C6" w:rsidRPr="003125C6" w:rsidRDefault="003125C6" w:rsidP="003125C6"/>
    <w:p w14:paraId="68A111EF" w14:textId="418DE3D8" w:rsidR="00DF0994" w:rsidRPr="00376C1C" w:rsidRDefault="00EE78B9" w:rsidP="003125C6">
      <w:pPr>
        <w:pStyle w:val="Naslov2"/>
        <w:spacing w:before="0" w:after="0"/>
        <w:rPr>
          <w:i w:val="0"/>
          <w:iCs w:val="0"/>
          <w:sz w:val="24"/>
          <w:szCs w:val="24"/>
        </w:rPr>
      </w:pPr>
      <w:r>
        <w:rPr>
          <w:i w:val="0"/>
          <w:iCs w:val="0"/>
          <w:sz w:val="24"/>
          <w:szCs w:val="24"/>
        </w:rPr>
        <w:lastRenderedPageBreak/>
        <w:t>7</w:t>
      </w:r>
      <w:r w:rsidR="00376C1C" w:rsidRPr="00376C1C">
        <w:rPr>
          <w:i w:val="0"/>
          <w:iCs w:val="0"/>
          <w:sz w:val="24"/>
          <w:szCs w:val="24"/>
        </w:rPr>
        <w:t>.4</w:t>
      </w:r>
      <w:r w:rsidR="001F3653">
        <w:rPr>
          <w:i w:val="0"/>
          <w:iCs w:val="0"/>
          <w:sz w:val="24"/>
          <w:szCs w:val="24"/>
        </w:rPr>
        <w:t xml:space="preserve"> </w:t>
      </w:r>
      <w:r w:rsidR="00376C1C">
        <w:rPr>
          <w:i w:val="0"/>
          <w:iCs w:val="0"/>
          <w:sz w:val="24"/>
          <w:szCs w:val="24"/>
        </w:rPr>
        <w:t>V</w:t>
      </w:r>
      <w:r w:rsidR="00376C1C" w:rsidRPr="00376C1C">
        <w:rPr>
          <w:i w:val="0"/>
          <w:iCs w:val="0"/>
          <w:sz w:val="24"/>
          <w:szCs w:val="24"/>
        </w:rPr>
        <w:t>eljavnost</w:t>
      </w:r>
      <w:bookmarkEnd w:id="40"/>
    </w:p>
    <w:p w14:paraId="2E2F3793" w14:textId="1A5E1E64" w:rsidR="005D1FF0" w:rsidRDefault="00DF0994" w:rsidP="003125C6">
      <w:pPr>
        <w:ind w:left="4"/>
        <w:jc w:val="both"/>
        <w:rPr>
          <w:rFonts w:ascii="Arial Narrow" w:hAnsi="Arial Narrow" w:cs="Times New Roman"/>
          <w:sz w:val="22"/>
          <w:szCs w:val="22"/>
        </w:rPr>
      </w:pPr>
      <w:r w:rsidRPr="00BC0F50">
        <w:rPr>
          <w:rFonts w:ascii="Arial Narrow" w:hAnsi="Arial Narrow" w:cs="Times New Roman"/>
          <w:sz w:val="22"/>
          <w:szCs w:val="22"/>
        </w:rPr>
        <w:t xml:space="preserve">Hišni red </w:t>
      </w:r>
      <w:r w:rsidR="00F715DF">
        <w:rPr>
          <w:rFonts w:ascii="Arial Narrow" w:hAnsi="Arial Narrow" w:cs="Times New Roman"/>
          <w:sz w:val="22"/>
          <w:szCs w:val="22"/>
        </w:rPr>
        <w:t>OŠ Griže</w:t>
      </w:r>
      <w:r w:rsidR="00890D76" w:rsidRPr="00BC0F50">
        <w:rPr>
          <w:rFonts w:ascii="Arial Narrow" w:hAnsi="Arial Narrow" w:cs="Times New Roman"/>
          <w:sz w:val="22"/>
          <w:szCs w:val="22"/>
        </w:rPr>
        <w:t xml:space="preserve"> </w:t>
      </w:r>
      <w:r w:rsidRPr="00BC0F50">
        <w:rPr>
          <w:rFonts w:ascii="Arial Narrow" w:hAnsi="Arial Narrow" w:cs="Times New Roman"/>
          <w:sz w:val="22"/>
          <w:szCs w:val="22"/>
        </w:rPr>
        <w:t xml:space="preserve">se začne uporabljati </w:t>
      </w:r>
      <w:r w:rsidR="00A350EC">
        <w:rPr>
          <w:rFonts w:ascii="Arial Narrow" w:hAnsi="Arial Narrow" w:cs="Times New Roman"/>
          <w:sz w:val="22"/>
          <w:szCs w:val="22"/>
        </w:rPr>
        <w:t>1.</w:t>
      </w:r>
      <w:r w:rsidR="00AD5C4F">
        <w:rPr>
          <w:rFonts w:ascii="Arial Narrow" w:hAnsi="Arial Narrow" w:cs="Times New Roman"/>
          <w:sz w:val="22"/>
          <w:szCs w:val="22"/>
        </w:rPr>
        <w:t xml:space="preserve"> </w:t>
      </w:r>
      <w:r w:rsidR="00A350EC">
        <w:rPr>
          <w:rFonts w:ascii="Arial Narrow" w:hAnsi="Arial Narrow" w:cs="Times New Roman"/>
          <w:sz w:val="22"/>
          <w:szCs w:val="22"/>
        </w:rPr>
        <w:t>10.</w:t>
      </w:r>
      <w:r w:rsidR="00AD5C4F">
        <w:rPr>
          <w:rFonts w:ascii="Arial Narrow" w:hAnsi="Arial Narrow" w:cs="Times New Roman"/>
          <w:sz w:val="22"/>
          <w:szCs w:val="22"/>
        </w:rPr>
        <w:t xml:space="preserve"> </w:t>
      </w:r>
      <w:r w:rsidR="00A350EC">
        <w:rPr>
          <w:rFonts w:ascii="Arial Narrow" w:hAnsi="Arial Narrow" w:cs="Times New Roman"/>
          <w:sz w:val="22"/>
          <w:szCs w:val="22"/>
        </w:rPr>
        <w:t>2024</w:t>
      </w:r>
      <w:r w:rsidR="00F715DF">
        <w:rPr>
          <w:rFonts w:ascii="Arial Narrow" w:hAnsi="Arial Narrow" w:cs="Times New Roman"/>
          <w:sz w:val="22"/>
          <w:szCs w:val="22"/>
        </w:rPr>
        <w:t xml:space="preserve">. </w:t>
      </w:r>
    </w:p>
    <w:p w14:paraId="1D0E6677" w14:textId="77777777" w:rsidR="003125C6" w:rsidRDefault="003125C6" w:rsidP="00890D76">
      <w:pPr>
        <w:ind w:right="16"/>
        <w:jc w:val="right"/>
        <w:rPr>
          <w:rFonts w:ascii="Arial Narrow" w:hAnsi="Arial Narrow" w:cs="Times New Roman"/>
          <w:sz w:val="22"/>
          <w:szCs w:val="22"/>
        </w:rPr>
      </w:pPr>
    </w:p>
    <w:p w14:paraId="0BD44F5B" w14:textId="77777777" w:rsidR="003125C6" w:rsidRDefault="003125C6" w:rsidP="00890D76">
      <w:pPr>
        <w:ind w:right="16"/>
        <w:jc w:val="right"/>
        <w:rPr>
          <w:rFonts w:ascii="Arial Narrow" w:hAnsi="Arial Narrow" w:cs="Times New Roman"/>
          <w:sz w:val="22"/>
          <w:szCs w:val="22"/>
        </w:rPr>
      </w:pPr>
    </w:p>
    <w:p w14:paraId="577B476C" w14:textId="77777777" w:rsidR="003125C6" w:rsidRDefault="003125C6" w:rsidP="00890D76">
      <w:pPr>
        <w:ind w:right="16"/>
        <w:jc w:val="right"/>
        <w:rPr>
          <w:rFonts w:ascii="Arial Narrow" w:hAnsi="Arial Narrow" w:cs="Times New Roman"/>
          <w:sz w:val="22"/>
          <w:szCs w:val="22"/>
        </w:rPr>
      </w:pPr>
    </w:p>
    <w:p w14:paraId="29CD2EB8" w14:textId="6AF516DF" w:rsidR="003367B7" w:rsidRDefault="00A455CB" w:rsidP="00890D76">
      <w:pPr>
        <w:ind w:right="16"/>
        <w:jc w:val="right"/>
        <w:rPr>
          <w:rFonts w:ascii="Arial Narrow" w:hAnsi="Arial Narrow" w:cs="Times New Roman"/>
          <w:sz w:val="22"/>
          <w:szCs w:val="22"/>
        </w:rPr>
      </w:pPr>
      <w:r>
        <w:rPr>
          <w:rFonts w:ascii="Arial Narrow" w:hAnsi="Arial Narrow" w:cs="Times New Roman"/>
          <w:sz w:val="22"/>
          <w:szCs w:val="22"/>
        </w:rPr>
        <w:t>Marija Pavčnik, ravnateljica</w:t>
      </w:r>
    </w:p>
    <w:p w14:paraId="3E24B79D" w14:textId="77777777" w:rsidR="00F715DF" w:rsidRDefault="00F715DF" w:rsidP="00F90A55">
      <w:pPr>
        <w:ind w:right="16"/>
        <w:jc w:val="both"/>
        <w:rPr>
          <w:rFonts w:ascii="Arial Narrow" w:hAnsi="Arial Narrow" w:cs="Times New Roman"/>
          <w:sz w:val="16"/>
          <w:szCs w:val="16"/>
        </w:rPr>
      </w:pPr>
    </w:p>
    <w:p w14:paraId="476E3AE4" w14:textId="77777777" w:rsidR="005D1FF0" w:rsidRDefault="005D1FF0" w:rsidP="00F90A55">
      <w:pPr>
        <w:ind w:right="16"/>
        <w:jc w:val="both"/>
        <w:rPr>
          <w:rFonts w:ascii="Arial Narrow" w:hAnsi="Arial Narrow" w:cs="Times New Roman"/>
          <w:sz w:val="16"/>
          <w:szCs w:val="16"/>
        </w:rPr>
      </w:pPr>
    </w:p>
    <w:p w14:paraId="3F85FF2B" w14:textId="4A9B2D46" w:rsidR="000F3567" w:rsidRPr="00874D1B" w:rsidRDefault="00A25960" w:rsidP="00F90A55">
      <w:pPr>
        <w:ind w:right="16"/>
        <w:jc w:val="both"/>
        <w:rPr>
          <w:rFonts w:ascii="Arial Narrow" w:hAnsi="Arial Narrow" w:cs="Times New Roman"/>
          <w:sz w:val="16"/>
          <w:szCs w:val="16"/>
        </w:rPr>
      </w:pPr>
      <w:r w:rsidRPr="00874D1B">
        <w:rPr>
          <w:rFonts w:ascii="Arial Narrow" w:hAnsi="Arial Narrow" w:cs="Times New Roman"/>
          <w:sz w:val="16"/>
          <w:szCs w:val="16"/>
        </w:rPr>
        <w:t xml:space="preserve">Priloga </w:t>
      </w:r>
      <w:r w:rsidR="000C7CC4" w:rsidRPr="00874D1B">
        <w:rPr>
          <w:rFonts w:ascii="Arial Narrow" w:hAnsi="Arial Narrow" w:cs="Times New Roman"/>
          <w:sz w:val="16"/>
          <w:szCs w:val="16"/>
        </w:rPr>
        <w:t>1</w:t>
      </w:r>
      <w:r w:rsidRPr="00874D1B">
        <w:rPr>
          <w:rFonts w:ascii="Arial Narrow" w:hAnsi="Arial Narrow" w:cs="Times New Roman"/>
          <w:sz w:val="16"/>
          <w:szCs w:val="16"/>
        </w:rPr>
        <w:t xml:space="preserve">: </w:t>
      </w:r>
      <w:r w:rsidR="000F3567" w:rsidRPr="00874D1B">
        <w:rPr>
          <w:rFonts w:ascii="Arial Narrow" w:hAnsi="Arial Narrow" w:cs="Times New Roman"/>
          <w:sz w:val="16"/>
          <w:szCs w:val="16"/>
        </w:rPr>
        <w:t xml:space="preserve">Naloge </w:t>
      </w:r>
      <w:r w:rsidR="003367B7" w:rsidRPr="00874D1B">
        <w:rPr>
          <w:rFonts w:ascii="Arial Narrow" w:hAnsi="Arial Narrow" w:cs="Times New Roman"/>
          <w:sz w:val="16"/>
          <w:szCs w:val="16"/>
        </w:rPr>
        <w:t>dežurne osebe</w:t>
      </w:r>
    </w:p>
    <w:p w14:paraId="129AE28D" w14:textId="77777777" w:rsidR="00FE7924" w:rsidRPr="00874D1B" w:rsidRDefault="000F3567" w:rsidP="00F90A55">
      <w:pPr>
        <w:ind w:right="16"/>
        <w:jc w:val="both"/>
        <w:rPr>
          <w:rFonts w:ascii="Arial Narrow" w:hAnsi="Arial Narrow" w:cs="Times New Roman"/>
          <w:sz w:val="16"/>
          <w:szCs w:val="16"/>
        </w:rPr>
      </w:pPr>
      <w:r w:rsidRPr="00874D1B">
        <w:rPr>
          <w:rFonts w:ascii="Arial Narrow" w:hAnsi="Arial Narrow" w:cs="Times New Roman"/>
          <w:sz w:val="16"/>
          <w:szCs w:val="16"/>
        </w:rPr>
        <w:t xml:space="preserve">Priloga 2: </w:t>
      </w:r>
      <w:r w:rsidR="005B5814" w:rsidRPr="00874D1B">
        <w:rPr>
          <w:rFonts w:ascii="Arial Narrow" w:hAnsi="Arial Narrow" w:cs="Times New Roman"/>
          <w:sz w:val="16"/>
          <w:szCs w:val="16"/>
        </w:rPr>
        <w:t>Pravila za vozače</w:t>
      </w:r>
    </w:p>
    <w:p w14:paraId="5AF1EB1A" w14:textId="77777777" w:rsidR="00A25960" w:rsidRPr="00874D1B" w:rsidRDefault="00A25960" w:rsidP="00F90A55">
      <w:pPr>
        <w:ind w:right="16"/>
        <w:jc w:val="both"/>
        <w:rPr>
          <w:rFonts w:ascii="Arial Narrow" w:eastAsia="Times New Roman" w:hAnsi="Arial Narrow" w:cs="Times New Roman"/>
          <w:sz w:val="16"/>
          <w:szCs w:val="16"/>
        </w:rPr>
      </w:pPr>
      <w:r w:rsidRPr="00874D1B">
        <w:rPr>
          <w:rFonts w:ascii="Arial Narrow" w:eastAsia="Times New Roman" w:hAnsi="Arial Narrow" w:cs="Times New Roman"/>
          <w:sz w:val="16"/>
          <w:szCs w:val="16"/>
        </w:rPr>
        <w:t xml:space="preserve">Priloga </w:t>
      </w:r>
      <w:r w:rsidR="000F3567" w:rsidRPr="00874D1B">
        <w:rPr>
          <w:rFonts w:ascii="Arial Narrow" w:eastAsia="Times New Roman" w:hAnsi="Arial Narrow" w:cs="Times New Roman"/>
          <w:sz w:val="16"/>
          <w:szCs w:val="16"/>
        </w:rPr>
        <w:t>3</w:t>
      </w:r>
      <w:r w:rsidRPr="00874D1B">
        <w:rPr>
          <w:rFonts w:ascii="Arial Narrow" w:eastAsia="Times New Roman" w:hAnsi="Arial Narrow" w:cs="Times New Roman"/>
          <w:sz w:val="16"/>
          <w:szCs w:val="16"/>
        </w:rPr>
        <w:t>: Naloge učenc</w:t>
      </w:r>
      <w:r w:rsidR="00D8017E" w:rsidRPr="00874D1B">
        <w:rPr>
          <w:rFonts w:ascii="Arial Narrow" w:eastAsia="Times New Roman" w:hAnsi="Arial Narrow" w:cs="Times New Roman"/>
          <w:sz w:val="16"/>
          <w:szCs w:val="16"/>
        </w:rPr>
        <w:t>a</w:t>
      </w:r>
      <w:r w:rsidRPr="00874D1B">
        <w:rPr>
          <w:rFonts w:ascii="Arial Narrow" w:eastAsia="Times New Roman" w:hAnsi="Arial Narrow" w:cs="Times New Roman"/>
          <w:sz w:val="16"/>
          <w:szCs w:val="16"/>
        </w:rPr>
        <w:t xml:space="preserve"> v varstvu vozačev</w:t>
      </w:r>
    </w:p>
    <w:p w14:paraId="0DD520E9" w14:textId="77777777" w:rsidR="00D8017E" w:rsidRPr="00874D1B" w:rsidRDefault="00D8017E" w:rsidP="00F90A55">
      <w:pPr>
        <w:ind w:right="16"/>
        <w:jc w:val="both"/>
        <w:rPr>
          <w:rFonts w:ascii="Arial Narrow" w:eastAsia="Times New Roman" w:hAnsi="Arial Narrow" w:cs="Times New Roman"/>
          <w:sz w:val="16"/>
          <w:szCs w:val="16"/>
        </w:rPr>
      </w:pPr>
      <w:r w:rsidRPr="00874D1B">
        <w:rPr>
          <w:rFonts w:ascii="Arial Narrow" w:eastAsia="Times New Roman" w:hAnsi="Arial Narrow" w:cs="Times New Roman"/>
          <w:sz w:val="16"/>
          <w:szCs w:val="16"/>
        </w:rPr>
        <w:t xml:space="preserve">Priloga </w:t>
      </w:r>
      <w:r w:rsidR="000F3567" w:rsidRPr="00874D1B">
        <w:rPr>
          <w:rFonts w:ascii="Arial Narrow" w:eastAsia="Times New Roman" w:hAnsi="Arial Narrow" w:cs="Times New Roman"/>
          <w:sz w:val="16"/>
          <w:szCs w:val="16"/>
        </w:rPr>
        <w:t>4</w:t>
      </w:r>
      <w:r w:rsidRPr="00874D1B">
        <w:rPr>
          <w:rFonts w:ascii="Arial Narrow" w:eastAsia="Times New Roman" w:hAnsi="Arial Narrow" w:cs="Times New Roman"/>
          <w:sz w:val="16"/>
          <w:szCs w:val="16"/>
        </w:rPr>
        <w:t>: Naloge dežurnega učitelja</w:t>
      </w:r>
    </w:p>
    <w:p w14:paraId="445C43AA" w14:textId="77777777" w:rsidR="00427232" w:rsidRPr="00874D1B" w:rsidRDefault="00427232" w:rsidP="00427232">
      <w:pPr>
        <w:tabs>
          <w:tab w:val="left" w:pos="284"/>
        </w:tabs>
        <w:jc w:val="both"/>
        <w:rPr>
          <w:rFonts w:ascii="Arial Narrow" w:eastAsia="Wingdings" w:hAnsi="Arial Narrow" w:cs="Times New Roman"/>
          <w:color w:val="FF0000"/>
          <w:sz w:val="16"/>
          <w:szCs w:val="16"/>
          <w:vertAlign w:val="superscript"/>
        </w:rPr>
      </w:pPr>
      <w:r w:rsidRPr="00874D1B">
        <w:rPr>
          <w:rFonts w:ascii="Arial Narrow" w:eastAsia="Times New Roman" w:hAnsi="Arial Narrow" w:cs="Times New Roman"/>
          <w:sz w:val="16"/>
          <w:szCs w:val="16"/>
        </w:rPr>
        <w:t xml:space="preserve">Priloga </w:t>
      </w:r>
      <w:r w:rsidR="000F3567" w:rsidRPr="00874D1B">
        <w:rPr>
          <w:rFonts w:ascii="Arial Narrow" w:eastAsia="Times New Roman" w:hAnsi="Arial Narrow" w:cs="Times New Roman"/>
          <w:sz w:val="16"/>
          <w:szCs w:val="16"/>
        </w:rPr>
        <w:t>5</w:t>
      </w:r>
      <w:r w:rsidRPr="00874D1B">
        <w:rPr>
          <w:rFonts w:ascii="Arial Narrow" w:eastAsia="Times New Roman" w:hAnsi="Arial Narrow" w:cs="Times New Roman"/>
          <w:sz w:val="16"/>
          <w:szCs w:val="16"/>
        </w:rPr>
        <w:t xml:space="preserve">: </w:t>
      </w:r>
      <w:r w:rsidRPr="00874D1B">
        <w:rPr>
          <w:rFonts w:ascii="Arial Narrow" w:hAnsi="Arial Narrow" w:cs="Times New Roman"/>
          <w:sz w:val="16"/>
          <w:szCs w:val="16"/>
          <w:lang w:eastAsia="en-US"/>
        </w:rPr>
        <w:t>Načrt šole za ukrepanje ob nujnih stanjih in zagotavljanje pogojev za ukrepanje</w:t>
      </w:r>
      <w:r w:rsidRPr="00874D1B">
        <w:rPr>
          <w:rFonts w:ascii="Arial Narrow" w:hAnsi="Arial Narrow" w:cs="Times New Roman"/>
          <w:color w:val="FF0000"/>
          <w:sz w:val="16"/>
          <w:szCs w:val="16"/>
          <w:lang w:eastAsia="en-US"/>
        </w:rPr>
        <w:t xml:space="preserve"> </w:t>
      </w:r>
    </w:p>
    <w:p w14:paraId="229CB35E" w14:textId="77777777" w:rsidR="00FE7924" w:rsidRPr="00874D1B" w:rsidRDefault="00E86843" w:rsidP="00F90A55">
      <w:pPr>
        <w:ind w:right="16"/>
        <w:jc w:val="both"/>
        <w:rPr>
          <w:rFonts w:ascii="Arial Narrow" w:eastAsia="Times New Roman" w:hAnsi="Arial Narrow" w:cs="Times New Roman"/>
          <w:sz w:val="16"/>
          <w:szCs w:val="16"/>
        </w:rPr>
      </w:pPr>
      <w:r w:rsidRPr="00874D1B">
        <w:rPr>
          <w:rFonts w:ascii="Arial Narrow" w:eastAsia="Times New Roman" w:hAnsi="Arial Narrow" w:cs="Times New Roman"/>
          <w:sz w:val="16"/>
          <w:szCs w:val="16"/>
        </w:rPr>
        <w:t xml:space="preserve">Priloga </w:t>
      </w:r>
      <w:r w:rsidR="000F3567" w:rsidRPr="00874D1B">
        <w:rPr>
          <w:rFonts w:ascii="Arial Narrow" w:eastAsia="Times New Roman" w:hAnsi="Arial Narrow" w:cs="Times New Roman"/>
          <w:sz w:val="16"/>
          <w:szCs w:val="16"/>
        </w:rPr>
        <w:t>6</w:t>
      </w:r>
      <w:r w:rsidRPr="00874D1B">
        <w:rPr>
          <w:rFonts w:ascii="Arial Narrow" w:eastAsia="Times New Roman" w:hAnsi="Arial Narrow" w:cs="Times New Roman"/>
          <w:sz w:val="16"/>
          <w:szCs w:val="16"/>
        </w:rPr>
        <w:t>: Naloge reditelja</w:t>
      </w:r>
    </w:p>
    <w:p w14:paraId="7099D21F" w14:textId="77777777" w:rsidR="00630A68" w:rsidRPr="0096577D" w:rsidRDefault="00F90A55" w:rsidP="004A2913">
      <w:pPr>
        <w:ind w:right="16"/>
        <w:jc w:val="both"/>
        <w:rPr>
          <w:rFonts w:ascii="Arial Narrow" w:eastAsia="Times New Roman" w:hAnsi="Arial Narrow" w:cs="Times New Roman"/>
          <w:sz w:val="16"/>
          <w:szCs w:val="16"/>
        </w:rPr>
      </w:pPr>
      <w:r w:rsidRPr="0096577D">
        <w:rPr>
          <w:rFonts w:ascii="Arial Narrow" w:eastAsia="Times New Roman" w:hAnsi="Arial Narrow" w:cs="Times New Roman"/>
          <w:sz w:val="16"/>
          <w:szCs w:val="16"/>
        </w:rPr>
        <w:t xml:space="preserve">Priloga </w:t>
      </w:r>
      <w:r w:rsidR="000F3567" w:rsidRPr="0096577D">
        <w:rPr>
          <w:rFonts w:ascii="Arial Narrow" w:eastAsia="Times New Roman" w:hAnsi="Arial Narrow" w:cs="Times New Roman"/>
          <w:sz w:val="16"/>
          <w:szCs w:val="16"/>
        </w:rPr>
        <w:t>7</w:t>
      </w:r>
      <w:r w:rsidRPr="0096577D">
        <w:rPr>
          <w:rFonts w:ascii="Arial Narrow" w:eastAsia="Times New Roman" w:hAnsi="Arial Narrow" w:cs="Times New Roman"/>
          <w:sz w:val="16"/>
          <w:szCs w:val="16"/>
        </w:rPr>
        <w:t xml:space="preserve">: </w:t>
      </w:r>
      <w:r w:rsidR="00A455CB" w:rsidRPr="0096577D">
        <w:rPr>
          <w:rFonts w:ascii="Arial Narrow" w:eastAsia="Times New Roman" w:hAnsi="Arial Narrow" w:cs="Times New Roman"/>
          <w:sz w:val="16"/>
          <w:szCs w:val="16"/>
        </w:rPr>
        <w:t>Pr</w:t>
      </w:r>
      <w:r w:rsidR="00630A68" w:rsidRPr="0096577D">
        <w:rPr>
          <w:rFonts w:ascii="Arial Narrow" w:eastAsia="Times New Roman" w:hAnsi="Arial Narrow" w:cs="Times New Roman"/>
          <w:sz w:val="16"/>
          <w:szCs w:val="16"/>
        </w:rPr>
        <w:t>avila uporabe garderobne omarice</w:t>
      </w:r>
    </w:p>
    <w:p w14:paraId="581ED936" w14:textId="1DC6FE43" w:rsidR="00A760EB" w:rsidRPr="00A350EC" w:rsidRDefault="00256ADB" w:rsidP="00630A68">
      <w:pPr>
        <w:ind w:right="16"/>
        <w:jc w:val="both"/>
        <w:rPr>
          <w:rFonts w:ascii="Arial Narrow" w:eastAsia="Times New Roman" w:hAnsi="Arial Narrow" w:cs="Times New Roman"/>
          <w:color w:val="000000" w:themeColor="text1"/>
          <w:sz w:val="16"/>
          <w:szCs w:val="16"/>
        </w:rPr>
      </w:pPr>
      <w:r w:rsidRPr="00A350EC">
        <w:rPr>
          <w:rFonts w:ascii="Arial Narrow" w:eastAsia="Times New Roman" w:hAnsi="Arial Narrow" w:cs="Times New Roman"/>
          <w:color w:val="000000" w:themeColor="text1"/>
          <w:sz w:val="16"/>
          <w:szCs w:val="16"/>
        </w:rPr>
        <w:t xml:space="preserve">Priloga 8: Zapisnik </w:t>
      </w:r>
      <w:r w:rsidR="008F68E8" w:rsidRPr="00A350EC">
        <w:rPr>
          <w:rFonts w:ascii="Arial Narrow" w:eastAsia="Times New Roman" w:hAnsi="Arial Narrow" w:cs="Times New Roman"/>
          <w:color w:val="000000" w:themeColor="text1"/>
          <w:sz w:val="16"/>
          <w:szCs w:val="16"/>
        </w:rPr>
        <w:t>pregleda osebnih predmetov učenca</w:t>
      </w:r>
    </w:p>
    <w:p w14:paraId="5B5D91F2" w14:textId="38FD1990" w:rsidR="00A22F81" w:rsidRPr="00A350EC" w:rsidRDefault="00A22F81" w:rsidP="00630A68">
      <w:pPr>
        <w:ind w:right="16"/>
        <w:jc w:val="both"/>
        <w:rPr>
          <w:rFonts w:ascii="Arial Narrow" w:eastAsia="Times New Roman" w:hAnsi="Arial Narrow" w:cs="Times New Roman"/>
          <w:color w:val="000000" w:themeColor="text1"/>
          <w:sz w:val="16"/>
          <w:szCs w:val="16"/>
        </w:rPr>
      </w:pPr>
      <w:r w:rsidRPr="00A350EC">
        <w:rPr>
          <w:rFonts w:ascii="Arial Narrow" w:eastAsia="Times New Roman" w:hAnsi="Arial Narrow" w:cs="Times New Roman"/>
          <w:color w:val="000000" w:themeColor="text1"/>
          <w:sz w:val="16"/>
          <w:szCs w:val="16"/>
        </w:rPr>
        <w:t>Priloga 9: Zapisnik o začasni</w:t>
      </w:r>
      <w:r w:rsidR="008F68E8" w:rsidRPr="00A350EC">
        <w:rPr>
          <w:rFonts w:ascii="Arial Narrow" w:eastAsia="Times New Roman" w:hAnsi="Arial Narrow" w:cs="Times New Roman"/>
          <w:color w:val="000000" w:themeColor="text1"/>
          <w:sz w:val="16"/>
          <w:szCs w:val="16"/>
        </w:rPr>
        <w:t xml:space="preserve"> izročitvi in</w:t>
      </w:r>
      <w:r w:rsidRPr="00A350EC">
        <w:rPr>
          <w:rFonts w:ascii="Arial Narrow" w:eastAsia="Times New Roman" w:hAnsi="Arial Narrow" w:cs="Times New Roman"/>
          <w:color w:val="000000" w:themeColor="text1"/>
          <w:sz w:val="16"/>
          <w:szCs w:val="16"/>
        </w:rPr>
        <w:t xml:space="preserve"> hrambi </w:t>
      </w:r>
      <w:r w:rsidR="008F68E8" w:rsidRPr="00A350EC">
        <w:rPr>
          <w:rFonts w:ascii="Arial Narrow" w:eastAsia="Times New Roman" w:hAnsi="Arial Narrow" w:cs="Times New Roman"/>
          <w:color w:val="000000" w:themeColor="text1"/>
          <w:sz w:val="16"/>
          <w:szCs w:val="16"/>
        </w:rPr>
        <w:t>mobilnega telefona, druge elektronske naprave</w:t>
      </w:r>
    </w:p>
    <w:p w14:paraId="7FBBE28F" w14:textId="77777777" w:rsidR="007C3A9F" w:rsidRPr="0096577D" w:rsidRDefault="007C3A9F" w:rsidP="00630A68">
      <w:pPr>
        <w:ind w:right="16"/>
        <w:jc w:val="both"/>
        <w:rPr>
          <w:rFonts w:ascii="Arial Narrow" w:eastAsia="Times New Roman" w:hAnsi="Arial Narrow" w:cs="Times New Roman"/>
          <w:sz w:val="16"/>
          <w:szCs w:val="16"/>
        </w:rPr>
      </w:pPr>
    </w:p>
    <w:p w14:paraId="409D5272" w14:textId="77777777" w:rsidR="001F3653" w:rsidRDefault="001F3653" w:rsidP="00195BB9">
      <w:pPr>
        <w:rPr>
          <w:rFonts w:ascii="Arial Narrow" w:hAnsi="Arial Narrow"/>
          <w:b/>
          <w:bCs/>
          <w:sz w:val="22"/>
          <w:szCs w:val="22"/>
          <w:u w:val="single"/>
        </w:rPr>
      </w:pPr>
    </w:p>
    <w:p w14:paraId="215936D7" w14:textId="77777777" w:rsidR="00AD5C4F" w:rsidRDefault="00AD5C4F" w:rsidP="00195BB9">
      <w:pPr>
        <w:rPr>
          <w:rFonts w:ascii="Arial Narrow" w:hAnsi="Arial Narrow"/>
          <w:b/>
          <w:bCs/>
          <w:sz w:val="22"/>
          <w:szCs w:val="22"/>
          <w:u w:val="single"/>
        </w:rPr>
      </w:pPr>
    </w:p>
    <w:p w14:paraId="7CE0B80C" w14:textId="77777777" w:rsidR="00AD5C4F" w:rsidRDefault="00AD5C4F" w:rsidP="00195BB9">
      <w:pPr>
        <w:rPr>
          <w:rFonts w:ascii="Arial Narrow" w:hAnsi="Arial Narrow"/>
          <w:b/>
          <w:bCs/>
          <w:sz w:val="22"/>
          <w:szCs w:val="22"/>
          <w:u w:val="single"/>
        </w:rPr>
      </w:pPr>
    </w:p>
    <w:p w14:paraId="5AB4A0DB" w14:textId="77777777" w:rsidR="00AD5C4F" w:rsidRDefault="00AD5C4F" w:rsidP="00195BB9">
      <w:pPr>
        <w:rPr>
          <w:rFonts w:ascii="Arial Narrow" w:hAnsi="Arial Narrow"/>
          <w:b/>
          <w:bCs/>
          <w:sz w:val="22"/>
          <w:szCs w:val="22"/>
          <w:u w:val="single"/>
        </w:rPr>
      </w:pPr>
    </w:p>
    <w:p w14:paraId="22ACA136" w14:textId="54018E15" w:rsidR="00BD7467" w:rsidRPr="00BD7467" w:rsidRDefault="000F3567" w:rsidP="00195BB9">
      <w:pPr>
        <w:rPr>
          <w:rFonts w:ascii="Arial Narrow" w:hAnsi="Arial Narrow"/>
          <w:b/>
          <w:bCs/>
          <w:sz w:val="22"/>
          <w:szCs w:val="22"/>
          <w:u w:val="single"/>
        </w:rPr>
      </w:pPr>
      <w:r w:rsidRPr="00BD7467">
        <w:rPr>
          <w:rFonts w:ascii="Arial Narrow" w:hAnsi="Arial Narrow"/>
          <w:b/>
          <w:bCs/>
          <w:sz w:val="22"/>
          <w:szCs w:val="22"/>
          <w:u w:val="single"/>
        </w:rPr>
        <w:t>Priloga 1: Naloge</w:t>
      </w:r>
      <w:r w:rsidR="003367B7" w:rsidRPr="00BD7467">
        <w:rPr>
          <w:rFonts w:ascii="Arial Narrow" w:hAnsi="Arial Narrow"/>
          <w:b/>
          <w:bCs/>
          <w:sz w:val="22"/>
          <w:szCs w:val="22"/>
          <w:u w:val="single"/>
        </w:rPr>
        <w:t xml:space="preserve"> dežurne osebe</w:t>
      </w:r>
      <w:r w:rsidR="0062033C">
        <w:rPr>
          <w:rFonts w:ascii="Arial Narrow" w:hAnsi="Arial Narrow"/>
          <w:b/>
          <w:bCs/>
          <w:sz w:val="22"/>
          <w:szCs w:val="22"/>
          <w:u w:val="single"/>
        </w:rPr>
        <w:t xml:space="preserve"> (dnevna prisotnost pri glavnem vhodu)</w:t>
      </w:r>
    </w:p>
    <w:p w14:paraId="35F5A87C" w14:textId="4B62A6FA" w:rsidR="00B36847" w:rsidRPr="0062033C" w:rsidRDefault="00B36847" w:rsidP="00195BB9">
      <w:pPr>
        <w:rPr>
          <w:rFonts w:ascii="Arial Narrow" w:hAnsi="Arial Narrow"/>
          <w:sz w:val="22"/>
          <w:szCs w:val="22"/>
        </w:rPr>
      </w:pPr>
      <w:r w:rsidRPr="0062033C">
        <w:rPr>
          <w:rFonts w:ascii="Arial Narrow" w:hAnsi="Arial Narrow"/>
          <w:sz w:val="22"/>
          <w:szCs w:val="22"/>
        </w:rPr>
        <w:t>(dežuranje izvaja odrasla oseba, če to dopušča urnik)</w:t>
      </w:r>
    </w:p>
    <w:p w14:paraId="2C4D73AA" w14:textId="77777777" w:rsidR="00D56350" w:rsidRPr="0062033C" w:rsidRDefault="00D56350" w:rsidP="00195BB9">
      <w:pPr>
        <w:rPr>
          <w:rFonts w:ascii="Arial Narrow" w:hAnsi="Arial Narrow" w:cs="Times New Roman"/>
          <w:sz w:val="22"/>
          <w:szCs w:val="22"/>
          <w:u w:val="single"/>
        </w:rPr>
      </w:pPr>
    </w:p>
    <w:p w14:paraId="325B19B3" w14:textId="77777777" w:rsidR="00D56350" w:rsidRPr="0062033C" w:rsidRDefault="00810390" w:rsidP="00195BB9">
      <w:pPr>
        <w:rPr>
          <w:rFonts w:ascii="Arial Narrow" w:hAnsi="Arial Narrow" w:cs="Times New Roman"/>
          <w:sz w:val="22"/>
          <w:szCs w:val="22"/>
        </w:rPr>
      </w:pPr>
      <w:r w:rsidRPr="0062033C">
        <w:rPr>
          <w:rFonts w:ascii="Arial Narrow" w:hAnsi="Arial Narrow" w:cs="Times New Roman"/>
          <w:sz w:val="22"/>
          <w:szCs w:val="22"/>
        </w:rPr>
        <w:t xml:space="preserve">Dežurna oseba vpiše obiskovalca v evidenco vstopov in izstopov v/iz VIZ. </w:t>
      </w:r>
    </w:p>
    <w:p w14:paraId="6BF5B2CE" w14:textId="77777777" w:rsidR="00810390" w:rsidRPr="00195BB9" w:rsidRDefault="00810390" w:rsidP="00195BB9">
      <w:pPr>
        <w:rPr>
          <w:rFonts w:ascii="Arial Narrow" w:hAnsi="Arial Narrow" w:cs="Times New Roman"/>
          <w:sz w:val="22"/>
          <w:szCs w:val="22"/>
        </w:rPr>
      </w:pPr>
      <w:r w:rsidRPr="0062033C">
        <w:rPr>
          <w:rFonts w:ascii="Arial Narrow" w:hAnsi="Arial Narrow" w:cs="Times New Roman"/>
          <w:sz w:val="22"/>
          <w:szCs w:val="22"/>
        </w:rPr>
        <w:t>Dežurna oseba nudi obiskovalcu osnovne informacije v zvezi z obiskom.</w:t>
      </w:r>
    </w:p>
    <w:p w14:paraId="6D5386D8" w14:textId="77777777" w:rsidR="00102C38" w:rsidRDefault="00102C38" w:rsidP="00195BB9">
      <w:pPr>
        <w:rPr>
          <w:rFonts w:ascii="Arial Narrow" w:hAnsi="Arial Narrow"/>
          <w:sz w:val="22"/>
          <w:szCs w:val="22"/>
        </w:rPr>
      </w:pPr>
    </w:p>
    <w:p w14:paraId="6590314C" w14:textId="77777777" w:rsidR="005D1FF0" w:rsidRDefault="005D1FF0" w:rsidP="00195BB9">
      <w:pPr>
        <w:rPr>
          <w:rFonts w:ascii="Arial Narrow" w:hAnsi="Arial Narrow"/>
          <w:b/>
          <w:bCs/>
          <w:sz w:val="22"/>
          <w:szCs w:val="22"/>
          <w:u w:val="single"/>
        </w:rPr>
      </w:pPr>
    </w:p>
    <w:p w14:paraId="512C239B" w14:textId="77777777" w:rsidR="005D1FF0" w:rsidRDefault="005D1FF0" w:rsidP="00195BB9">
      <w:pPr>
        <w:rPr>
          <w:rFonts w:ascii="Arial Narrow" w:hAnsi="Arial Narrow"/>
          <w:b/>
          <w:bCs/>
          <w:sz w:val="22"/>
          <w:szCs w:val="22"/>
          <w:u w:val="single"/>
        </w:rPr>
      </w:pPr>
    </w:p>
    <w:p w14:paraId="43EE7C96" w14:textId="77777777" w:rsidR="005D1FF0" w:rsidRDefault="005D1FF0" w:rsidP="00195BB9">
      <w:pPr>
        <w:rPr>
          <w:rFonts w:ascii="Arial Narrow" w:hAnsi="Arial Narrow"/>
          <w:b/>
          <w:bCs/>
          <w:sz w:val="22"/>
          <w:szCs w:val="22"/>
          <w:u w:val="single"/>
        </w:rPr>
      </w:pPr>
    </w:p>
    <w:p w14:paraId="1E66AEC1" w14:textId="77777777" w:rsidR="005D1FF0" w:rsidRDefault="005D1FF0" w:rsidP="00195BB9">
      <w:pPr>
        <w:rPr>
          <w:rFonts w:ascii="Arial Narrow" w:hAnsi="Arial Narrow"/>
          <w:b/>
          <w:bCs/>
          <w:sz w:val="22"/>
          <w:szCs w:val="22"/>
          <w:u w:val="single"/>
        </w:rPr>
      </w:pPr>
    </w:p>
    <w:p w14:paraId="2A2C82C6" w14:textId="77777777" w:rsidR="005D1FF0" w:rsidRDefault="005D1FF0" w:rsidP="00195BB9">
      <w:pPr>
        <w:rPr>
          <w:rFonts w:ascii="Arial Narrow" w:hAnsi="Arial Narrow"/>
          <w:b/>
          <w:bCs/>
          <w:sz w:val="22"/>
          <w:szCs w:val="22"/>
          <w:u w:val="single"/>
        </w:rPr>
      </w:pPr>
    </w:p>
    <w:p w14:paraId="3D587BFE" w14:textId="77777777" w:rsidR="005D1FF0" w:rsidRDefault="005D1FF0" w:rsidP="00195BB9">
      <w:pPr>
        <w:rPr>
          <w:rFonts w:ascii="Arial Narrow" w:hAnsi="Arial Narrow"/>
          <w:b/>
          <w:bCs/>
          <w:sz w:val="22"/>
          <w:szCs w:val="22"/>
          <w:u w:val="single"/>
        </w:rPr>
      </w:pPr>
    </w:p>
    <w:p w14:paraId="4DB91D86" w14:textId="77777777" w:rsidR="005D1FF0" w:rsidRDefault="005D1FF0" w:rsidP="00195BB9">
      <w:pPr>
        <w:rPr>
          <w:rFonts w:ascii="Arial Narrow" w:hAnsi="Arial Narrow"/>
          <w:b/>
          <w:bCs/>
          <w:sz w:val="22"/>
          <w:szCs w:val="22"/>
          <w:u w:val="single"/>
        </w:rPr>
      </w:pPr>
    </w:p>
    <w:p w14:paraId="3092F3CE" w14:textId="77777777" w:rsidR="005D1FF0" w:rsidRDefault="005D1FF0" w:rsidP="00195BB9">
      <w:pPr>
        <w:rPr>
          <w:rFonts w:ascii="Arial Narrow" w:hAnsi="Arial Narrow"/>
          <w:b/>
          <w:bCs/>
          <w:sz w:val="22"/>
          <w:szCs w:val="22"/>
          <w:u w:val="single"/>
        </w:rPr>
      </w:pPr>
    </w:p>
    <w:p w14:paraId="61E766A2" w14:textId="77777777" w:rsidR="005D1FF0" w:rsidRDefault="005D1FF0" w:rsidP="00195BB9">
      <w:pPr>
        <w:rPr>
          <w:rFonts w:ascii="Arial Narrow" w:hAnsi="Arial Narrow"/>
          <w:b/>
          <w:bCs/>
          <w:sz w:val="22"/>
          <w:szCs w:val="22"/>
          <w:u w:val="single"/>
        </w:rPr>
      </w:pPr>
    </w:p>
    <w:p w14:paraId="4E1577C9" w14:textId="77777777" w:rsidR="005D1FF0" w:rsidRDefault="005D1FF0" w:rsidP="00195BB9">
      <w:pPr>
        <w:rPr>
          <w:rFonts w:ascii="Arial Narrow" w:hAnsi="Arial Narrow"/>
          <w:b/>
          <w:bCs/>
          <w:sz w:val="22"/>
          <w:szCs w:val="22"/>
          <w:u w:val="single"/>
        </w:rPr>
      </w:pPr>
    </w:p>
    <w:p w14:paraId="4B2FB204" w14:textId="77777777" w:rsidR="005D1FF0" w:rsidRDefault="005D1FF0" w:rsidP="00195BB9">
      <w:pPr>
        <w:rPr>
          <w:rFonts w:ascii="Arial Narrow" w:hAnsi="Arial Narrow"/>
          <w:b/>
          <w:bCs/>
          <w:sz w:val="22"/>
          <w:szCs w:val="22"/>
          <w:u w:val="single"/>
        </w:rPr>
      </w:pPr>
    </w:p>
    <w:p w14:paraId="7BE3ACAA" w14:textId="77777777" w:rsidR="005D1FF0" w:rsidRDefault="005D1FF0" w:rsidP="00195BB9">
      <w:pPr>
        <w:rPr>
          <w:rFonts w:ascii="Arial Narrow" w:hAnsi="Arial Narrow"/>
          <w:b/>
          <w:bCs/>
          <w:sz w:val="22"/>
          <w:szCs w:val="22"/>
          <w:u w:val="single"/>
        </w:rPr>
      </w:pPr>
    </w:p>
    <w:p w14:paraId="5BD487A6" w14:textId="77777777" w:rsidR="005D1FF0" w:rsidRDefault="005D1FF0" w:rsidP="00195BB9">
      <w:pPr>
        <w:rPr>
          <w:rFonts w:ascii="Arial Narrow" w:hAnsi="Arial Narrow"/>
          <w:b/>
          <w:bCs/>
          <w:sz w:val="22"/>
          <w:szCs w:val="22"/>
          <w:u w:val="single"/>
        </w:rPr>
      </w:pPr>
    </w:p>
    <w:p w14:paraId="50109E64" w14:textId="77777777" w:rsidR="005D1FF0" w:rsidRDefault="005D1FF0" w:rsidP="00195BB9">
      <w:pPr>
        <w:rPr>
          <w:rFonts w:ascii="Arial Narrow" w:hAnsi="Arial Narrow"/>
          <w:b/>
          <w:bCs/>
          <w:sz w:val="22"/>
          <w:szCs w:val="22"/>
          <w:u w:val="single"/>
        </w:rPr>
      </w:pPr>
    </w:p>
    <w:p w14:paraId="1BA89825" w14:textId="77777777" w:rsidR="005D1FF0" w:rsidRDefault="005D1FF0" w:rsidP="00195BB9">
      <w:pPr>
        <w:rPr>
          <w:rFonts w:ascii="Arial Narrow" w:hAnsi="Arial Narrow"/>
          <w:b/>
          <w:bCs/>
          <w:sz w:val="22"/>
          <w:szCs w:val="22"/>
          <w:u w:val="single"/>
        </w:rPr>
      </w:pPr>
    </w:p>
    <w:p w14:paraId="41FA14BC" w14:textId="77777777" w:rsidR="005D1FF0" w:rsidRDefault="005D1FF0" w:rsidP="00195BB9">
      <w:pPr>
        <w:rPr>
          <w:rFonts w:ascii="Arial Narrow" w:hAnsi="Arial Narrow"/>
          <w:b/>
          <w:bCs/>
          <w:sz w:val="22"/>
          <w:szCs w:val="22"/>
          <w:u w:val="single"/>
        </w:rPr>
      </w:pPr>
    </w:p>
    <w:p w14:paraId="6B230510" w14:textId="77777777" w:rsidR="005D1FF0" w:rsidRDefault="005D1FF0" w:rsidP="00195BB9">
      <w:pPr>
        <w:rPr>
          <w:rFonts w:ascii="Arial Narrow" w:hAnsi="Arial Narrow"/>
          <w:b/>
          <w:bCs/>
          <w:sz w:val="22"/>
          <w:szCs w:val="22"/>
          <w:u w:val="single"/>
        </w:rPr>
      </w:pPr>
    </w:p>
    <w:p w14:paraId="6C894B2B" w14:textId="77777777" w:rsidR="005D1FF0" w:rsidRDefault="005D1FF0" w:rsidP="00195BB9">
      <w:pPr>
        <w:rPr>
          <w:rFonts w:ascii="Arial Narrow" w:hAnsi="Arial Narrow"/>
          <w:b/>
          <w:bCs/>
          <w:sz w:val="22"/>
          <w:szCs w:val="22"/>
          <w:u w:val="single"/>
        </w:rPr>
      </w:pPr>
    </w:p>
    <w:p w14:paraId="587336EB" w14:textId="77777777" w:rsidR="005D1FF0" w:rsidRDefault="005D1FF0" w:rsidP="00195BB9">
      <w:pPr>
        <w:rPr>
          <w:rFonts w:ascii="Arial Narrow" w:hAnsi="Arial Narrow"/>
          <w:b/>
          <w:bCs/>
          <w:sz w:val="22"/>
          <w:szCs w:val="22"/>
          <w:u w:val="single"/>
        </w:rPr>
      </w:pPr>
    </w:p>
    <w:p w14:paraId="6CB47623" w14:textId="77777777" w:rsidR="005D1FF0" w:rsidRDefault="005D1FF0" w:rsidP="00195BB9">
      <w:pPr>
        <w:rPr>
          <w:rFonts w:ascii="Arial Narrow" w:hAnsi="Arial Narrow"/>
          <w:b/>
          <w:bCs/>
          <w:sz w:val="22"/>
          <w:szCs w:val="22"/>
          <w:u w:val="single"/>
        </w:rPr>
      </w:pPr>
    </w:p>
    <w:p w14:paraId="40CB4379" w14:textId="77777777" w:rsidR="005D1FF0" w:rsidRDefault="005D1FF0" w:rsidP="00195BB9">
      <w:pPr>
        <w:rPr>
          <w:rFonts w:ascii="Arial Narrow" w:hAnsi="Arial Narrow"/>
          <w:b/>
          <w:bCs/>
          <w:sz w:val="22"/>
          <w:szCs w:val="22"/>
          <w:u w:val="single"/>
        </w:rPr>
      </w:pPr>
    </w:p>
    <w:p w14:paraId="792AEB65" w14:textId="77777777" w:rsidR="005D1FF0" w:rsidRDefault="005D1FF0" w:rsidP="00195BB9">
      <w:pPr>
        <w:rPr>
          <w:rFonts w:ascii="Arial Narrow" w:hAnsi="Arial Narrow"/>
          <w:b/>
          <w:bCs/>
          <w:sz w:val="22"/>
          <w:szCs w:val="22"/>
          <w:u w:val="single"/>
        </w:rPr>
      </w:pPr>
    </w:p>
    <w:p w14:paraId="46467B27" w14:textId="77777777" w:rsidR="005D1FF0" w:rsidRDefault="005D1FF0" w:rsidP="00195BB9">
      <w:pPr>
        <w:rPr>
          <w:rFonts w:ascii="Arial Narrow" w:hAnsi="Arial Narrow"/>
          <w:b/>
          <w:bCs/>
          <w:sz w:val="22"/>
          <w:szCs w:val="22"/>
          <w:u w:val="single"/>
        </w:rPr>
      </w:pPr>
    </w:p>
    <w:p w14:paraId="306F7229" w14:textId="77777777" w:rsidR="005D1FF0" w:rsidRDefault="005D1FF0" w:rsidP="00195BB9">
      <w:pPr>
        <w:rPr>
          <w:rFonts w:ascii="Arial Narrow" w:hAnsi="Arial Narrow"/>
          <w:b/>
          <w:bCs/>
          <w:sz w:val="22"/>
          <w:szCs w:val="22"/>
          <w:u w:val="single"/>
        </w:rPr>
      </w:pPr>
    </w:p>
    <w:p w14:paraId="1ED28CF4" w14:textId="77777777" w:rsidR="005D1FF0" w:rsidRDefault="005D1FF0" w:rsidP="00195BB9">
      <w:pPr>
        <w:rPr>
          <w:rFonts w:ascii="Arial Narrow" w:hAnsi="Arial Narrow"/>
          <w:b/>
          <w:bCs/>
          <w:sz w:val="22"/>
          <w:szCs w:val="22"/>
          <w:u w:val="single"/>
        </w:rPr>
      </w:pPr>
    </w:p>
    <w:p w14:paraId="69443C52" w14:textId="77777777" w:rsidR="005D1FF0" w:rsidRDefault="005D1FF0" w:rsidP="00195BB9">
      <w:pPr>
        <w:rPr>
          <w:rFonts w:ascii="Arial Narrow" w:hAnsi="Arial Narrow"/>
          <w:b/>
          <w:bCs/>
          <w:sz w:val="22"/>
          <w:szCs w:val="22"/>
          <w:u w:val="single"/>
        </w:rPr>
      </w:pPr>
    </w:p>
    <w:p w14:paraId="7CBBDE1A" w14:textId="77777777" w:rsidR="005D1FF0" w:rsidRDefault="005D1FF0" w:rsidP="00195BB9">
      <w:pPr>
        <w:rPr>
          <w:rFonts w:ascii="Arial Narrow" w:hAnsi="Arial Narrow"/>
          <w:b/>
          <w:bCs/>
          <w:sz w:val="22"/>
          <w:szCs w:val="22"/>
          <w:u w:val="single"/>
        </w:rPr>
      </w:pPr>
    </w:p>
    <w:p w14:paraId="34134F0E" w14:textId="77777777" w:rsidR="005D1FF0" w:rsidRDefault="005D1FF0" w:rsidP="00195BB9">
      <w:pPr>
        <w:rPr>
          <w:rFonts w:ascii="Arial Narrow" w:hAnsi="Arial Narrow"/>
          <w:b/>
          <w:bCs/>
          <w:sz w:val="22"/>
          <w:szCs w:val="22"/>
          <w:u w:val="single"/>
        </w:rPr>
      </w:pPr>
    </w:p>
    <w:p w14:paraId="3D8D60B1" w14:textId="77777777" w:rsidR="005D1FF0" w:rsidRDefault="005D1FF0" w:rsidP="00195BB9">
      <w:pPr>
        <w:rPr>
          <w:rFonts w:ascii="Arial Narrow" w:hAnsi="Arial Narrow"/>
          <w:b/>
          <w:bCs/>
          <w:sz w:val="22"/>
          <w:szCs w:val="22"/>
          <w:u w:val="single"/>
        </w:rPr>
      </w:pPr>
    </w:p>
    <w:p w14:paraId="24275AC3" w14:textId="77777777" w:rsidR="005D1FF0" w:rsidRDefault="005D1FF0" w:rsidP="00195BB9">
      <w:pPr>
        <w:rPr>
          <w:rFonts w:ascii="Arial Narrow" w:hAnsi="Arial Narrow"/>
          <w:b/>
          <w:bCs/>
          <w:sz w:val="22"/>
          <w:szCs w:val="22"/>
          <w:u w:val="single"/>
        </w:rPr>
      </w:pPr>
    </w:p>
    <w:p w14:paraId="4A8AC5E3" w14:textId="77777777" w:rsidR="005D1FF0" w:rsidRDefault="005D1FF0" w:rsidP="00195BB9">
      <w:pPr>
        <w:rPr>
          <w:rFonts w:ascii="Arial Narrow" w:hAnsi="Arial Narrow"/>
          <w:b/>
          <w:bCs/>
          <w:sz w:val="22"/>
          <w:szCs w:val="22"/>
          <w:u w:val="single"/>
        </w:rPr>
      </w:pPr>
    </w:p>
    <w:p w14:paraId="679AFC6F" w14:textId="77777777" w:rsidR="005D1FF0" w:rsidRDefault="005D1FF0" w:rsidP="00195BB9">
      <w:pPr>
        <w:rPr>
          <w:rFonts w:ascii="Arial Narrow" w:hAnsi="Arial Narrow"/>
          <w:b/>
          <w:bCs/>
          <w:sz w:val="22"/>
          <w:szCs w:val="22"/>
          <w:u w:val="single"/>
        </w:rPr>
      </w:pPr>
    </w:p>
    <w:p w14:paraId="213FDEA7" w14:textId="77777777" w:rsidR="005D1FF0" w:rsidRDefault="005D1FF0" w:rsidP="00195BB9">
      <w:pPr>
        <w:rPr>
          <w:rFonts w:ascii="Arial Narrow" w:hAnsi="Arial Narrow"/>
          <w:b/>
          <w:bCs/>
          <w:sz w:val="22"/>
          <w:szCs w:val="22"/>
          <w:u w:val="single"/>
        </w:rPr>
      </w:pPr>
    </w:p>
    <w:p w14:paraId="7687F070" w14:textId="77777777" w:rsidR="005D1FF0" w:rsidRDefault="005D1FF0" w:rsidP="00195BB9">
      <w:pPr>
        <w:rPr>
          <w:rFonts w:ascii="Arial Narrow" w:hAnsi="Arial Narrow"/>
          <w:b/>
          <w:bCs/>
          <w:sz w:val="22"/>
          <w:szCs w:val="22"/>
          <w:u w:val="single"/>
        </w:rPr>
      </w:pPr>
    </w:p>
    <w:p w14:paraId="6F43863A" w14:textId="72D97F40" w:rsidR="00BA3B5F" w:rsidRPr="00BD7467" w:rsidRDefault="00F04734" w:rsidP="00195BB9">
      <w:pPr>
        <w:rPr>
          <w:rFonts w:ascii="Arial Narrow" w:hAnsi="Arial Narrow"/>
          <w:b/>
          <w:bCs/>
          <w:sz w:val="22"/>
          <w:szCs w:val="22"/>
          <w:u w:val="single"/>
        </w:rPr>
      </w:pPr>
      <w:r w:rsidRPr="00BD7467">
        <w:rPr>
          <w:rFonts w:ascii="Arial Narrow" w:hAnsi="Arial Narrow"/>
          <w:b/>
          <w:bCs/>
          <w:sz w:val="22"/>
          <w:szCs w:val="22"/>
          <w:u w:val="single"/>
        </w:rPr>
        <w:lastRenderedPageBreak/>
        <w:t xml:space="preserve">Priloga </w:t>
      </w:r>
      <w:r w:rsidR="000F3567" w:rsidRPr="00BD7467">
        <w:rPr>
          <w:rFonts w:ascii="Arial Narrow" w:hAnsi="Arial Narrow"/>
          <w:b/>
          <w:bCs/>
          <w:sz w:val="22"/>
          <w:szCs w:val="22"/>
          <w:u w:val="single"/>
        </w:rPr>
        <w:t>2</w:t>
      </w:r>
      <w:r w:rsidRPr="00BD7467">
        <w:rPr>
          <w:rFonts w:ascii="Arial Narrow" w:hAnsi="Arial Narrow"/>
          <w:b/>
          <w:bCs/>
          <w:sz w:val="22"/>
          <w:szCs w:val="22"/>
          <w:u w:val="single"/>
        </w:rPr>
        <w:t>: Pravila za vozače</w:t>
      </w:r>
    </w:p>
    <w:p w14:paraId="0C815C0E" w14:textId="77777777" w:rsidR="00BA3B5F" w:rsidRPr="00195BB9" w:rsidRDefault="00BA3B5F" w:rsidP="00195BB9">
      <w:pPr>
        <w:rPr>
          <w:rFonts w:ascii="Arial Narrow" w:eastAsia="Times New Roman" w:hAnsi="Arial Narrow" w:cs="Times New Roman"/>
          <w:b/>
          <w:sz w:val="22"/>
          <w:szCs w:val="22"/>
        </w:rPr>
      </w:pPr>
      <w:bookmarkStart w:id="41" w:name="_Toc525405629"/>
      <w:bookmarkStart w:id="42" w:name="_Toc115091587"/>
      <w:bookmarkStart w:id="43" w:name="_Toc115092937"/>
      <w:bookmarkStart w:id="44" w:name="_Toc145243515"/>
      <w:r w:rsidRPr="00195BB9">
        <w:rPr>
          <w:rFonts w:ascii="Arial Narrow" w:eastAsia="Times New Roman" w:hAnsi="Arial Narrow" w:cs="Times New Roman"/>
          <w:b/>
          <w:sz w:val="22"/>
          <w:szCs w:val="22"/>
        </w:rPr>
        <w:t>PRAVILA ZA UČENCE, KI SE VOZIJO Z AVTOBUSOM</w:t>
      </w:r>
      <w:bookmarkEnd w:id="41"/>
      <w:bookmarkEnd w:id="42"/>
      <w:bookmarkEnd w:id="43"/>
      <w:bookmarkEnd w:id="44"/>
    </w:p>
    <w:p w14:paraId="59B537A9" w14:textId="77777777" w:rsidR="00BA3B5F" w:rsidRPr="00195BB9" w:rsidRDefault="00BA3B5F" w:rsidP="00195BB9">
      <w:pPr>
        <w:rPr>
          <w:rFonts w:ascii="Arial Narrow" w:eastAsia="Times New Roman" w:hAnsi="Arial Narrow" w:cs="Times New Roman"/>
          <w:sz w:val="22"/>
          <w:szCs w:val="22"/>
        </w:rPr>
      </w:pPr>
      <w:bookmarkStart w:id="45" w:name="_Toc525405630"/>
      <w:bookmarkStart w:id="46" w:name="_Toc115091588"/>
      <w:bookmarkStart w:id="47" w:name="_Toc115092938"/>
      <w:bookmarkStart w:id="48" w:name="_Toc145243516"/>
      <w:r w:rsidRPr="00195BB9">
        <w:rPr>
          <w:rFonts w:ascii="Arial Narrow" w:eastAsia="Times New Roman" w:hAnsi="Arial Narrow" w:cs="Times New Roman"/>
          <w:sz w:val="22"/>
          <w:szCs w:val="22"/>
        </w:rPr>
        <w:t>Da bo čakanje na postajališčih šolskega avtobusa in vožnja z avtobusom čim bolj varna, moramo upoštevati naslednja navodila.</w:t>
      </w:r>
      <w:bookmarkEnd w:id="45"/>
      <w:bookmarkEnd w:id="46"/>
      <w:bookmarkEnd w:id="47"/>
      <w:bookmarkEnd w:id="48"/>
    </w:p>
    <w:p w14:paraId="18253F8A" w14:textId="77777777" w:rsidR="00BA3B5F" w:rsidRPr="00195BB9" w:rsidRDefault="00BA3B5F" w:rsidP="00195BB9">
      <w:pPr>
        <w:rPr>
          <w:rFonts w:ascii="Arial Narrow" w:eastAsia="Times New Roman" w:hAnsi="Arial Narrow" w:cs="Times New Roman"/>
          <w:sz w:val="22"/>
          <w:szCs w:val="22"/>
        </w:rPr>
      </w:pPr>
    </w:p>
    <w:p w14:paraId="68034F3F" w14:textId="77777777" w:rsidR="00BA3B5F" w:rsidRPr="00195BB9" w:rsidRDefault="00BA3B5F" w:rsidP="00195BB9">
      <w:pPr>
        <w:rPr>
          <w:rFonts w:ascii="Arial Narrow" w:eastAsia="Times New Roman" w:hAnsi="Arial Narrow" w:cs="Times New Roman"/>
          <w:b/>
          <w:sz w:val="22"/>
          <w:szCs w:val="22"/>
        </w:rPr>
      </w:pPr>
      <w:bookmarkStart w:id="49" w:name="_Toc525405631"/>
      <w:bookmarkStart w:id="50" w:name="_Toc115091589"/>
      <w:bookmarkStart w:id="51" w:name="_Toc115092939"/>
      <w:bookmarkStart w:id="52" w:name="_Toc145243517"/>
      <w:r w:rsidRPr="00195BB9">
        <w:rPr>
          <w:rFonts w:ascii="Arial Narrow" w:eastAsia="Times New Roman" w:hAnsi="Arial Narrow" w:cs="Times New Roman"/>
          <w:b/>
          <w:sz w:val="22"/>
          <w:szCs w:val="22"/>
        </w:rPr>
        <w:t>ČAKANJE NA POSTAJALIŠČIH</w:t>
      </w:r>
      <w:bookmarkEnd w:id="49"/>
      <w:bookmarkEnd w:id="50"/>
      <w:bookmarkEnd w:id="51"/>
      <w:bookmarkEnd w:id="52"/>
    </w:p>
    <w:p w14:paraId="620413FA" w14:textId="77777777" w:rsidR="00BA3B5F" w:rsidRPr="00195BB9" w:rsidRDefault="00BA3B5F" w:rsidP="00195BB9">
      <w:pPr>
        <w:rPr>
          <w:rFonts w:ascii="Arial Narrow" w:eastAsia="Times New Roman" w:hAnsi="Arial Narrow" w:cs="Times New Roman"/>
          <w:sz w:val="22"/>
          <w:szCs w:val="22"/>
        </w:rPr>
      </w:pPr>
      <w:bookmarkStart w:id="53" w:name="_Toc525405632"/>
      <w:bookmarkStart w:id="54" w:name="_Toc115091590"/>
      <w:bookmarkStart w:id="55" w:name="_Toc115092940"/>
      <w:bookmarkStart w:id="56" w:name="_Toc145243518"/>
      <w:r w:rsidRPr="00195BB9">
        <w:rPr>
          <w:rFonts w:ascii="Arial Narrow" w:eastAsia="Times New Roman" w:hAnsi="Arial Narrow" w:cs="Times New Roman"/>
          <w:sz w:val="22"/>
          <w:szCs w:val="22"/>
        </w:rPr>
        <w:t>Na avtobusno postajališče pridemo vsaj 5 minut pred prihodom avtobusa.</w:t>
      </w:r>
      <w:bookmarkEnd w:id="53"/>
      <w:bookmarkEnd w:id="54"/>
      <w:bookmarkEnd w:id="55"/>
      <w:bookmarkEnd w:id="56"/>
    </w:p>
    <w:p w14:paraId="517F53D5" w14:textId="77777777" w:rsidR="00BA3B5F" w:rsidRPr="00195BB9" w:rsidRDefault="00BA3B5F" w:rsidP="00195BB9">
      <w:pPr>
        <w:rPr>
          <w:rFonts w:ascii="Arial Narrow" w:eastAsia="Times New Roman" w:hAnsi="Arial Narrow" w:cs="Times New Roman"/>
          <w:sz w:val="22"/>
          <w:szCs w:val="22"/>
        </w:rPr>
      </w:pPr>
      <w:bookmarkStart w:id="57" w:name="_Toc525405633"/>
      <w:bookmarkStart w:id="58" w:name="_Toc115091591"/>
      <w:bookmarkStart w:id="59" w:name="_Toc115092941"/>
      <w:bookmarkStart w:id="60" w:name="_Toc145243519"/>
      <w:r w:rsidRPr="00195BB9">
        <w:rPr>
          <w:rFonts w:ascii="Arial Narrow" w:eastAsia="Times New Roman" w:hAnsi="Arial Narrow" w:cs="Times New Roman"/>
          <w:sz w:val="22"/>
          <w:szCs w:val="22"/>
        </w:rPr>
        <w:t>Na postajališču mirno počakamo na prihod avtobusa (brez fizičnega in verbalnega nasilja, sebe in drugih ne izpostavljamo nevarnostim).</w:t>
      </w:r>
      <w:bookmarkEnd w:id="57"/>
      <w:bookmarkEnd w:id="58"/>
      <w:bookmarkEnd w:id="59"/>
      <w:bookmarkEnd w:id="60"/>
      <w:r w:rsidRPr="00195BB9">
        <w:rPr>
          <w:rFonts w:ascii="Arial Narrow" w:eastAsia="Times New Roman" w:hAnsi="Arial Narrow" w:cs="Times New Roman"/>
          <w:sz w:val="22"/>
          <w:szCs w:val="22"/>
        </w:rPr>
        <w:t xml:space="preserve"> </w:t>
      </w:r>
    </w:p>
    <w:p w14:paraId="1CBFEF71" w14:textId="77777777" w:rsidR="00BA3B5F" w:rsidRPr="00195BB9" w:rsidRDefault="00BA3B5F" w:rsidP="00195BB9">
      <w:pPr>
        <w:rPr>
          <w:rFonts w:ascii="Arial Narrow" w:eastAsia="Times New Roman" w:hAnsi="Arial Narrow" w:cs="Times New Roman"/>
          <w:sz w:val="22"/>
          <w:szCs w:val="22"/>
        </w:rPr>
      </w:pPr>
      <w:bookmarkStart w:id="61" w:name="_Toc525405634"/>
      <w:bookmarkStart w:id="62" w:name="_Toc115091592"/>
      <w:bookmarkStart w:id="63" w:name="_Toc115092942"/>
      <w:bookmarkStart w:id="64" w:name="_Toc145243520"/>
      <w:r w:rsidRPr="00195BB9">
        <w:rPr>
          <w:rFonts w:ascii="Arial Narrow" w:eastAsia="Times New Roman" w:hAnsi="Arial Narrow" w:cs="Times New Roman"/>
          <w:sz w:val="22"/>
          <w:szCs w:val="22"/>
        </w:rPr>
        <w:t>Ko pripelje avtobus, počakamo (brez prerivanja), da se vozilo ustavi, voznik odpre vrata in omogoči vstop.</w:t>
      </w:r>
      <w:bookmarkEnd w:id="61"/>
      <w:bookmarkEnd w:id="62"/>
      <w:bookmarkEnd w:id="63"/>
      <w:bookmarkEnd w:id="64"/>
    </w:p>
    <w:p w14:paraId="0A518C75" w14:textId="77777777" w:rsidR="00BA3B5F" w:rsidRPr="00195BB9" w:rsidRDefault="00BA3B5F" w:rsidP="00195BB9">
      <w:pPr>
        <w:rPr>
          <w:rFonts w:ascii="Arial Narrow" w:eastAsia="Times New Roman" w:hAnsi="Arial Narrow" w:cs="Times New Roman"/>
          <w:sz w:val="22"/>
          <w:szCs w:val="22"/>
        </w:rPr>
      </w:pPr>
      <w:bookmarkStart w:id="65" w:name="_Toc525405635"/>
      <w:bookmarkStart w:id="66" w:name="_Toc115091593"/>
      <w:bookmarkStart w:id="67" w:name="_Toc115092943"/>
      <w:bookmarkStart w:id="68" w:name="_Toc145243521"/>
      <w:r w:rsidRPr="00195BB9">
        <w:rPr>
          <w:rFonts w:ascii="Arial Narrow" w:eastAsia="Times New Roman" w:hAnsi="Arial Narrow" w:cs="Times New Roman"/>
          <w:sz w:val="22"/>
          <w:szCs w:val="22"/>
        </w:rPr>
        <w:t>Paziti moramo, da nam vrata avtobusa ne bi priprla ohlapnih oblačil, naramnic, šolskih torbic ipd.</w:t>
      </w:r>
      <w:bookmarkEnd w:id="65"/>
      <w:bookmarkEnd w:id="66"/>
      <w:bookmarkEnd w:id="67"/>
      <w:bookmarkEnd w:id="68"/>
      <w:r w:rsidRPr="00195BB9">
        <w:rPr>
          <w:rFonts w:ascii="Arial Narrow" w:eastAsia="Times New Roman" w:hAnsi="Arial Narrow" w:cs="Times New Roman"/>
          <w:sz w:val="22"/>
          <w:szCs w:val="22"/>
        </w:rPr>
        <w:tab/>
      </w:r>
    </w:p>
    <w:p w14:paraId="75862623" w14:textId="77777777" w:rsidR="00BA3B5F" w:rsidRPr="00195BB9" w:rsidRDefault="00BA3B5F" w:rsidP="00195BB9">
      <w:pPr>
        <w:rPr>
          <w:rFonts w:ascii="Arial Narrow" w:eastAsia="Times New Roman" w:hAnsi="Arial Narrow" w:cs="Times New Roman"/>
          <w:sz w:val="22"/>
          <w:szCs w:val="22"/>
        </w:rPr>
      </w:pPr>
      <w:bookmarkStart w:id="69" w:name="_Toc525405636"/>
      <w:bookmarkStart w:id="70" w:name="_Toc115091594"/>
      <w:bookmarkStart w:id="71" w:name="_Toc115092944"/>
      <w:bookmarkStart w:id="72" w:name="_Toc145243522"/>
      <w:r w:rsidRPr="00195BB9">
        <w:rPr>
          <w:rFonts w:ascii="Arial Narrow" w:eastAsia="Times New Roman" w:hAnsi="Arial Narrow" w:cs="Times New Roman"/>
          <w:sz w:val="22"/>
          <w:szCs w:val="22"/>
        </w:rPr>
        <w:t>Na postajališčih moramo po izstopanju z avtobusa počakati, da le-ta odpelje in šele nato nadaljujemo svojo pot.</w:t>
      </w:r>
      <w:bookmarkEnd w:id="69"/>
      <w:bookmarkEnd w:id="70"/>
      <w:bookmarkEnd w:id="71"/>
      <w:bookmarkEnd w:id="72"/>
      <w:r w:rsidRPr="00195BB9">
        <w:rPr>
          <w:rFonts w:ascii="Arial Narrow" w:eastAsia="Times New Roman" w:hAnsi="Arial Narrow" w:cs="Times New Roman"/>
          <w:sz w:val="22"/>
          <w:szCs w:val="22"/>
        </w:rPr>
        <w:t xml:space="preserve">  </w:t>
      </w:r>
    </w:p>
    <w:p w14:paraId="3672116A" w14:textId="77777777" w:rsidR="00BA3B5F" w:rsidRPr="00195BB9" w:rsidRDefault="00BA3B5F" w:rsidP="00195BB9">
      <w:pPr>
        <w:rPr>
          <w:rFonts w:ascii="Arial Narrow" w:eastAsia="Times New Roman" w:hAnsi="Arial Narrow" w:cs="Times New Roman"/>
          <w:sz w:val="22"/>
          <w:szCs w:val="22"/>
        </w:rPr>
      </w:pPr>
    </w:p>
    <w:p w14:paraId="5112DD5C" w14:textId="77777777" w:rsidR="00BA3B5F" w:rsidRPr="00195BB9" w:rsidRDefault="00BA3B5F" w:rsidP="00195BB9">
      <w:pPr>
        <w:rPr>
          <w:rFonts w:ascii="Arial Narrow" w:eastAsia="Times New Roman" w:hAnsi="Arial Narrow" w:cs="Times New Roman"/>
          <w:b/>
          <w:sz w:val="22"/>
          <w:szCs w:val="22"/>
        </w:rPr>
      </w:pPr>
      <w:bookmarkStart w:id="73" w:name="_Toc525405637"/>
      <w:bookmarkStart w:id="74" w:name="_Toc115091595"/>
      <w:bookmarkStart w:id="75" w:name="_Toc115092945"/>
      <w:bookmarkStart w:id="76" w:name="_Toc145243523"/>
      <w:r w:rsidRPr="00195BB9">
        <w:rPr>
          <w:rFonts w:ascii="Arial Narrow" w:eastAsia="Times New Roman" w:hAnsi="Arial Narrow" w:cs="Times New Roman"/>
          <w:b/>
          <w:sz w:val="22"/>
          <w:szCs w:val="22"/>
        </w:rPr>
        <w:t>OBNAŠANJE NA AVTOBUSU</w:t>
      </w:r>
      <w:bookmarkEnd w:id="73"/>
      <w:bookmarkEnd w:id="74"/>
      <w:bookmarkEnd w:id="75"/>
      <w:bookmarkEnd w:id="76"/>
    </w:p>
    <w:p w14:paraId="5BC2E1B2" w14:textId="77777777" w:rsidR="00BA3B5F" w:rsidRPr="00195BB9" w:rsidRDefault="00BA3B5F" w:rsidP="00195BB9">
      <w:pPr>
        <w:rPr>
          <w:rFonts w:ascii="Arial Narrow" w:eastAsia="Times New Roman" w:hAnsi="Arial Narrow" w:cs="Times New Roman"/>
          <w:sz w:val="22"/>
          <w:szCs w:val="22"/>
        </w:rPr>
      </w:pPr>
      <w:bookmarkStart w:id="77" w:name="_Toc525405638"/>
      <w:bookmarkStart w:id="78" w:name="_Toc115091596"/>
      <w:bookmarkStart w:id="79" w:name="_Toc115092946"/>
      <w:bookmarkStart w:id="80" w:name="_Toc145243524"/>
      <w:r w:rsidRPr="00195BB9">
        <w:rPr>
          <w:rFonts w:ascii="Arial Narrow" w:eastAsia="Times New Roman" w:hAnsi="Arial Narrow" w:cs="Times New Roman"/>
          <w:sz w:val="22"/>
          <w:szCs w:val="22"/>
        </w:rPr>
        <w:t>Upoštevamo voznikova navodila.</w:t>
      </w:r>
      <w:bookmarkEnd w:id="77"/>
      <w:bookmarkEnd w:id="78"/>
      <w:bookmarkEnd w:id="79"/>
      <w:bookmarkEnd w:id="80"/>
    </w:p>
    <w:p w14:paraId="5E594A3F" w14:textId="77777777" w:rsidR="00BA3B5F" w:rsidRPr="00195BB9" w:rsidRDefault="00BA3B5F" w:rsidP="00195BB9">
      <w:pPr>
        <w:rPr>
          <w:rFonts w:ascii="Arial Narrow" w:eastAsia="Times New Roman" w:hAnsi="Arial Narrow" w:cs="Times New Roman"/>
          <w:sz w:val="22"/>
          <w:szCs w:val="22"/>
        </w:rPr>
      </w:pPr>
      <w:bookmarkStart w:id="81" w:name="_Toc525405639"/>
      <w:bookmarkStart w:id="82" w:name="_Toc115091597"/>
      <w:bookmarkStart w:id="83" w:name="_Toc115092947"/>
      <w:bookmarkStart w:id="84" w:name="_Toc145243525"/>
      <w:r w:rsidRPr="00195BB9">
        <w:rPr>
          <w:rFonts w:ascii="Arial Narrow" w:eastAsia="Times New Roman" w:hAnsi="Arial Narrow" w:cs="Times New Roman"/>
          <w:sz w:val="22"/>
          <w:szCs w:val="22"/>
        </w:rPr>
        <w:t>Pri vstopu na avtobus smo dolžni pokazati vozniku letno avtobusno vozovnico.</w:t>
      </w:r>
      <w:bookmarkEnd w:id="81"/>
      <w:bookmarkEnd w:id="82"/>
      <w:bookmarkEnd w:id="83"/>
      <w:bookmarkEnd w:id="84"/>
      <w:r w:rsidRPr="00195BB9">
        <w:rPr>
          <w:rFonts w:ascii="Arial Narrow" w:eastAsia="Times New Roman" w:hAnsi="Arial Narrow" w:cs="Times New Roman"/>
          <w:sz w:val="22"/>
          <w:szCs w:val="22"/>
        </w:rPr>
        <w:t xml:space="preserve"> </w:t>
      </w:r>
    </w:p>
    <w:p w14:paraId="228231E6" w14:textId="77777777" w:rsidR="00BA3B5F" w:rsidRPr="00195BB9" w:rsidRDefault="00BA3B5F" w:rsidP="00195BB9">
      <w:pPr>
        <w:rPr>
          <w:rFonts w:ascii="Arial Narrow" w:eastAsia="Times New Roman" w:hAnsi="Arial Narrow" w:cs="Times New Roman"/>
          <w:sz w:val="22"/>
          <w:szCs w:val="22"/>
        </w:rPr>
      </w:pPr>
      <w:bookmarkStart w:id="85" w:name="_Toc525405640"/>
      <w:bookmarkStart w:id="86" w:name="_Toc115091598"/>
      <w:bookmarkStart w:id="87" w:name="_Toc115092948"/>
      <w:bookmarkStart w:id="88" w:name="_Toc145243526"/>
      <w:r w:rsidRPr="00195BB9">
        <w:rPr>
          <w:rFonts w:ascii="Arial Narrow" w:eastAsia="Times New Roman" w:hAnsi="Arial Narrow" w:cs="Times New Roman"/>
          <w:sz w:val="22"/>
          <w:szCs w:val="22"/>
        </w:rPr>
        <w:t>Prav tako smo dolžni pokazati letno vozovnico na zahtevo prometnega kontrolorja.</w:t>
      </w:r>
      <w:bookmarkEnd w:id="85"/>
      <w:bookmarkEnd w:id="86"/>
      <w:bookmarkEnd w:id="87"/>
      <w:bookmarkEnd w:id="88"/>
    </w:p>
    <w:p w14:paraId="77C10451" w14:textId="77777777" w:rsidR="00BA3B5F" w:rsidRPr="00195BB9" w:rsidRDefault="00BA3B5F" w:rsidP="00195BB9">
      <w:pPr>
        <w:rPr>
          <w:rFonts w:ascii="Arial Narrow" w:eastAsia="Times New Roman" w:hAnsi="Arial Narrow" w:cs="Times New Roman"/>
          <w:sz w:val="22"/>
          <w:szCs w:val="22"/>
        </w:rPr>
      </w:pPr>
      <w:bookmarkStart w:id="89" w:name="_Toc525405641"/>
      <w:bookmarkStart w:id="90" w:name="_Toc115091599"/>
      <w:bookmarkStart w:id="91" w:name="_Toc115092949"/>
      <w:bookmarkStart w:id="92" w:name="_Toc145243527"/>
      <w:r w:rsidRPr="00195BB9">
        <w:rPr>
          <w:rFonts w:ascii="Arial Narrow" w:eastAsia="Times New Roman" w:hAnsi="Arial Narrow" w:cs="Times New Roman"/>
          <w:sz w:val="22"/>
          <w:szCs w:val="22"/>
        </w:rPr>
        <w:t>Vozovnica je neveljavna, če jo uporablja druga oseba, kot je navedena na vozovnici, oz. če se uporablja v dneh, ko ni šolskega pouka.</w:t>
      </w:r>
      <w:bookmarkEnd w:id="89"/>
      <w:bookmarkEnd w:id="90"/>
      <w:bookmarkEnd w:id="91"/>
      <w:bookmarkEnd w:id="92"/>
    </w:p>
    <w:p w14:paraId="42CF875E" w14:textId="77777777" w:rsidR="00BA3B5F" w:rsidRPr="00195BB9" w:rsidRDefault="00BA3B5F" w:rsidP="00195BB9">
      <w:pPr>
        <w:rPr>
          <w:rFonts w:ascii="Arial Narrow" w:eastAsia="Times New Roman" w:hAnsi="Arial Narrow" w:cs="Times New Roman"/>
          <w:sz w:val="22"/>
          <w:szCs w:val="22"/>
        </w:rPr>
      </w:pPr>
      <w:bookmarkStart w:id="93" w:name="_Toc525405642"/>
      <w:bookmarkStart w:id="94" w:name="_Toc115091600"/>
      <w:bookmarkStart w:id="95" w:name="_Toc115092950"/>
      <w:bookmarkStart w:id="96" w:name="_Toc145243528"/>
      <w:r w:rsidRPr="00195BB9">
        <w:rPr>
          <w:rFonts w:ascii="Arial Narrow" w:eastAsia="Times New Roman" w:hAnsi="Arial Narrow" w:cs="Times New Roman"/>
          <w:sz w:val="22"/>
          <w:szCs w:val="22"/>
        </w:rPr>
        <w:t>Če vozovnico izgubimo ali je bila ukradena, o tem takoj obvestimo tajništvo šole.</w:t>
      </w:r>
      <w:bookmarkEnd w:id="93"/>
      <w:bookmarkEnd w:id="94"/>
      <w:bookmarkEnd w:id="95"/>
      <w:bookmarkEnd w:id="96"/>
      <w:r w:rsidRPr="00195BB9">
        <w:rPr>
          <w:rFonts w:ascii="Arial Narrow" w:eastAsia="Times New Roman" w:hAnsi="Arial Narrow" w:cs="Times New Roman"/>
          <w:sz w:val="22"/>
          <w:szCs w:val="22"/>
        </w:rPr>
        <w:t xml:space="preserve">  </w:t>
      </w:r>
    </w:p>
    <w:p w14:paraId="2E890960" w14:textId="77777777" w:rsidR="00BA3B5F" w:rsidRPr="00195BB9" w:rsidRDefault="00BA3B5F" w:rsidP="00195BB9">
      <w:pPr>
        <w:rPr>
          <w:rFonts w:ascii="Arial Narrow" w:eastAsia="Times New Roman" w:hAnsi="Arial Narrow" w:cs="Times New Roman"/>
          <w:sz w:val="22"/>
          <w:szCs w:val="22"/>
        </w:rPr>
      </w:pPr>
      <w:bookmarkStart w:id="97" w:name="_Toc525405643"/>
      <w:bookmarkStart w:id="98" w:name="_Toc115091601"/>
      <w:bookmarkStart w:id="99" w:name="_Toc115092951"/>
      <w:bookmarkStart w:id="100" w:name="_Toc145243529"/>
      <w:r w:rsidRPr="00195BB9">
        <w:rPr>
          <w:rFonts w:ascii="Arial Narrow" w:eastAsia="Times New Roman" w:hAnsi="Arial Narrow" w:cs="Times New Roman"/>
          <w:sz w:val="22"/>
          <w:szCs w:val="22"/>
        </w:rPr>
        <w:t>Med vožnjo smo  na sedežu, na katerem je vgrajen varnostni pas, vedno pripeti.</w:t>
      </w:r>
      <w:bookmarkEnd w:id="97"/>
      <w:bookmarkEnd w:id="98"/>
      <w:bookmarkEnd w:id="99"/>
      <w:bookmarkEnd w:id="100"/>
    </w:p>
    <w:p w14:paraId="5A3974C0" w14:textId="77777777" w:rsidR="00BA3B5F" w:rsidRPr="00195BB9" w:rsidRDefault="00BA3B5F" w:rsidP="00195BB9">
      <w:pPr>
        <w:rPr>
          <w:rFonts w:ascii="Arial Narrow" w:eastAsia="Times New Roman" w:hAnsi="Arial Narrow" w:cs="Times New Roman"/>
          <w:sz w:val="22"/>
          <w:szCs w:val="22"/>
        </w:rPr>
      </w:pPr>
      <w:bookmarkStart w:id="101" w:name="_Toc525405644"/>
      <w:bookmarkStart w:id="102" w:name="_Toc115091602"/>
      <w:bookmarkStart w:id="103" w:name="_Toc115092952"/>
      <w:bookmarkStart w:id="104" w:name="_Toc145243530"/>
      <w:r w:rsidRPr="00195BB9">
        <w:rPr>
          <w:rFonts w:ascii="Arial Narrow" w:eastAsia="Times New Roman" w:hAnsi="Arial Narrow" w:cs="Times New Roman"/>
          <w:sz w:val="22"/>
          <w:szCs w:val="22"/>
        </w:rPr>
        <w:t>Med vožnjo ne motimo voznika.</w:t>
      </w:r>
      <w:bookmarkEnd w:id="101"/>
      <w:bookmarkEnd w:id="102"/>
      <w:bookmarkEnd w:id="103"/>
      <w:bookmarkEnd w:id="104"/>
    </w:p>
    <w:p w14:paraId="6940D186" w14:textId="77777777" w:rsidR="00BA3B5F" w:rsidRPr="00195BB9" w:rsidRDefault="00BA3B5F" w:rsidP="00195BB9">
      <w:pPr>
        <w:rPr>
          <w:rFonts w:ascii="Arial Narrow" w:eastAsia="Times New Roman" w:hAnsi="Arial Narrow" w:cs="Times New Roman"/>
          <w:sz w:val="22"/>
          <w:szCs w:val="22"/>
        </w:rPr>
      </w:pPr>
      <w:bookmarkStart w:id="105" w:name="_Toc525405645"/>
      <w:bookmarkStart w:id="106" w:name="_Toc115091603"/>
      <w:bookmarkStart w:id="107" w:name="_Toc115092953"/>
      <w:bookmarkStart w:id="108" w:name="_Toc145243531"/>
      <w:r w:rsidRPr="00195BB9">
        <w:rPr>
          <w:rFonts w:ascii="Arial Narrow" w:eastAsia="Times New Roman" w:hAnsi="Arial Narrow" w:cs="Times New Roman"/>
          <w:sz w:val="22"/>
          <w:szCs w:val="22"/>
        </w:rPr>
        <w:t>Na avtobusu ne kričimo, se ne prerivamo in sprehajamo.</w:t>
      </w:r>
      <w:bookmarkEnd w:id="105"/>
      <w:bookmarkEnd w:id="106"/>
      <w:bookmarkEnd w:id="107"/>
      <w:bookmarkEnd w:id="108"/>
    </w:p>
    <w:p w14:paraId="76B2F178" w14:textId="77777777" w:rsidR="00BA3B5F" w:rsidRPr="00195BB9" w:rsidRDefault="00BA3B5F" w:rsidP="00195BB9">
      <w:pPr>
        <w:rPr>
          <w:rFonts w:ascii="Arial Narrow" w:eastAsia="Times New Roman" w:hAnsi="Arial Narrow" w:cs="Times New Roman"/>
          <w:sz w:val="22"/>
          <w:szCs w:val="22"/>
        </w:rPr>
      </w:pPr>
      <w:bookmarkStart w:id="109" w:name="_Toc525405646"/>
      <w:bookmarkStart w:id="110" w:name="_Toc115091604"/>
      <w:bookmarkStart w:id="111" w:name="_Toc115092954"/>
      <w:bookmarkStart w:id="112" w:name="_Toc145243532"/>
      <w:r w:rsidRPr="00195BB9">
        <w:rPr>
          <w:rFonts w:ascii="Arial Narrow" w:eastAsia="Times New Roman" w:hAnsi="Arial Narrow" w:cs="Times New Roman"/>
          <w:sz w:val="22"/>
          <w:szCs w:val="22"/>
        </w:rPr>
        <w:t>Nezasedenih sedežev ne zadržujemo zase, na njih ne odlagamo šolske torbe.</w:t>
      </w:r>
      <w:bookmarkEnd w:id="109"/>
      <w:bookmarkEnd w:id="110"/>
      <w:bookmarkEnd w:id="111"/>
      <w:bookmarkEnd w:id="112"/>
    </w:p>
    <w:p w14:paraId="49E68918" w14:textId="77777777" w:rsidR="00BA3B5F" w:rsidRPr="00195BB9" w:rsidRDefault="00BA3B5F" w:rsidP="00195BB9">
      <w:pPr>
        <w:rPr>
          <w:rFonts w:ascii="Arial Narrow" w:eastAsia="Times New Roman" w:hAnsi="Arial Narrow" w:cs="Calibri"/>
          <w:sz w:val="22"/>
          <w:szCs w:val="22"/>
        </w:rPr>
      </w:pPr>
      <w:bookmarkStart w:id="113" w:name="_Toc525405647"/>
      <w:bookmarkStart w:id="114" w:name="_Toc115091605"/>
      <w:bookmarkStart w:id="115" w:name="_Toc115092955"/>
      <w:bookmarkStart w:id="116" w:name="_Toc145243533"/>
      <w:r w:rsidRPr="00195BB9">
        <w:rPr>
          <w:rFonts w:ascii="Arial Narrow" w:hAnsi="Arial Narrow" w:cs="Calibri"/>
          <w:sz w:val="22"/>
          <w:szCs w:val="22"/>
          <w:lang w:eastAsia="en-US"/>
        </w:rPr>
        <w:t>Do ostalih učencev, voznika in starejših oseb se obnašamo spoštljivo.</w:t>
      </w:r>
      <w:bookmarkEnd w:id="113"/>
      <w:bookmarkEnd w:id="114"/>
      <w:bookmarkEnd w:id="115"/>
      <w:bookmarkEnd w:id="116"/>
    </w:p>
    <w:p w14:paraId="2C264B57" w14:textId="77777777" w:rsidR="00BA3B5F" w:rsidRPr="00195BB9" w:rsidRDefault="00BA3B5F" w:rsidP="00195BB9">
      <w:pPr>
        <w:rPr>
          <w:rFonts w:ascii="Arial Narrow" w:eastAsia="Times New Roman" w:hAnsi="Arial Narrow" w:cs="Times New Roman"/>
          <w:sz w:val="22"/>
          <w:szCs w:val="22"/>
        </w:rPr>
      </w:pPr>
      <w:bookmarkStart w:id="117" w:name="_Toc525405648"/>
      <w:bookmarkStart w:id="118" w:name="_Toc115091606"/>
      <w:bookmarkStart w:id="119" w:name="_Toc115092956"/>
      <w:bookmarkStart w:id="120" w:name="_Toc145243534"/>
      <w:r w:rsidRPr="00195BB9">
        <w:rPr>
          <w:rFonts w:ascii="Arial Narrow" w:eastAsia="Times New Roman" w:hAnsi="Arial Narrow" w:cs="Times New Roman"/>
          <w:sz w:val="22"/>
          <w:szCs w:val="22"/>
        </w:rPr>
        <w:t>Med vožnjo ne uživamo hrane in pijače.</w:t>
      </w:r>
      <w:bookmarkEnd w:id="117"/>
      <w:bookmarkEnd w:id="118"/>
      <w:bookmarkEnd w:id="119"/>
      <w:bookmarkEnd w:id="120"/>
    </w:p>
    <w:p w14:paraId="5425187A" w14:textId="77777777" w:rsidR="00BA3B5F" w:rsidRPr="00195BB9" w:rsidRDefault="00BA3B5F" w:rsidP="00195BB9">
      <w:pPr>
        <w:rPr>
          <w:rFonts w:ascii="Arial Narrow" w:eastAsia="Times New Roman" w:hAnsi="Arial Narrow" w:cs="Times New Roman"/>
          <w:sz w:val="22"/>
          <w:szCs w:val="22"/>
        </w:rPr>
      </w:pPr>
      <w:bookmarkStart w:id="121" w:name="_Toc525405649"/>
      <w:bookmarkStart w:id="122" w:name="_Toc115091607"/>
      <w:bookmarkStart w:id="123" w:name="_Toc115092957"/>
      <w:bookmarkStart w:id="124" w:name="_Toc145243535"/>
      <w:r w:rsidRPr="00195BB9">
        <w:rPr>
          <w:rFonts w:ascii="Arial Narrow" w:eastAsia="Times New Roman" w:hAnsi="Arial Narrow" w:cs="Times New Roman"/>
          <w:sz w:val="22"/>
          <w:szCs w:val="22"/>
        </w:rPr>
        <w:t>Skrbimo za čistočo in ne odmetavamo odpadkov pod sedeže.</w:t>
      </w:r>
      <w:bookmarkEnd w:id="121"/>
      <w:bookmarkEnd w:id="122"/>
      <w:bookmarkEnd w:id="123"/>
      <w:bookmarkEnd w:id="124"/>
    </w:p>
    <w:p w14:paraId="2E28F24A" w14:textId="77777777" w:rsidR="00BA3B5F" w:rsidRPr="00195BB9" w:rsidRDefault="00BA3B5F" w:rsidP="00195BB9">
      <w:pPr>
        <w:rPr>
          <w:rFonts w:ascii="Arial Narrow" w:eastAsia="Times New Roman" w:hAnsi="Arial Narrow" w:cs="Times New Roman"/>
          <w:sz w:val="22"/>
          <w:szCs w:val="22"/>
        </w:rPr>
      </w:pPr>
      <w:bookmarkStart w:id="125" w:name="_Toc525405650"/>
      <w:bookmarkStart w:id="126" w:name="_Toc115091608"/>
      <w:bookmarkStart w:id="127" w:name="_Toc115092958"/>
      <w:bookmarkStart w:id="128" w:name="_Toc145243536"/>
      <w:r w:rsidRPr="00195BB9">
        <w:rPr>
          <w:rFonts w:ascii="Arial Narrow" w:eastAsia="Times New Roman" w:hAnsi="Arial Narrow" w:cs="Times New Roman"/>
          <w:sz w:val="22"/>
          <w:szCs w:val="22"/>
        </w:rPr>
        <w:t>Strošek namerno povzročene škode na sedežih ali drugih delih avtobusa bremeni starše oz. skrbnike učenca, ki je škodo povzročil.</w:t>
      </w:r>
      <w:bookmarkEnd w:id="125"/>
      <w:bookmarkEnd w:id="126"/>
      <w:bookmarkEnd w:id="127"/>
      <w:bookmarkEnd w:id="128"/>
    </w:p>
    <w:p w14:paraId="73E3BEEC" w14:textId="77777777" w:rsidR="00BA3B5F" w:rsidRPr="00195BB9" w:rsidRDefault="00BA3B5F" w:rsidP="00195BB9">
      <w:pPr>
        <w:rPr>
          <w:rFonts w:ascii="Arial Narrow" w:eastAsia="Times New Roman" w:hAnsi="Arial Narrow" w:cs="Times New Roman"/>
          <w:sz w:val="22"/>
          <w:szCs w:val="22"/>
        </w:rPr>
      </w:pPr>
    </w:p>
    <w:p w14:paraId="03204CDD" w14:textId="77777777" w:rsidR="00BA3B5F" w:rsidRPr="00195BB9" w:rsidRDefault="00BA3B5F" w:rsidP="00195BB9">
      <w:pPr>
        <w:rPr>
          <w:rFonts w:ascii="Arial Narrow" w:eastAsia="Times New Roman" w:hAnsi="Arial Narrow" w:cs="Times New Roman"/>
          <w:b/>
          <w:sz w:val="22"/>
          <w:szCs w:val="22"/>
        </w:rPr>
      </w:pPr>
      <w:bookmarkStart w:id="129" w:name="_Toc525405651"/>
      <w:bookmarkStart w:id="130" w:name="_Toc115091609"/>
      <w:bookmarkStart w:id="131" w:name="_Toc115092959"/>
      <w:bookmarkStart w:id="132" w:name="_Toc145243537"/>
      <w:r w:rsidRPr="00195BB9">
        <w:rPr>
          <w:rFonts w:ascii="Arial Narrow" w:eastAsia="Times New Roman" w:hAnsi="Arial Narrow" w:cs="Times New Roman"/>
          <w:b/>
          <w:sz w:val="22"/>
          <w:szCs w:val="22"/>
        </w:rPr>
        <w:t>POMEMBNO</w:t>
      </w:r>
      <w:bookmarkEnd w:id="129"/>
      <w:bookmarkEnd w:id="130"/>
      <w:bookmarkEnd w:id="131"/>
      <w:bookmarkEnd w:id="132"/>
    </w:p>
    <w:p w14:paraId="093167C5" w14:textId="604CF715" w:rsidR="00BA3B5F" w:rsidRPr="00195BB9" w:rsidRDefault="00BA3B5F" w:rsidP="00195BB9">
      <w:pPr>
        <w:rPr>
          <w:rFonts w:ascii="Arial Narrow" w:eastAsia="Times New Roman" w:hAnsi="Arial Narrow" w:cs="Times New Roman"/>
          <w:sz w:val="22"/>
          <w:szCs w:val="22"/>
        </w:rPr>
      </w:pPr>
      <w:bookmarkStart w:id="133" w:name="_Toc525405652"/>
      <w:bookmarkStart w:id="134" w:name="_Toc115091610"/>
      <w:bookmarkStart w:id="135" w:name="_Toc115092960"/>
      <w:bookmarkStart w:id="136" w:name="_Toc145243538"/>
      <w:r w:rsidRPr="00195BB9">
        <w:rPr>
          <w:rFonts w:ascii="Arial Narrow" w:eastAsia="Times New Roman" w:hAnsi="Arial Narrow" w:cs="Times New Roman"/>
          <w:sz w:val="22"/>
          <w:szCs w:val="22"/>
        </w:rPr>
        <w:t>Učencem, ki ne bodo upoštevali pravil čakanja na avtobus in obnašanja na njem, lahko prevoznik, v soglasju z vodstvom  šole, zaradi varnosti d</w:t>
      </w:r>
      <w:r w:rsidR="00F41276">
        <w:rPr>
          <w:rFonts w:ascii="Arial Narrow" w:eastAsia="Times New Roman" w:hAnsi="Arial Narrow" w:cs="Times New Roman"/>
          <w:sz w:val="22"/>
          <w:szCs w:val="22"/>
        </w:rPr>
        <w:t>rugih učencev</w:t>
      </w:r>
      <w:r w:rsidRPr="00195BB9">
        <w:rPr>
          <w:rFonts w:ascii="Arial Narrow" w:eastAsia="Times New Roman" w:hAnsi="Arial Narrow" w:cs="Times New Roman"/>
          <w:sz w:val="22"/>
          <w:szCs w:val="22"/>
        </w:rPr>
        <w:t xml:space="preserve"> za določen čas prepove vožnjo s šolskim avtobusom.</w:t>
      </w:r>
      <w:bookmarkEnd w:id="133"/>
      <w:bookmarkEnd w:id="134"/>
      <w:bookmarkEnd w:id="135"/>
      <w:bookmarkEnd w:id="136"/>
      <w:r w:rsidR="00620B47" w:rsidRPr="00195BB9">
        <w:rPr>
          <w:rFonts w:ascii="Arial Narrow" w:eastAsia="Times New Roman" w:hAnsi="Arial Narrow" w:cs="Times New Roman"/>
          <w:sz w:val="22"/>
          <w:szCs w:val="22"/>
        </w:rPr>
        <w:t xml:space="preserve"> </w:t>
      </w:r>
    </w:p>
    <w:p w14:paraId="4BE66C31" w14:textId="77777777" w:rsidR="00F715DF" w:rsidRPr="00195BB9" w:rsidRDefault="00F715DF" w:rsidP="00195BB9">
      <w:pPr>
        <w:rPr>
          <w:rFonts w:ascii="Arial Narrow" w:hAnsi="Arial Narrow"/>
          <w:sz w:val="22"/>
          <w:szCs w:val="22"/>
        </w:rPr>
      </w:pPr>
    </w:p>
    <w:p w14:paraId="32C02954" w14:textId="77777777" w:rsidR="005D1FF0" w:rsidRDefault="005D1FF0" w:rsidP="00195BB9">
      <w:pPr>
        <w:rPr>
          <w:rFonts w:ascii="Arial Narrow" w:hAnsi="Arial Narrow"/>
          <w:b/>
          <w:bCs/>
          <w:color w:val="0070C0"/>
          <w:sz w:val="22"/>
          <w:szCs w:val="22"/>
        </w:rPr>
      </w:pPr>
    </w:p>
    <w:p w14:paraId="05E9EF15" w14:textId="77777777" w:rsidR="005D1FF0" w:rsidRDefault="005D1FF0" w:rsidP="00195BB9">
      <w:pPr>
        <w:rPr>
          <w:rFonts w:ascii="Arial Narrow" w:hAnsi="Arial Narrow"/>
          <w:b/>
          <w:bCs/>
          <w:color w:val="0070C0"/>
          <w:sz w:val="22"/>
          <w:szCs w:val="22"/>
        </w:rPr>
      </w:pPr>
    </w:p>
    <w:p w14:paraId="756796A2" w14:textId="77777777" w:rsidR="005D1FF0" w:rsidRDefault="005D1FF0" w:rsidP="00195BB9">
      <w:pPr>
        <w:rPr>
          <w:rFonts w:ascii="Arial Narrow" w:hAnsi="Arial Narrow"/>
          <w:b/>
          <w:bCs/>
          <w:color w:val="0070C0"/>
          <w:sz w:val="22"/>
          <w:szCs w:val="22"/>
        </w:rPr>
      </w:pPr>
    </w:p>
    <w:p w14:paraId="100E94AB" w14:textId="77777777" w:rsidR="005D1FF0" w:rsidRDefault="005D1FF0" w:rsidP="00195BB9">
      <w:pPr>
        <w:rPr>
          <w:rFonts w:ascii="Arial Narrow" w:hAnsi="Arial Narrow"/>
          <w:b/>
          <w:bCs/>
          <w:color w:val="0070C0"/>
          <w:sz w:val="22"/>
          <w:szCs w:val="22"/>
        </w:rPr>
      </w:pPr>
    </w:p>
    <w:p w14:paraId="71EA47D5" w14:textId="77777777" w:rsidR="005D1FF0" w:rsidRDefault="005D1FF0" w:rsidP="00195BB9">
      <w:pPr>
        <w:rPr>
          <w:rFonts w:ascii="Arial Narrow" w:hAnsi="Arial Narrow"/>
          <w:b/>
          <w:bCs/>
          <w:color w:val="0070C0"/>
          <w:sz w:val="22"/>
          <w:szCs w:val="22"/>
        </w:rPr>
      </w:pPr>
    </w:p>
    <w:p w14:paraId="017D544D" w14:textId="77777777" w:rsidR="005D1FF0" w:rsidRDefault="005D1FF0" w:rsidP="00195BB9">
      <w:pPr>
        <w:rPr>
          <w:rFonts w:ascii="Arial Narrow" w:hAnsi="Arial Narrow"/>
          <w:b/>
          <w:bCs/>
          <w:color w:val="0070C0"/>
          <w:sz w:val="22"/>
          <w:szCs w:val="22"/>
        </w:rPr>
      </w:pPr>
    </w:p>
    <w:p w14:paraId="6BF4B879" w14:textId="77777777" w:rsidR="005D1FF0" w:rsidRDefault="005D1FF0" w:rsidP="00195BB9">
      <w:pPr>
        <w:rPr>
          <w:rFonts w:ascii="Arial Narrow" w:hAnsi="Arial Narrow"/>
          <w:b/>
          <w:bCs/>
          <w:color w:val="0070C0"/>
          <w:sz w:val="22"/>
          <w:szCs w:val="22"/>
        </w:rPr>
      </w:pPr>
    </w:p>
    <w:p w14:paraId="47B63352" w14:textId="77777777" w:rsidR="005D1FF0" w:rsidRDefault="005D1FF0" w:rsidP="00195BB9">
      <w:pPr>
        <w:rPr>
          <w:rFonts w:ascii="Arial Narrow" w:hAnsi="Arial Narrow"/>
          <w:b/>
          <w:bCs/>
          <w:color w:val="0070C0"/>
          <w:sz w:val="22"/>
          <w:szCs w:val="22"/>
        </w:rPr>
      </w:pPr>
    </w:p>
    <w:p w14:paraId="0AFD2D62" w14:textId="77777777" w:rsidR="005D1FF0" w:rsidRDefault="005D1FF0" w:rsidP="00195BB9">
      <w:pPr>
        <w:rPr>
          <w:rFonts w:ascii="Arial Narrow" w:hAnsi="Arial Narrow"/>
          <w:b/>
          <w:bCs/>
          <w:color w:val="0070C0"/>
          <w:sz w:val="22"/>
          <w:szCs w:val="22"/>
        </w:rPr>
      </w:pPr>
    </w:p>
    <w:p w14:paraId="22574135" w14:textId="77777777" w:rsidR="005D1FF0" w:rsidRDefault="005D1FF0" w:rsidP="00195BB9">
      <w:pPr>
        <w:rPr>
          <w:rFonts w:ascii="Arial Narrow" w:hAnsi="Arial Narrow"/>
          <w:b/>
          <w:bCs/>
          <w:color w:val="0070C0"/>
          <w:sz w:val="22"/>
          <w:szCs w:val="22"/>
        </w:rPr>
      </w:pPr>
    </w:p>
    <w:p w14:paraId="1DE575E1" w14:textId="77777777" w:rsidR="005D1FF0" w:rsidRDefault="005D1FF0" w:rsidP="00195BB9">
      <w:pPr>
        <w:rPr>
          <w:rFonts w:ascii="Arial Narrow" w:hAnsi="Arial Narrow"/>
          <w:b/>
          <w:bCs/>
          <w:color w:val="0070C0"/>
          <w:sz w:val="22"/>
          <w:szCs w:val="22"/>
        </w:rPr>
      </w:pPr>
    </w:p>
    <w:p w14:paraId="43D47F0A" w14:textId="77777777" w:rsidR="005D1FF0" w:rsidRDefault="005D1FF0" w:rsidP="00195BB9">
      <w:pPr>
        <w:rPr>
          <w:rFonts w:ascii="Arial Narrow" w:hAnsi="Arial Narrow"/>
          <w:b/>
          <w:bCs/>
          <w:color w:val="0070C0"/>
          <w:sz w:val="22"/>
          <w:szCs w:val="22"/>
        </w:rPr>
      </w:pPr>
    </w:p>
    <w:p w14:paraId="767EF01B" w14:textId="77777777" w:rsidR="005D1FF0" w:rsidRDefault="005D1FF0" w:rsidP="00195BB9">
      <w:pPr>
        <w:rPr>
          <w:rFonts w:ascii="Arial Narrow" w:hAnsi="Arial Narrow"/>
          <w:b/>
          <w:bCs/>
          <w:color w:val="0070C0"/>
          <w:sz w:val="22"/>
          <w:szCs w:val="22"/>
        </w:rPr>
      </w:pPr>
    </w:p>
    <w:p w14:paraId="4970CA5F" w14:textId="77777777" w:rsidR="005D1FF0" w:rsidRDefault="005D1FF0" w:rsidP="00195BB9">
      <w:pPr>
        <w:rPr>
          <w:rFonts w:ascii="Arial Narrow" w:hAnsi="Arial Narrow"/>
          <w:b/>
          <w:bCs/>
          <w:color w:val="0070C0"/>
          <w:sz w:val="22"/>
          <w:szCs w:val="22"/>
        </w:rPr>
      </w:pPr>
    </w:p>
    <w:p w14:paraId="1CC0B390" w14:textId="77777777" w:rsidR="005D1FF0" w:rsidRDefault="005D1FF0" w:rsidP="00195BB9">
      <w:pPr>
        <w:rPr>
          <w:rFonts w:ascii="Arial Narrow" w:hAnsi="Arial Narrow"/>
          <w:b/>
          <w:bCs/>
          <w:color w:val="0070C0"/>
          <w:sz w:val="22"/>
          <w:szCs w:val="22"/>
        </w:rPr>
      </w:pPr>
    </w:p>
    <w:p w14:paraId="714BF0AC" w14:textId="77777777" w:rsidR="005D1FF0" w:rsidRDefault="005D1FF0" w:rsidP="00195BB9">
      <w:pPr>
        <w:rPr>
          <w:rFonts w:ascii="Arial Narrow" w:hAnsi="Arial Narrow"/>
          <w:b/>
          <w:bCs/>
          <w:color w:val="0070C0"/>
          <w:sz w:val="22"/>
          <w:szCs w:val="22"/>
        </w:rPr>
      </w:pPr>
    </w:p>
    <w:p w14:paraId="4E6ACFF1" w14:textId="77777777" w:rsidR="005D1FF0" w:rsidRDefault="005D1FF0" w:rsidP="00195BB9">
      <w:pPr>
        <w:rPr>
          <w:rFonts w:ascii="Arial Narrow" w:hAnsi="Arial Narrow"/>
          <w:b/>
          <w:bCs/>
          <w:color w:val="0070C0"/>
          <w:sz w:val="22"/>
          <w:szCs w:val="22"/>
        </w:rPr>
      </w:pPr>
    </w:p>
    <w:p w14:paraId="20755686" w14:textId="77777777" w:rsidR="005D1FF0" w:rsidRDefault="005D1FF0" w:rsidP="00195BB9">
      <w:pPr>
        <w:rPr>
          <w:rFonts w:ascii="Arial Narrow" w:hAnsi="Arial Narrow"/>
          <w:b/>
          <w:bCs/>
          <w:color w:val="0070C0"/>
          <w:sz w:val="22"/>
          <w:szCs w:val="22"/>
        </w:rPr>
      </w:pPr>
    </w:p>
    <w:p w14:paraId="1F0CC75F" w14:textId="77777777" w:rsidR="005D1FF0" w:rsidRDefault="005D1FF0" w:rsidP="00195BB9">
      <w:pPr>
        <w:rPr>
          <w:rFonts w:ascii="Arial Narrow" w:hAnsi="Arial Narrow"/>
          <w:b/>
          <w:bCs/>
          <w:color w:val="0070C0"/>
          <w:sz w:val="22"/>
          <w:szCs w:val="22"/>
        </w:rPr>
      </w:pPr>
    </w:p>
    <w:p w14:paraId="3EF2705B" w14:textId="77777777" w:rsidR="005D1FF0" w:rsidRDefault="005D1FF0" w:rsidP="00195BB9">
      <w:pPr>
        <w:rPr>
          <w:rFonts w:ascii="Arial Narrow" w:hAnsi="Arial Narrow"/>
          <w:b/>
          <w:bCs/>
          <w:color w:val="0070C0"/>
          <w:sz w:val="22"/>
          <w:szCs w:val="22"/>
        </w:rPr>
      </w:pPr>
    </w:p>
    <w:p w14:paraId="5996D85E" w14:textId="77777777" w:rsidR="005D1FF0" w:rsidRDefault="005D1FF0" w:rsidP="00195BB9">
      <w:pPr>
        <w:rPr>
          <w:rFonts w:ascii="Arial Narrow" w:hAnsi="Arial Narrow"/>
          <w:b/>
          <w:bCs/>
          <w:color w:val="0070C0"/>
          <w:sz w:val="22"/>
          <w:szCs w:val="22"/>
        </w:rPr>
      </w:pPr>
    </w:p>
    <w:p w14:paraId="4FBC2DD3" w14:textId="77777777" w:rsidR="005D1FF0" w:rsidRDefault="005D1FF0" w:rsidP="00195BB9">
      <w:pPr>
        <w:rPr>
          <w:rFonts w:ascii="Arial Narrow" w:hAnsi="Arial Narrow"/>
          <w:b/>
          <w:bCs/>
          <w:color w:val="0070C0"/>
          <w:sz w:val="22"/>
          <w:szCs w:val="22"/>
        </w:rPr>
      </w:pPr>
    </w:p>
    <w:p w14:paraId="2F156030" w14:textId="77777777" w:rsidR="005D1FF0" w:rsidRDefault="005D1FF0" w:rsidP="00195BB9">
      <w:pPr>
        <w:rPr>
          <w:rFonts w:ascii="Arial Narrow" w:hAnsi="Arial Narrow"/>
          <w:b/>
          <w:bCs/>
          <w:color w:val="0070C0"/>
          <w:sz w:val="22"/>
          <w:szCs w:val="22"/>
        </w:rPr>
      </w:pPr>
    </w:p>
    <w:p w14:paraId="495C6EF8" w14:textId="77777777" w:rsidR="005D1FF0" w:rsidRDefault="005D1FF0" w:rsidP="00195BB9">
      <w:pPr>
        <w:rPr>
          <w:rFonts w:ascii="Arial Narrow" w:hAnsi="Arial Narrow"/>
          <w:b/>
          <w:bCs/>
          <w:color w:val="0070C0"/>
          <w:sz w:val="22"/>
          <w:szCs w:val="22"/>
        </w:rPr>
      </w:pPr>
    </w:p>
    <w:p w14:paraId="2C20A180" w14:textId="2DC2B99B" w:rsidR="00BA3B5F" w:rsidRPr="00102C38" w:rsidRDefault="00BA3B5F" w:rsidP="00195BB9">
      <w:pPr>
        <w:rPr>
          <w:rFonts w:ascii="Arial Narrow" w:hAnsi="Arial Narrow"/>
          <w:b/>
          <w:bCs/>
          <w:color w:val="0070C0"/>
          <w:sz w:val="22"/>
          <w:szCs w:val="22"/>
        </w:rPr>
      </w:pPr>
      <w:r w:rsidRPr="00102C38">
        <w:rPr>
          <w:rFonts w:ascii="Arial Narrow" w:hAnsi="Arial Narrow"/>
          <w:b/>
          <w:bCs/>
          <w:color w:val="0070C0"/>
          <w:sz w:val="22"/>
          <w:szCs w:val="22"/>
        </w:rPr>
        <w:lastRenderedPageBreak/>
        <w:t>Pravila za vozače – obvestilo staršem</w:t>
      </w:r>
    </w:p>
    <w:p w14:paraId="7AE07467" w14:textId="77777777" w:rsidR="00BA3B5F" w:rsidRPr="00195BB9" w:rsidRDefault="00BA3B5F" w:rsidP="008D128A">
      <w:pPr>
        <w:jc w:val="right"/>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 xml:space="preserve">Griže, </w:t>
      </w:r>
      <w:r w:rsidR="0019216E" w:rsidRPr="00195BB9">
        <w:rPr>
          <w:rFonts w:ascii="Arial Narrow" w:hAnsi="Arial Narrow" w:cs="Calibri"/>
          <w:color w:val="000000"/>
          <w:sz w:val="22"/>
          <w:szCs w:val="22"/>
          <w:lang w:eastAsia="en-US"/>
        </w:rPr>
        <w:t>…………………</w:t>
      </w:r>
      <w:r w:rsidRPr="00195BB9">
        <w:rPr>
          <w:rFonts w:ascii="Arial Narrow" w:hAnsi="Arial Narrow" w:cs="Calibri"/>
          <w:color w:val="000000"/>
          <w:sz w:val="22"/>
          <w:szCs w:val="22"/>
          <w:lang w:eastAsia="en-US"/>
        </w:rPr>
        <w:t xml:space="preserve"> </w:t>
      </w:r>
    </w:p>
    <w:p w14:paraId="0FDE8982" w14:textId="7777777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Spoštovani starši učencev vozačev,</w:t>
      </w:r>
    </w:p>
    <w:p w14:paraId="674DFDE4" w14:textId="7777777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 xml:space="preserve"> </w:t>
      </w:r>
    </w:p>
    <w:p w14:paraId="3612007A" w14:textId="651300E3"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Želimo vam posredovati nekaj ključnih informacij v zvezi z avtobusnimi prevozi vašega otroka</w:t>
      </w:r>
      <w:r w:rsidR="00376C1C">
        <w:rPr>
          <w:rFonts w:ascii="Arial Narrow" w:hAnsi="Arial Narrow" w:cs="Calibri"/>
          <w:color w:val="000000"/>
          <w:sz w:val="22"/>
          <w:szCs w:val="22"/>
          <w:lang w:eastAsia="en-US"/>
        </w:rPr>
        <w:t xml:space="preserve">. </w:t>
      </w:r>
    </w:p>
    <w:p w14:paraId="6BA90A54" w14:textId="7230C0C3" w:rsidR="00BA3B5F" w:rsidRPr="00195BB9" w:rsidRDefault="00376C1C" w:rsidP="00195BB9">
      <w:pPr>
        <w:rPr>
          <w:rFonts w:ascii="Arial Narrow" w:hAnsi="Arial Narrow" w:cs="Calibri"/>
          <w:color w:val="000000"/>
          <w:sz w:val="22"/>
          <w:szCs w:val="22"/>
          <w:lang w:eastAsia="en-US"/>
        </w:rPr>
      </w:pPr>
      <w:r>
        <w:rPr>
          <w:rFonts w:ascii="Arial Narrow" w:hAnsi="Arial Narrow" w:cs="Calibri"/>
          <w:color w:val="000000"/>
          <w:sz w:val="22"/>
          <w:szCs w:val="22"/>
          <w:lang w:eastAsia="en-US"/>
        </w:rPr>
        <w:t>P</w:t>
      </w:r>
      <w:r w:rsidR="00BA3B5F" w:rsidRPr="00195BB9">
        <w:rPr>
          <w:rFonts w:ascii="Arial Narrow" w:hAnsi="Arial Narrow" w:cs="Calibri"/>
          <w:color w:val="000000"/>
          <w:sz w:val="22"/>
          <w:szCs w:val="22"/>
          <w:lang w:eastAsia="en-US"/>
        </w:rPr>
        <w:t xml:space="preserve">o Zakonu o osnovni šoli ima učenec pravico do brezplačnega prevoza, če je njegovo prebivališče oddaljeno več kot 4 km od osnovne šole. Občina v sodelovanju s šolo organizira prevoz za te učence, razen za učence prvih razredov. </w:t>
      </w:r>
    </w:p>
    <w:p w14:paraId="4EFE39B1" w14:textId="7777777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Šola je odgovorna za zagotavljanje varnosti in zdravja otrok v času bivanja v šoli, torej od prihoda v šolo do odhoda in vstopa na šolski avtobus. Pedagoški in strokovni delavci v sodelovanju s starši navajamo učence na spoštovanje dogovorjenih pravil bivanja in dela v šoli in jih učimo varnega in prijetnega sobivanja z vrstniki ter odnosa do dobrin.</w:t>
      </w:r>
    </w:p>
    <w:p w14:paraId="09F81AD7" w14:textId="7777777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 xml:space="preserve">Prometne razmere predstavljajo za otroka določeno nevarnost, če ne upošteva pravila obnašanja v prometu. Organiziramo </w:t>
      </w:r>
      <w:r w:rsidRPr="00195BB9">
        <w:rPr>
          <w:rFonts w:ascii="Arial Narrow" w:hAnsi="Arial Narrow" w:cs="Calibri"/>
          <w:b/>
          <w:bCs/>
          <w:color w:val="000000"/>
          <w:sz w:val="22"/>
          <w:szCs w:val="22"/>
          <w:lang w:eastAsia="en-US"/>
        </w:rPr>
        <w:t>jutranje in opoldansko varstvo vozačev</w:t>
      </w:r>
      <w:r w:rsidRPr="00195BB9">
        <w:rPr>
          <w:rFonts w:ascii="Arial Narrow" w:hAnsi="Arial Narrow" w:cs="Calibri"/>
          <w:color w:val="000000"/>
          <w:sz w:val="22"/>
          <w:szCs w:val="22"/>
          <w:lang w:eastAsia="en-US"/>
        </w:rPr>
        <w:t xml:space="preserve">, </w:t>
      </w:r>
      <w:r w:rsidRPr="00195BB9">
        <w:rPr>
          <w:rFonts w:ascii="Arial Narrow" w:hAnsi="Arial Narrow" w:cs="Calibri"/>
          <w:b/>
          <w:bCs/>
          <w:color w:val="000000"/>
          <w:sz w:val="22"/>
          <w:szCs w:val="22"/>
          <w:lang w:eastAsia="en-US"/>
        </w:rPr>
        <w:t xml:space="preserve">ki so ga učenci vozači dolžni obiskovati. Za odgovorno ravnanje otroka v prometu na poti do vstopa na avtobus in izstopa z njega do doma so dolžni poskrbeti otroci sami skupaj z vami, starši. </w:t>
      </w:r>
    </w:p>
    <w:p w14:paraId="0E2A4DED" w14:textId="7777777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b/>
          <w:bCs/>
          <w:color w:val="000000"/>
          <w:sz w:val="22"/>
          <w:szCs w:val="22"/>
          <w:lang w:eastAsia="en-US"/>
        </w:rPr>
        <w:t xml:space="preserve">Učenci so dolžni upoštevati pravila varnega vstopa in izstopa z avtobusa ter pravila vedenja med vožnjo </w:t>
      </w:r>
      <w:r w:rsidRPr="00195BB9">
        <w:rPr>
          <w:rFonts w:ascii="Arial Narrow" w:hAnsi="Arial Narrow" w:cs="Calibri"/>
          <w:color w:val="000000"/>
          <w:sz w:val="22"/>
          <w:szCs w:val="22"/>
          <w:lang w:eastAsia="en-US"/>
        </w:rPr>
        <w:t xml:space="preserve">(glej Pravila za učence, ki se vozijo z avtobusom), kar pomeni, da vedno poskrbijo za svojo varnost in zdravje ter varnost in zdravje drugih. </w:t>
      </w:r>
    </w:p>
    <w:p w14:paraId="07FC29D5" w14:textId="77777777" w:rsidR="00BA3B5F" w:rsidRPr="00195BB9" w:rsidRDefault="00BA3B5F" w:rsidP="00195BB9">
      <w:pPr>
        <w:rPr>
          <w:rFonts w:ascii="Arial Narrow" w:hAnsi="Arial Narrow" w:cs="Calibri"/>
          <w:color w:val="000000"/>
          <w:sz w:val="22"/>
          <w:szCs w:val="22"/>
          <w:lang w:eastAsia="en-US"/>
        </w:rPr>
      </w:pPr>
    </w:p>
    <w:p w14:paraId="6FDD94B6" w14:textId="7777777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Spoštovani starši, vljudno vas prosimo, da se z otrokom ponovno in natančno pogovorite o varni poti v šolo in domov, pravilih varnega vstopa in izstopa iz avtobusa ter pravilih vedenja med vožnjo.</w:t>
      </w:r>
    </w:p>
    <w:p w14:paraId="229EFD22" w14:textId="77777777" w:rsidR="00BA3B5F" w:rsidRPr="00195BB9" w:rsidRDefault="00BA3B5F" w:rsidP="00195BB9">
      <w:pPr>
        <w:rPr>
          <w:rFonts w:ascii="Arial Narrow" w:hAnsi="Arial Narrow" w:cs="Calibri"/>
          <w:color w:val="000000"/>
          <w:sz w:val="22"/>
          <w:szCs w:val="22"/>
          <w:lang w:eastAsia="en-US"/>
        </w:rPr>
      </w:pPr>
    </w:p>
    <w:p w14:paraId="4861D44C" w14:textId="77777777" w:rsidR="00BA3B5F" w:rsidRPr="00195BB9" w:rsidRDefault="00BA3B5F" w:rsidP="008D128A">
      <w:pPr>
        <w:jc w:val="right"/>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Marija Pavčnik, ravnateljica</w:t>
      </w:r>
    </w:p>
    <w:p w14:paraId="224F7EDA" w14:textId="77777777" w:rsidR="00376C1C" w:rsidRDefault="00376C1C" w:rsidP="00195BB9">
      <w:pPr>
        <w:rPr>
          <w:rFonts w:ascii="Arial Narrow" w:hAnsi="Arial Narrow" w:cs="Calibri"/>
          <w:color w:val="000000"/>
          <w:sz w:val="22"/>
          <w:szCs w:val="22"/>
          <w:lang w:eastAsia="en-US"/>
        </w:rPr>
      </w:pPr>
    </w:p>
    <w:p w14:paraId="6C1A445E" w14:textId="08FC2D5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w:t>
      </w:r>
      <w:r w:rsidR="00376C1C">
        <w:rPr>
          <w:rFonts w:ascii="Arial Narrow" w:hAnsi="Arial Narrow" w:cs="Calibri"/>
          <w:color w:val="000000"/>
          <w:sz w:val="22"/>
          <w:szCs w:val="22"/>
          <w:lang w:eastAsia="en-US"/>
        </w:rPr>
        <w:t>-----------------</w:t>
      </w:r>
    </w:p>
    <w:p w14:paraId="46BDC568" w14:textId="7777777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b/>
          <w:bCs/>
          <w:color w:val="000000"/>
          <w:sz w:val="22"/>
          <w:szCs w:val="22"/>
          <w:lang w:eastAsia="en-US"/>
        </w:rPr>
        <w:t xml:space="preserve">IZJAVA (Vrniti do </w:t>
      </w:r>
      <w:r w:rsidR="0019216E" w:rsidRPr="00195BB9">
        <w:rPr>
          <w:rFonts w:ascii="Arial Narrow" w:hAnsi="Arial Narrow" w:cs="Calibri"/>
          <w:b/>
          <w:bCs/>
          <w:color w:val="000000"/>
          <w:sz w:val="22"/>
          <w:szCs w:val="22"/>
          <w:lang w:eastAsia="en-US"/>
        </w:rPr>
        <w:t>……………………………………………………………</w:t>
      </w:r>
      <w:r w:rsidRPr="00195BB9">
        <w:rPr>
          <w:rFonts w:ascii="Arial Narrow" w:hAnsi="Arial Narrow" w:cs="Calibri"/>
          <w:b/>
          <w:bCs/>
          <w:color w:val="000000"/>
          <w:sz w:val="22"/>
          <w:szCs w:val="22"/>
          <w:lang w:eastAsia="en-US"/>
        </w:rPr>
        <w:t>, razredniku učenca/učenke!)</w:t>
      </w:r>
    </w:p>
    <w:p w14:paraId="794AF8F9" w14:textId="77777777" w:rsidR="00BA3B5F" w:rsidRPr="00195BB9" w:rsidRDefault="00BA3B5F" w:rsidP="00195BB9">
      <w:pPr>
        <w:rPr>
          <w:rFonts w:ascii="Arial Narrow" w:hAnsi="Arial Narrow" w:cs="Calibri"/>
          <w:color w:val="000000"/>
          <w:sz w:val="22"/>
          <w:szCs w:val="22"/>
          <w:lang w:eastAsia="en-US"/>
        </w:rPr>
      </w:pPr>
    </w:p>
    <w:p w14:paraId="4C3E72A0" w14:textId="77777777"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Starš/zakoniti zastopnik  _______________________________________ (ime in priimek – TISKANO)</w:t>
      </w:r>
    </w:p>
    <w:p w14:paraId="12C03BDE" w14:textId="77777777" w:rsidR="00BA3B5F" w:rsidRPr="00195BB9" w:rsidRDefault="00BA3B5F" w:rsidP="00195BB9">
      <w:pPr>
        <w:rPr>
          <w:rFonts w:ascii="Arial Narrow" w:hAnsi="Arial Narrow" w:cs="Calibri"/>
          <w:color w:val="000000"/>
          <w:sz w:val="22"/>
          <w:szCs w:val="22"/>
          <w:lang w:eastAsia="en-US"/>
        </w:rPr>
      </w:pPr>
    </w:p>
    <w:p w14:paraId="73C58205" w14:textId="77777777" w:rsidR="00BA3B5F" w:rsidRPr="00195BB9" w:rsidRDefault="00BA3B5F" w:rsidP="00195BB9">
      <w:pPr>
        <w:rPr>
          <w:rFonts w:ascii="Arial Narrow" w:hAnsi="Arial Narrow" w:cs="Calibri"/>
          <w:sz w:val="22"/>
          <w:szCs w:val="22"/>
          <w:lang w:eastAsia="en-US"/>
        </w:rPr>
      </w:pPr>
      <w:bookmarkStart w:id="137" w:name="_Toc525405653"/>
      <w:bookmarkStart w:id="138" w:name="_Toc115091611"/>
      <w:bookmarkStart w:id="139" w:name="_Toc115092961"/>
      <w:bookmarkStart w:id="140" w:name="_Toc145243539"/>
      <w:r w:rsidRPr="00195BB9">
        <w:rPr>
          <w:rFonts w:ascii="Arial Narrow" w:hAnsi="Arial Narrow" w:cs="Calibri"/>
          <w:sz w:val="22"/>
          <w:szCs w:val="22"/>
          <w:lang w:eastAsia="en-US"/>
        </w:rPr>
        <w:t>učenca/</w:t>
      </w:r>
      <w:proofErr w:type="spellStart"/>
      <w:r w:rsidRPr="00195BB9">
        <w:rPr>
          <w:rFonts w:ascii="Arial Narrow" w:hAnsi="Arial Narrow" w:cs="Calibri"/>
          <w:sz w:val="22"/>
          <w:szCs w:val="22"/>
          <w:lang w:eastAsia="en-US"/>
        </w:rPr>
        <w:t>ke</w:t>
      </w:r>
      <w:proofErr w:type="spellEnd"/>
      <w:r w:rsidRPr="00195BB9">
        <w:rPr>
          <w:rFonts w:ascii="Arial Narrow" w:hAnsi="Arial Narrow" w:cs="Calibri"/>
          <w:sz w:val="22"/>
          <w:szCs w:val="22"/>
          <w:lang w:eastAsia="en-US"/>
        </w:rPr>
        <w:t xml:space="preserve"> _______________________________________ (ime in priimek – TISKANO) ___ .  razreda</w:t>
      </w:r>
      <w:bookmarkEnd w:id="137"/>
      <w:bookmarkEnd w:id="138"/>
      <w:bookmarkEnd w:id="139"/>
      <w:bookmarkEnd w:id="140"/>
      <w:r w:rsidRPr="00195BB9">
        <w:rPr>
          <w:rFonts w:ascii="Arial Narrow" w:hAnsi="Arial Narrow" w:cs="Calibri"/>
          <w:sz w:val="22"/>
          <w:szCs w:val="22"/>
          <w:lang w:eastAsia="en-US"/>
        </w:rPr>
        <w:t xml:space="preserve"> </w:t>
      </w:r>
    </w:p>
    <w:p w14:paraId="7B19F9DE" w14:textId="77777777" w:rsidR="00BA3B5F" w:rsidRPr="00195BB9" w:rsidRDefault="00BA3B5F" w:rsidP="00195BB9">
      <w:pPr>
        <w:rPr>
          <w:rFonts w:ascii="Arial Narrow" w:hAnsi="Arial Narrow" w:cs="Calibri"/>
          <w:sz w:val="22"/>
          <w:szCs w:val="22"/>
          <w:lang w:eastAsia="en-US"/>
        </w:rPr>
      </w:pPr>
    </w:p>
    <w:p w14:paraId="2E93A3D3" w14:textId="77777777" w:rsidR="00BA3B5F" w:rsidRPr="00195BB9" w:rsidRDefault="00BA3B5F" w:rsidP="00376C1C">
      <w:pPr>
        <w:jc w:val="both"/>
        <w:rPr>
          <w:rFonts w:ascii="Arial Narrow" w:hAnsi="Arial Narrow" w:cs="Calibri"/>
          <w:sz w:val="22"/>
          <w:szCs w:val="22"/>
          <w:lang w:eastAsia="en-US"/>
        </w:rPr>
      </w:pPr>
      <w:bookmarkStart w:id="141" w:name="_Toc525405654"/>
      <w:bookmarkStart w:id="142" w:name="_Toc115091612"/>
      <w:bookmarkStart w:id="143" w:name="_Toc115092962"/>
      <w:bookmarkStart w:id="144" w:name="_Toc145243540"/>
      <w:r w:rsidRPr="00195BB9">
        <w:rPr>
          <w:rFonts w:ascii="Arial Narrow" w:hAnsi="Arial Narrow" w:cs="Calibri"/>
          <w:sz w:val="22"/>
          <w:szCs w:val="22"/>
          <w:lang w:eastAsia="en-US"/>
        </w:rPr>
        <w:t>sem seznanjen:</w:t>
      </w:r>
      <w:bookmarkEnd w:id="141"/>
      <w:bookmarkEnd w:id="142"/>
      <w:bookmarkEnd w:id="143"/>
      <w:bookmarkEnd w:id="144"/>
    </w:p>
    <w:p w14:paraId="710097F6" w14:textId="209E8763" w:rsidR="00BA3B5F" w:rsidRPr="00195BB9" w:rsidRDefault="00376C1C" w:rsidP="00376C1C">
      <w:pPr>
        <w:jc w:val="both"/>
        <w:rPr>
          <w:rFonts w:ascii="Arial Narrow" w:eastAsia="Times New Roman" w:hAnsi="Arial Narrow" w:cs="Times New Roman"/>
          <w:sz w:val="22"/>
          <w:szCs w:val="22"/>
        </w:rPr>
      </w:pPr>
      <w:bookmarkStart w:id="145" w:name="_Toc525405655"/>
      <w:bookmarkStart w:id="146" w:name="_Toc115091613"/>
      <w:bookmarkStart w:id="147" w:name="_Toc115092963"/>
      <w:bookmarkStart w:id="148" w:name="_Toc145243541"/>
      <w:r>
        <w:rPr>
          <w:rFonts w:ascii="Arial Narrow" w:hAnsi="Arial Narrow" w:cs="Calibri"/>
          <w:sz w:val="22"/>
          <w:szCs w:val="22"/>
          <w:lang w:eastAsia="en-US"/>
        </w:rPr>
        <w:t xml:space="preserve">- </w:t>
      </w:r>
      <w:r w:rsidR="00BA3B5F" w:rsidRPr="00195BB9">
        <w:rPr>
          <w:rFonts w:ascii="Arial Narrow" w:hAnsi="Arial Narrow" w:cs="Calibri"/>
          <w:sz w:val="22"/>
          <w:szCs w:val="22"/>
          <w:lang w:eastAsia="en-US"/>
        </w:rPr>
        <w:t>s Pravili za učence, ki se vozijo z avtobusom,</w:t>
      </w:r>
      <w:bookmarkEnd w:id="145"/>
      <w:bookmarkEnd w:id="146"/>
      <w:bookmarkEnd w:id="147"/>
      <w:bookmarkEnd w:id="148"/>
    </w:p>
    <w:p w14:paraId="3ED2AF0E" w14:textId="6966A6EB" w:rsidR="00BA3B5F" w:rsidRPr="00195BB9" w:rsidRDefault="00376C1C" w:rsidP="00376C1C">
      <w:pPr>
        <w:jc w:val="both"/>
        <w:rPr>
          <w:rFonts w:ascii="Arial Narrow" w:eastAsia="Times New Roman" w:hAnsi="Arial Narrow" w:cs="Times New Roman"/>
          <w:sz w:val="22"/>
          <w:szCs w:val="22"/>
        </w:rPr>
      </w:pPr>
      <w:bookmarkStart w:id="149" w:name="_Toc525405656"/>
      <w:bookmarkStart w:id="150" w:name="_Toc115091614"/>
      <w:bookmarkStart w:id="151" w:name="_Toc115092964"/>
      <w:bookmarkStart w:id="152" w:name="_Toc145243542"/>
      <w:r>
        <w:rPr>
          <w:rFonts w:ascii="Arial Narrow" w:hAnsi="Arial Narrow" w:cs="Calibri"/>
          <w:sz w:val="22"/>
          <w:szCs w:val="22"/>
          <w:lang w:eastAsia="en-US"/>
        </w:rPr>
        <w:t xml:space="preserve">- </w:t>
      </w:r>
      <w:r w:rsidR="00BA3B5F" w:rsidRPr="00195BB9">
        <w:rPr>
          <w:rFonts w:ascii="Arial Narrow" w:hAnsi="Arial Narrow" w:cs="Calibri"/>
          <w:sz w:val="22"/>
          <w:szCs w:val="22"/>
          <w:lang w:eastAsia="en-US"/>
        </w:rPr>
        <w:t xml:space="preserve">z dejstvom, da lahko prevoznik </w:t>
      </w:r>
      <w:r w:rsidR="00BA3B5F" w:rsidRPr="00195BB9">
        <w:rPr>
          <w:rFonts w:ascii="Arial Narrow" w:eastAsia="Times New Roman" w:hAnsi="Arial Narrow" w:cs="Times New Roman"/>
          <w:sz w:val="22"/>
          <w:szCs w:val="22"/>
        </w:rPr>
        <w:t>učencu, ki ne bo upošteval pravila čakanja na avtobus in obnašanja na avtobusu, v soglasju z vodstvom  šole, za določen čas prepove vožnjo s šolskim avtobusom zaradi varnosti ostalih učencev.</w:t>
      </w:r>
      <w:bookmarkEnd w:id="149"/>
      <w:bookmarkEnd w:id="150"/>
      <w:bookmarkEnd w:id="151"/>
      <w:bookmarkEnd w:id="152"/>
    </w:p>
    <w:p w14:paraId="33927B23" w14:textId="77777777" w:rsidR="00BA3B5F" w:rsidRPr="00195BB9" w:rsidRDefault="00BA3B5F" w:rsidP="00376C1C">
      <w:pPr>
        <w:jc w:val="both"/>
        <w:rPr>
          <w:rFonts w:ascii="Arial Narrow" w:eastAsia="Times New Roman" w:hAnsi="Arial Narrow" w:cs="Times New Roman"/>
          <w:sz w:val="22"/>
          <w:szCs w:val="22"/>
        </w:rPr>
      </w:pPr>
    </w:p>
    <w:p w14:paraId="158AB965" w14:textId="2361685A" w:rsidR="00BA3B5F" w:rsidRPr="00195BB9" w:rsidRDefault="00BA3B5F" w:rsidP="00376C1C">
      <w:pPr>
        <w:jc w:val="both"/>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 xml:space="preserve">Datum: _________________   </w:t>
      </w:r>
      <w:r w:rsidR="008D128A">
        <w:rPr>
          <w:rFonts w:ascii="Arial Narrow" w:hAnsi="Arial Narrow" w:cs="Calibri"/>
          <w:color w:val="000000"/>
          <w:sz w:val="22"/>
          <w:szCs w:val="22"/>
          <w:lang w:eastAsia="en-US"/>
        </w:rPr>
        <w:t xml:space="preserve">                 </w:t>
      </w:r>
      <w:r w:rsidRPr="00195BB9">
        <w:rPr>
          <w:rFonts w:ascii="Arial Narrow" w:hAnsi="Arial Narrow" w:cs="Calibri"/>
          <w:color w:val="000000"/>
          <w:sz w:val="22"/>
          <w:szCs w:val="22"/>
          <w:lang w:eastAsia="en-US"/>
        </w:rPr>
        <w:t>Podpis starša/skrbnika: ______________________________________</w:t>
      </w:r>
    </w:p>
    <w:p w14:paraId="05F71CB4" w14:textId="77777777" w:rsidR="00BA3B5F" w:rsidRPr="00195BB9" w:rsidRDefault="00BA3B5F" w:rsidP="00376C1C">
      <w:pPr>
        <w:jc w:val="both"/>
        <w:rPr>
          <w:rFonts w:ascii="Arial Narrow" w:hAnsi="Arial Narrow" w:cs="Calibri"/>
          <w:color w:val="000000"/>
          <w:sz w:val="22"/>
          <w:szCs w:val="22"/>
          <w:lang w:eastAsia="en-US"/>
        </w:rPr>
      </w:pPr>
    </w:p>
    <w:p w14:paraId="7414E407" w14:textId="3212B50A" w:rsidR="00BA3B5F" w:rsidRPr="00195BB9" w:rsidRDefault="00BA3B5F" w:rsidP="00376C1C">
      <w:pPr>
        <w:jc w:val="both"/>
        <w:rPr>
          <w:rFonts w:ascii="Arial Narrow" w:hAnsi="Arial Narrow" w:cs="Calibri"/>
          <w:sz w:val="22"/>
          <w:szCs w:val="22"/>
          <w:lang w:eastAsia="en-US"/>
        </w:rPr>
      </w:pPr>
      <w:r w:rsidRPr="00195BB9">
        <w:rPr>
          <w:rFonts w:ascii="Arial Narrow" w:hAnsi="Arial Narrow" w:cs="Calibri"/>
          <w:sz w:val="22"/>
          <w:szCs w:val="22"/>
          <w:lang w:eastAsia="en-US"/>
        </w:rPr>
        <w:t>Podpisani učenec/</w:t>
      </w:r>
      <w:proofErr w:type="spellStart"/>
      <w:r w:rsidRPr="00195BB9">
        <w:rPr>
          <w:rFonts w:ascii="Arial Narrow" w:hAnsi="Arial Narrow" w:cs="Calibri"/>
          <w:sz w:val="22"/>
          <w:szCs w:val="22"/>
          <w:lang w:eastAsia="en-US"/>
        </w:rPr>
        <w:t>ka</w:t>
      </w:r>
      <w:proofErr w:type="spellEnd"/>
      <w:r w:rsidRPr="00195BB9">
        <w:rPr>
          <w:rFonts w:ascii="Arial Narrow" w:hAnsi="Arial Narrow" w:cs="Calibri"/>
          <w:sz w:val="22"/>
          <w:szCs w:val="22"/>
          <w:lang w:eastAsia="en-US"/>
        </w:rPr>
        <w:t xml:space="preserve"> potrjujem, da sem seznanjen/a s Pravili za učence, ki se vozijo z avtobusom</w:t>
      </w:r>
      <w:r w:rsidR="00976EEF">
        <w:rPr>
          <w:rFonts w:ascii="Arial Narrow" w:hAnsi="Arial Narrow" w:cs="Calibri"/>
          <w:sz w:val="22"/>
          <w:szCs w:val="22"/>
          <w:lang w:eastAsia="en-US"/>
        </w:rPr>
        <w:t>,</w:t>
      </w:r>
      <w:r w:rsidRPr="00195BB9">
        <w:rPr>
          <w:rFonts w:ascii="Arial Narrow" w:hAnsi="Arial Narrow" w:cs="Calibri"/>
          <w:sz w:val="22"/>
          <w:szCs w:val="22"/>
          <w:lang w:eastAsia="en-US"/>
        </w:rPr>
        <w:t xml:space="preserve"> in jih razumem. Pravila čakanja na avtobus in obnašanja na njem bom upošteval/a in si prizadeval/a za varnost vseh, ki se vozimo s šolskim avtobusom.</w:t>
      </w:r>
    </w:p>
    <w:p w14:paraId="607CDB0D" w14:textId="77777777" w:rsidR="00BA3B5F" w:rsidRPr="00195BB9" w:rsidRDefault="00BA3B5F" w:rsidP="00195BB9">
      <w:pPr>
        <w:rPr>
          <w:rFonts w:ascii="Arial Narrow" w:hAnsi="Arial Narrow" w:cs="Calibri"/>
          <w:color w:val="000000"/>
          <w:sz w:val="22"/>
          <w:szCs w:val="22"/>
          <w:lang w:eastAsia="en-US"/>
        </w:rPr>
      </w:pPr>
    </w:p>
    <w:p w14:paraId="30EC5AF7" w14:textId="1D77B495" w:rsidR="00BA3B5F" w:rsidRPr="00195BB9" w:rsidRDefault="00BA3B5F" w:rsidP="00195BB9">
      <w:pPr>
        <w:rPr>
          <w:rFonts w:ascii="Arial Narrow" w:hAnsi="Arial Narrow" w:cs="Calibri"/>
          <w:color w:val="000000"/>
          <w:sz w:val="22"/>
          <w:szCs w:val="22"/>
          <w:lang w:eastAsia="en-US"/>
        </w:rPr>
      </w:pPr>
      <w:r w:rsidRPr="00195BB9">
        <w:rPr>
          <w:rFonts w:ascii="Arial Narrow" w:hAnsi="Arial Narrow" w:cs="Calibri"/>
          <w:color w:val="000000"/>
          <w:sz w:val="22"/>
          <w:szCs w:val="22"/>
          <w:lang w:eastAsia="en-US"/>
        </w:rPr>
        <w:t xml:space="preserve">Datum: _________________   </w:t>
      </w:r>
      <w:r w:rsidR="008D128A">
        <w:rPr>
          <w:rFonts w:ascii="Arial Narrow" w:hAnsi="Arial Narrow" w:cs="Calibri"/>
          <w:color w:val="000000"/>
          <w:sz w:val="22"/>
          <w:szCs w:val="22"/>
          <w:lang w:eastAsia="en-US"/>
        </w:rPr>
        <w:t xml:space="preserve">                 </w:t>
      </w:r>
      <w:r w:rsidRPr="00195BB9">
        <w:rPr>
          <w:rFonts w:ascii="Arial Narrow" w:hAnsi="Arial Narrow" w:cs="Calibri"/>
          <w:color w:val="000000"/>
          <w:sz w:val="22"/>
          <w:szCs w:val="22"/>
          <w:lang w:eastAsia="en-US"/>
        </w:rPr>
        <w:t>Podpis učenca/</w:t>
      </w:r>
      <w:proofErr w:type="spellStart"/>
      <w:r w:rsidRPr="00195BB9">
        <w:rPr>
          <w:rFonts w:ascii="Arial Narrow" w:hAnsi="Arial Narrow" w:cs="Calibri"/>
          <w:color w:val="000000"/>
          <w:sz w:val="22"/>
          <w:szCs w:val="22"/>
          <w:lang w:eastAsia="en-US"/>
        </w:rPr>
        <w:t>ke</w:t>
      </w:r>
      <w:proofErr w:type="spellEnd"/>
      <w:r w:rsidRPr="00195BB9">
        <w:rPr>
          <w:rFonts w:ascii="Arial Narrow" w:hAnsi="Arial Narrow" w:cs="Calibri"/>
          <w:color w:val="000000"/>
          <w:sz w:val="22"/>
          <w:szCs w:val="22"/>
          <w:lang w:eastAsia="en-US"/>
        </w:rPr>
        <w:t>: __________________________________________</w:t>
      </w:r>
    </w:p>
    <w:p w14:paraId="766A7604" w14:textId="77777777" w:rsidR="00BA3B5F" w:rsidRPr="00195BB9" w:rsidRDefault="00BA3B5F" w:rsidP="00195BB9">
      <w:pPr>
        <w:rPr>
          <w:rFonts w:ascii="Arial Narrow" w:hAnsi="Arial Narrow" w:cs="Calibri"/>
          <w:sz w:val="22"/>
          <w:szCs w:val="22"/>
          <w:lang w:eastAsia="en-US"/>
        </w:rPr>
      </w:pPr>
    </w:p>
    <w:p w14:paraId="6D3E71CF" w14:textId="77777777" w:rsidR="00BA3B5F" w:rsidRPr="00195BB9" w:rsidRDefault="00BA3B5F" w:rsidP="00195BB9">
      <w:pPr>
        <w:rPr>
          <w:rFonts w:ascii="Arial Narrow" w:hAnsi="Arial Narrow" w:cs="Calibri"/>
          <w:sz w:val="22"/>
          <w:szCs w:val="22"/>
          <w:lang w:eastAsia="en-US"/>
        </w:rPr>
      </w:pPr>
      <w:r w:rsidRPr="00195BB9">
        <w:rPr>
          <w:rFonts w:ascii="Arial Narrow" w:hAnsi="Arial Narrow" w:cs="Calibri"/>
          <w:sz w:val="22"/>
          <w:szCs w:val="22"/>
          <w:lang w:eastAsia="en-US"/>
        </w:rPr>
        <w:t xml:space="preserve">Priloga: </w:t>
      </w:r>
      <w:r w:rsidRPr="00195BB9">
        <w:rPr>
          <w:rFonts w:ascii="Arial Narrow" w:hAnsi="Arial Narrow" w:cs="Calibri"/>
          <w:i/>
          <w:sz w:val="22"/>
          <w:szCs w:val="22"/>
          <w:lang w:eastAsia="en-US"/>
        </w:rPr>
        <w:t>Pravila za učence vozače z avtobusom</w:t>
      </w:r>
    </w:p>
    <w:p w14:paraId="2F1E2441" w14:textId="77777777" w:rsidR="00F04734" w:rsidRPr="00195BB9" w:rsidRDefault="00F04734" w:rsidP="00195BB9">
      <w:pPr>
        <w:rPr>
          <w:rFonts w:ascii="Arial Narrow" w:eastAsia="Times New Roman" w:hAnsi="Arial Narrow" w:cs="Times New Roman"/>
          <w:sz w:val="22"/>
          <w:szCs w:val="22"/>
          <w:u w:val="single"/>
        </w:rPr>
      </w:pPr>
    </w:p>
    <w:p w14:paraId="509C02BF" w14:textId="77777777" w:rsidR="005D1FF0" w:rsidRDefault="005D1FF0" w:rsidP="00195BB9">
      <w:pPr>
        <w:rPr>
          <w:rFonts w:ascii="Arial Narrow" w:hAnsi="Arial Narrow"/>
          <w:b/>
          <w:bCs/>
          <w:sz w:val="22"/>
          <w:szCs w:val="22"/>
          <w:u w:val="single"/>
        </w:rPr>
      </w:pPr>
    </w:p>
    <w:p w14:paraId="19027380" w14:textId="77777777" w:rsidR="005D1FF0" w:rsidRDefault="005D1FF0" w:rsidP="00195BB9">
      <w:pPr>
        <w:rPr>
          <w:rFonts w:ascii="Arial Narrow" w:hAnsi="Arial Narrow"/>
          <w:b/>
          <w:bCs/>
          <w:sz w:val="22"/>
          <w:szCs w:val="22"/>
          <w:u w:val="single"/>
        </w:rPr>
      </w:pPr>
    </w:p>
    <w:p w14:paraId="72F16E9B" w14:textId="77777777" w:rsidR="005D1FF0" w:rsidRDefault="005D1FF0" w:rsidP="00195BB9">
      <w:pPr>
        <w:rPr>
          <w:rFonts w:ascii="Arial Narrow" w:hAnsi="Arial Narrow"/>
          <w:b/>
          <w:bCs/>
          <w:sz w:val="22"/>
          <w:szCs w:val="22"/>
          <w:u w:val="single"/>
        </w:rPr>
      </w:pPr>
    </w:p>
    <w:p w14:paraId="66C4EDAE" w14:textId="77777777" w:rsidR="005D1FF0" w:rsidRDefault="005D1FF0" w:rsidP="00195BB9">
      <w:pPr>
        <w:rPr>
          <w:rFonts w:ascii="Arial Narrow" w:hAnsi="Arial Narrow"/>
          <w:b/>
          <w:bCs/>
          <w:sz w:val="22"/>
          <w:szCs w:val="22"/>
          <w:u w:val="single"/>
        </w:rPr>
      </w:pPr>
    </w:p>
    <w:p w14:paraId="2A5BDFD4" w14:textId="77777777" w:rsidR="005D1FF0" w:rsidRDefault="005D1FF0" w:rsidP="00195BB9">
      <w:pPr>
        <w:rPr>
          <w:rFonts w:ascii="Arial Narrow" w:hAnsi="Arial Narrow"/>
          <w:b/>
          <w:bCs/>
          <w:sz w:val="22"/>
          <w:szCs w:val="22"/>
          <w:u w:val="single"/>
        </w:rPr>
      </w:pPr>
    </w:p>
    <w:p w14:paraId="10880124" w14:textId="77777777" w:rsidR="005D1FF0" w:rsidRDefault="005D1FF0" w:rsidP="00195BB9">
      <w:pPr>
        <w:rPr>
          <w:rFonts w:ascii="Arial Narrow" w:hAnsi="Arial Narrow"/>
          <w:b/>
          <w:bCs/>
          <w:sz w:val="22"/>
          <w:szCs w:val="22"/>
          <w:u w:val="single"/>
        </w:rPr>
      </w:pPr>
    </w:p>
    <w:p w14:paraId="414C4B75" w14:textId="77777777" w:rsidR="005D1FF0" w:rsidRDefault="005D1FF0" w:rsidP="00195BB9">
      <w:pPr>
        <w:rPr>
          <w:rFonts w:ascii="Arial Narrow" w:hAnsi="Arial Narrow"/>
          <w:b/>
          <w:bCs/>
          <w:sz w:val="22"/>
          <w:szCs w:val="22"/>
          <w:u w:val="single"/>
        </w:rPr>
      </w:pPr>
    </w:p>
    <w:p w14:paraId="068ACC69" w14:textId="77777777" w:rsidR="005D1FF0" w:rsidRDefault="005D1FF0" w:rsidP="00195BB9">
      <w:pPr>
        <w:rPr>
          <w:rFonts w:ascii="Arial Narrow" w:hAnsi="Arial Narrow"/>
          <w:b/>
          <w:bCs/>
          <w:sz w:val="22"/>
          <w:szCs w:val="22"/>
          <w:u w:val="single"/>
        </w:rPr>
      </w:pPr>
    </w:p>
    <w:p w14:paraId="7BA04EE8" w14:textId="77777777" w:rsidR="005D1FF0" w:rsidRDefault="005D1FF0" w:rsidP="00195BB9">
      <w:pPr>
        <w:rPr>
          <w:rFonts w:ascii="Arial Narrow" w:hAnsi="Arial Narrow"/>
          <w:b/>
          <w:bCs/>
          <w:sz w:val="22"/>
          <w:szCs w:val="22"/>
          <w:u w:val="single"/>
        </w:rPr>
      </w:pPr>
    </w:p>
    <w:p w14:paraId="2D3BCD48" w14:textId="77777777" w:rsidR="005D1FF0" w:rsidRDefault="005D1FF0" w:rsidP="00195BB9">
      <w:pPr>
        <w:rPr>
          <w:rFonts w:ascii="Arial Narrow" w:hAnsi="Arial Narrow"/>
          <w:b/>
          <w:bCs/>
          <w:sz w:val="22"/>
          <w:szCs w:val="22"/>
          <w:u w:val="single"/>
        </w:rPr>
      </w:pPr>
    </w:p>
    <w:p w14:paraId="12ACCFC9" w14:textId="77777777" w:rsidR="005D1FF0" w:rsidRDefault="005D1FF0" w:rsidP="00195BB9">
      <w:pPr>
        <w:rPr>
          <w:rFonts w:ascii="Arial Narrow" w:hAnsi="Arial Narrow"/>
          <w:b/>
          <w:bCs/>
          <w:sz w:val="22"/>
          <w:szCs w:val="22"/>
          <w:u w:val="single"/>
        </w:rPr>
      </w:pPr>
    </w:p>
    <w:p w14:paraId="39527672" w14:textId="6A3F1F9E" w:rsidR="00A455CB" w:rsidRPr="00BD7467" w:rsidRDefault="00A455CB" w:rsidP="00195BB9">
      <w:pPr>
        <w:rPr>
          <w:rFonts w:ascii="Arial Narrow" w:hAnsi="Arial Narrow"/>
          <w:b/>
          <w:bCs/>
          <w:sz w:val="22"/>
          <w:szCs w:val="22"/>
          <w:u w:val="single"/>
        </w:rPr>
      </w:pPr>
      <w:r w:rsidRPr="00BD7467">
        <w:rPr>
          <w:rFonts w:ascii="Arial Narrow" w:hAnsi="Arial Narrow"/>
          <w:b/>
          <w:bCs/>
          <w:sz w:val="22"/>
          <w:szCs w:val="22"/>
          <w:u w:val="single"/>
        </w:rPr>
        <w:lastRenderedPageBreak/>
        <w:t xml:space="preserve">Priloga </w:t>
      </w:r>
      <w:r w:rsidR="00620B47" w:rsidRPr="00BD7467">
        <w:rPr>
          <w:rFonts w:ascii="Arial Narrow" w:hAnsi="Arial Narrow"/>
          <w:b/>
          <w:bCs/>
          <w:sz w:val="22"/>
          <w:szCs w:val="22"/>
          <w:u w:val="single"/>
        </w:rPr>
        <w:t>3</w:t>
      </w:r>
      <w:r w:rsidRPr="00BD7467">
        <w:rPr>
          <w:rFonts w:ascii="Arial Narrow" w:hAnsi="Arial Narrow"/>
          <w:b/>
          <w:bCs/>
          <w:sz w:val="22"/>
          <w:szCs w:val="22"/>
          <w:u w:val="single"/>
        </w:rPr>
        <w:t xml:space="preserve">: Naloge učenca v varstvu </w:t>
      </w:r>
    </w:p>
    <w:p w14:paraId="2B96CDB4" w14:textId="77777777" w:rsidR="0019216E" w:rsidRPr="00195BB9" w:rsidRDefault="0019216E" w:rsidP="00195BB9">
      <w:pPr>
        <w:rPr>
          <w:rFonts w:ascii="Arial Narrow" w:eastAsia="Times New Roman" w:hAnsi="Arial Narrow"/>
          <w:i/>
          <w:sz w:val="22"/>
          <w:szCs w:val="22"/>
        </w:rPr>
      </w:pPr>
    </w:p>
    <w:p w14:paraId="62EA2D40" w14:textId="781988AD"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Učenec</w:t>
      </w:r>
      <w:r w:rsidR="008D128A">
        <w:rPr>
          <w:rFonts w:ascii="Arial Narrow" w:eastAsia="Times New Roman" w:hAnsi="Arial Narrow"/>
          <w:i/>
          <w:sz w:val="22"/>
          <w:szCs w:val="22"/>
        </w:rPr>
        <w:t xml:space="preserve"> </w:t>
      </w:r>
      <w:r w:rsidRPr="00195BB9">
        <w:rPr>
          <w:rFonts w:ascii="Arial Narrow" w:eastAsia="Times New Roman" w:hAnsi="Arial Narrow"/>
          <w:i/>
          <w:sz w:val="22"/>
          <w:szCs w:val="22"/>
        </w:rPr>
        <w:t xml:space="preserve">se med </w:t>
      </w:r>
      <w:r w:rsidRPr="00195BB9">
        <w:rPr>
          <w:rFonts w:ascii="Arial Narrow" w:eastAsia="Times New Roman" w:hAnsi="Arial Narrow"/>
          <w:b/>
          <w:i/>
          <w:sz w:val="22"/>
          <w:szCs w:val="22"/>
        </w:rPr>
        <w:t>čakanjem na nadaljevanje pouka</w:t>
      </w:r>
      <w:r w:rsidRPr="00195BB9">
        <w:rPr>
          <w:rFonts w:ascii="Arial Narrow" w:eastAsia="Times New Roman" w:hAnsi="Arial Narrow"/>
          <w:i/>
          <w:sz w:val="22"/>
          <w:szCs w:val="22"/>
        </w:rPr>
        <w:t xml:space="preserve"> ali </w:t>
      </w:r>
      <w:r w:rsidRPr="00195BB9">
        <w:rPr>
          <w:rFonts w:ascii="Arial Narrow" w:eastAsia="Times New Roman" w:hAnsi="Arial Narrow"/>
          <w:b/>
          <w:i/>
          <w:sz w:val="22"/>
          <w:szCs w:val="22"/>
        </w:rPr>
        <w:t>po pouku</w:t>
      </w:r>
      <w:r w:rsidRPr="00195BB9">
        <w:rPr>
          <w:rFonts w:ascii="Arial Narrow" w:eastAsia="Times New Roman" w:hAnsi="Arial Narrow"/>
          <w:i/>
          <w:sz w:val="22"/>
          <w:szCs w:val="22"/>
        </w:rPr>
        <w:t xml:space="preserve"> vključi v varstvo in se </w:t>
      </w:r>
      <w:r w:rsidRPr="00195BB9">
        <w:rPr>
          <w:rFonts w:ascii="Arial Narrow" w:eastAsia="Times New Roman" w:hAnsi="Arial Narrow"/>
          <w:b/>
          <w:i/>
          <w:sz w:val="22"/>
          <w:szCs w:val="22"/>
        </w:rPr>
        <w:t>ne sprehaja po šoli oz. odide domov</w:t>
      </w:r>
      <w:r w:rsidRPr="00195BB9">
        <w:rPr>
          <w:rFonts w:ascii="Arial Narrow" w:eastAsia="Times New Roman" w:hAnsi="Arial Narrow"/>
          <w:i/>
          <w:sz w:val="22"/>
          <w:szCs w:val="22"/>
        </w:rPr>
        <w:t>.</w:t>
      </w:r>
    </w:p>
    <w:p w14:paraId="4CD6E716" w14:textId="72E007E6" w:rsidR="00A455CB" w:rsidRPr="00195BB9" w:rsidRDefault="00976EEF" w:rsidP="008D128A">
      <w:pPr>
        <w:jc w:val="both"/>
        <w:rPr>
          <w:rFonts w:ascii="Arial Narrow" w:eastAsia="Times New Roman" w:hAnsi="Arial Narrow"/>
          <w:i/>
          <w:sz w:val="22"/>
          <w:szCs w:val="22"/>
        </w:rPr>
      </w:pPr>
      <w:r>
        <w:rPr>
          <w:rFonts w:ascii="Arial Narrow" w:eastAsia="Times New Roman" w:hAnsi="Arial Narrow"/>
          <w:i/>
          <w:sz w:val="22"/>
          <w:szCs w:val="22"/>
        </w:rPr>
        <w:t>V varstvu</w:t>
      </w:r>
      <w:r w:rsidR="00A455CB" w:rsidRPr="00195BB9">
        <w:rPr>
          <w:rFonts w:ascii="Arial Narrow" w:eastAsia="Times New Roman" w:hAnsi="Arial Narrow"/>
          <w:i/>
          <w:sz w:val="22"/>
          <w:szCs w:val="22"/>
        </w:rPr>
        <w:t xml:space="preserve"> lahko bere, se igra družabne igre, naredi DN, se uči ali pogovarja s sošolci.</w:t>
      </w:r>
    </w:p>
    <w:p w14:paraId="6B6C13FA"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b/>
          <w:i/>
          <w:sz w:val="22"/>
          <w:szCs w:val="22"/>
        </w:rPr>
        <w:t>Brez pisnega dovoljenja staršev ne odhaja od varstva</w:t>
      </w:r>
      <w:r w:rsidRPr="00195BB9">
        <w:rPr>
          <w:rFonts w:ascii="Arial Narrow" w:eastAsia="Times New Roman" w:hAnsi="Arial Narrow"/>
          <w:i/>
          <w:sz w:val="22"/>
          <w:szCs w:val="22"/>
        </w:rPr>
        <w:t xml:space="preserve">. Starši s pisnim dovoljenjem prevzamejo skrb za svojega otroka med ali po pouku. </w:t>
      </w:r>
      <w:r w:rsidRPr="00195BB9">
        <w:rPr>
          <w:rFonts w:ascii="Arial Narrow" w:eastAsia="Times New Roman" w:hAnsi="Arial Narrow"/>
          <w:b/>
          <w:i/>
          <w:sz w:val="22"/>
          <w:szCs w:val="22"/>
        </w:rPr>
        <w:t>Podpisano dovoljenje oddajo razredničarki/razredniku, ta pa obvesti učitelja, ki izvaja varstvo.</w:t>
      </w:r>
    </w:p>
    <w:p w14:paraId="2C47479F"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 xml:space="preserve">Od varstva </w:t>
      </w:r>
      <w:r w:rsidRPr="00195BB9">
        <w:rPr>
          <w:rFonts w:ascii="Arial Narrow" w:eastAsia="Times New Roman" w:hAnsi="Arial Narrow"/>
          <w:b/>
          <w:i/>
          <w:sz w:val="22"/>
          <w:szCs w:val="22"/>
        </w:rPr>
        <w:t>ne odhaja na kosilo</w:t>
      </w:r>
      <w:r w:rsidRPr="00195BB9">
        <w:rPr>
          <w:rFonts w:ascii="Arial Narrow" w:eastAsia="Times New Roman" w:hAnsi="Arial Narrow"/>
          <w:i/>
          <w:sz w:val="22"/>
          <w:szCs w:val="22"/>
        </w:rPr>
        <w:t xml:space="preserve"> brez dovoljenja učitelja v varstvu. </w:t>
      </w:r>
    </w:p>
    <w:p w14:paraId="45936485"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 xml:space="preserve">V času varstva </w:t>
      </w:r>
      <w:r w:rsidRPr="00195BB9">
        <w:rPr>
          <w:rFonts w:ascii="Arial Narrow" w:eastAsia="Times New Roman" w:hAnsi="Arial Narrow"/>
          <w:b/>
          <w:i/>
          <w:sz w:val="22"/>
          <w:szCs w:val="22"/>
        </w:rPr>
        <w:t>lahko opravi individualni razgovor</w:t>
      </w:r>
      <w:r w:rsidRPr="00195BB9">
        <w:rPr>
          <w:rFonts w:ascii="Arial Narrow" w:eastAsia="Times New Roman" w:hAnsi="Arial Narrow"/>
          <w:i/>
          <w:sz w:val="22"/>
          <w:szCs w:val="22"/>
        </w:rPr>
        <w:t xml:space="preserve"> s strokovnimi delavci šole (ravnateljem, razrednikom, šolsko svetovalno službo …), a le po predhodni seznanitvi učitelja, ki je to uro v varstvu.</w:t>
      </w:r>
    </w:p>
    <w:p w14:paraId="42842047"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b/>
          <w:i/>
          <w:sz w:val="22"/>
          <w:szCs w:val="22"/>
        </w:rPr>
        <w:t>Z dovoljenjem učitelja lahko odide v knjižnico</w:t>
      </w:r>
      <w:r w:rsidRPr="00195BB9">
        <w:rPr>
          <w:rFonts w:ascii="Arial Narrow" w:eastAsia="Times New Roman" w:hAnsi="Arial Narrow"/>
          <w:i/>
          <w:sz w:val="22"/>
          <w:szCs w:val="22"/>
        </w:rPr>
        <w:t>, a se mu mora javiti najkasneje 5 min pred zaključkom ure.</w:t>
      </w:r>
    </w:p>
    <w:p w14:paraId="61D71517" w14:textId="0D6DA8D3" w:rsidR="00A455CB" w:rsidRPr="00195BB9" w:rsidRDefault="00A455CB" w:rsidP="008D128A">
      <w:pPr>
        <w:jc w:val="both"/>
        <w:rPr>
          <w:rFonts w:ascii="Arial Narrow" w:eastAsia="Times New Roman" w:hAnsi="Arial Narrow"/>
          <w:b/>
          <w:i/>
          <w:sz w:val="22"/>
          <w:szCs w:val="22"/>
        </w:rPr>
      </w:pPr>
      <w:r w:rsidRPr="00195BB9">
        <w:rPr>
          <w:rFonts w:ascii="Arial Narrow" w:eastAsia="Times New Roman" w:hAnsi="Arial Narrow"/>
          <w:i/>
          <w:sz w:val="22"/>
          <w:szCs w:val="22"/>
        </w:rPr>
        <w:t xml:space="preserve">Po razredu </w:t>
      </w:r>
      <w:r w:rsidRPr="00195BB9">
        <w:rPr>
          <w:rFonts w:ascii="Arial Narrow" w:eastAsia="Times New Roman" w:hAnsi="Arial Narrow"/>
          <w:b/>
          <w:i/>
          <w:sz w:val="22"/>
          <w:szCs w:val="22"/>
        </w:rPr>
        <w:t>ne teka, ne spotika drugih, preriva ali kriči. Ne uporablja mobilnega telefona ali drugih</w:t>
      </w:r>
      <w:r w:rsidR="008D128A">
        <w:rPr>
          <w:rFonts w:ascii="Arial Narrow" w:eastAsia="Times New Roman" w:hAnsi="Arial Narrow"/>
          <w:b/>
          <w:i/>
          <w:sz w:val="22"/>
          <w:szCs w:val="22"/>
        </w:rPr>
        <w:t xml:space="preserve"> </w:t>
      </w:r>
      <w:r w:rsidRPr="00195BB9">
        <w:rPr>
          <w:rFonts w:ascii="Arial Narrow" w:eastAsia="Times New Roman" w:hAnsi="Arial Narrow"/>
          <w:b/>
          <w:i/>
          <w:sz w:val="22"/>
          <w:szCs w:val="22"/>
        </w:rPr>
        <w:t>elektronskih naprav.</w:t>
      </w:r>
    </w:p>
    <w:p w14:paraId="1350F045"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 xml:space="preserve">S svojim vedenjem </w:t>
      </w:r>
      <w:r w:rsidRPr="00195BB9">
        <w:rPr>
          <w:rFonts w:ascii="Arial Narrow" w:eastAsia="Times New Roman" w:hAnsi="Arial Narrow"/>
          <w:b/>
          <w:i/>
          <w:sz w:val="22"/>
          <w:szCs w:val="22"/>
        </w:rPr>
        <w:t>ne ogroža ali vznemirja drugih</w:t>
      </w:r>
      <w:r w:rsidRPr="00195BB9">
        <w:rPr>
          <w:rFonts w:ascii="Arial Narrow" w:eastAsia="Times New Roman" w:hAnsi="Arial Narrow"/>
          <w:i/>
          <w:sz w:val="22"/>
          <w:szCs w:val="22"/>
        </w:rPr>
        <w:t>. Z njimi ne obravnava fizično ali besedno.</w:t>
      </w:r>
    </w:p>
    <w:p w14:paraId="231E4389"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 xml:space="preserve">Se </w:t>
      </w:r>
      <w:r w:rsidRPr="00195BB9">
        <w:rPr>
          <w:rFonts w:ascii="Arial Narrow" w:eastAsia="Times New Roman" w:hAnsi="Arial Narrow"/>
          <w:b/>
          <w:i/>
          <w:sz w:val="22"/>
          <w:szCs w:val="22"/>
        </w:rPr>
        <w:t>ne igra z žogo</w:t>
      </w:r>
      <w:r w:rsidRPr="00195BB9">
        <w:rPr>
          <w:rFonts w:ascii="Arial Narrow" w:eastAsia="Times New Roman" w:hAnsi="Arial Narrow"/>
          <w:i/>
          <w:sz w:val="22"/>
          <w:szCs w:val="22"/>
        </w:rPr>
        <w:t>.</w:t>
      </w:r>
    </w:p>
    <w:p w14:paraId="5B11A8A6"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V varstvu ima obute šolske copate.</w:t>
      </w:r>
    </w:p>
    <w:p w14:paraId="4F7FC5E4"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Spoštuje navodila in usmeritve učitelja</w:t>
      </w:r>
    </w:p>
    <w:p w14:paraId="73D790A5"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 xml:space="preserve">Ko </w:t>
      </w:r>
      <w:r w:rsidRPr="00195BB9">
        <w:rPr>
          <w:rFonts w:ascii="Arial Narrow" w:eastAsia="Times New Roman" w:hAnsi="Arial Narrow"/>
          <w:b/>
          <w:i/>
          <w:sz w:val="22"/>
          <w:szCs w:val="22"/>
        </w:rPr>
        <w:t>odhaja iz varstva (po 6. uri) , za sabo pospravi</w:t>
      </w:r>
      <w:r w:rsidRPr="00195BB9">
        <w:rPr>
          <w:rFonts w:ascii="Arial Narrow" w:eastAsia="Times New Roman" w:hAnsi="Arial Narrow"/>
          <w:i/>
          <w:sz w:val="22"/>
          <w:szCs w:val="22"/>
        </w:rPr>
        <w:t xml:space="preserve"> stole, mize, družabne igre, pobriše tablo …</w:t>
      </w:r>
    </w:p>
    <w:p w14:paraId="2FD4FB76" w14:textId="77777777" w:rsidR="00F04734" w:rsidRPr="00195BB9" w:rsidRDefault="00F04734" w:rsidP="008D128A">
      <w:pPr>
        <w:jc w:val="both"/>
        <w:rPr>
          <w:rFonts w:ascii="Arial Narrow" w:eastAsia="Times New Roman" w:hAnsi="Arial Narrow"/>
          <w:i/>
          <w:sz w:val="22"/>
          <w:szCs w:val="22"/>
        </w:rPr>
      </w:pPr>
    </w:p>
    <w:p w14:paraId="094BA23B" w14:textId="02D98732"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Učitelj</w:t>
      </w:r>
      <w:r w:rsidR="008D128A">
        <w:rPr>
          <w:rFonts w:ascii="Arial Narrow" w:eastAsia="Times New Roman" w:hAnsi="Arial Narrow"/>
          <w:i/>
          <w:sz w:val="22"/>
          <w:szCs w:val="22"/>
        </w:rPr>
        <w:t xml:space="preserve"> </w:t>
      </w:r>
      <w:r w:rsidRPr="00195BB9">
        <w:rPr>
          <w:rFonts w:ascii="Arial Narrow" w:eastAsia="Times New Roman" w:hAnsi="Arial Narrow"/>
          <w:b/>
          <w:i/>
          <w:sz w:val="22"/>
          <w:szCs w:val="22"/>
        </w:rPr>
        <w:t>zabeleži učence</w:t>
      </w:r>
      <w:r w:rsidRPr="00195BB9">
        <w:rPr>
          <w:rFonts w:ascii="Arial Narrow" w:eastAsia="Times New Roman" w:hAnsi="Arial Narrow"/>
          <w:i/>
          <w:sz w:val="22"/>
          <w:szCs w:val="22"/>
        </w:rPr>
        <w:t xml:space="preserve">, ki so pri varstvu. </w:t>
      </w:r>
      <w:r w:rsidRPr="00195BB9">
        <w:rPr>
          <w:rFonts w:ascii="Arial Narrow" w:eastAsia="Times New Roman" w:hAnsi="Arial Narrow"/>
          <w:b/>
          <w:i/>
          <w:sz w:val="22"/>
          <w:szCs w:val="22"/>
        </w:rPr>
        <w:t xml:space="preserve">Učenca, ki ga ni, evidentira. </w:t>
      </w:r>
      <w:r w:rsidRPr="00195BB9">
        <w:rPr>
          <w:rFonts w:ascii="Arial Narrow" w:eastAsia="Times New Roman" w:hAnsi="Arial Narrow"/>
          <w:i/>
          <w:sz w:val="22"/>
          <w:szCs w:val="22"/>
        </w:rPr>
        <w:t xml:space="preserve"> </w:t>
      </w:r>
    </w:p>
    <w:p w14:paraId="359B5879"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i/>
          <w:sz w:val="22"/>
          <w:szCs w:val="22"/>
        </w:rPr>
        <w:t>Učencem zagotovi varnost v skupini, zato ne zapušča skupine. Ne išče tistih učencev, ki bi morali biti v varstvu.</w:t>
      </w:r>
    </w:p>
    <w:p w14:paraId="239DE5C9" w14:textId="77777777" w:rsidR="00A455CB" w:rsidRPr="00195BB9" w:rsidRDefault="00A455CB" w:rsidP="008D128A">
      <w:pPr>
        <w:jc w:val="both"/>
        <w:rPr>
          <w:rFonts w:ascii="Arial Narrow" w:eastAsia="Times New Roman" w:hAnsi="Arial Narrow"/>
          <w:i/>
          <w:sz w:val="22"/>
          <w:szCs w:val="22"/>
        </w:rPr>
      </w:pPr>
      <w:r w:rsidRPr="00195BB9">
        <w:rPr>
          <w:rFonts w:ascii="Arial Narrow" w:eastAsia="Times New Roman" w:hAnsi="Arial Narrow"/>
          <w:b/>
          <w:i/>
          <w:sz w:val="22"/>
          <w:szCs w:val="22"/>
        </w:rPr>
        <w:t>Če učenec ne upošteva pravil, ki veljajo v varstvu, ga zapiše</w:t>
      </w:r>
      <w:r w:rsidRPr="00195BB9">
        <w:rPr>
          <w:rFonts w:ascii="Arial Narrow" w:eastAsia="Times New Roman" w:hAnsi="Arial Narrow"/>
          <w:i/>
          <w:sz w:val="22"/>
          <w:szCs w:val="22"/>
        </w:rPr>
        <w:t xml:space="preserve"> v rubriko v e-dnevniku.</w:t>
      </w:r>
    </w:p>
    <w:p w14:paraId="7B8522F6" w14:textId="77777777" w:rsidR="00A455CB" w:rsidRPr="00195BB9" w:rsidRDefault="00A455CB" w:rsidP="008D128A">
      <w:pPr>
        <w:jc w:val="both"/>
        <w:rPr>
          <w:rFonts w:ascii="Arial Narrow" w:eastAsia="Times New Roman" w:hAnsi="Arial Narrow" w:cs="Times New Roman"/>
          <w:sz w:val="22"/>
          <w:szCs w:val="22"/>
        </w:rPr>
      </w:pPr>
    </w:p>
    <w:p w14:paraId="67B64384" w14:textId="77777777" w:rsidR="006F4BD0" w:rsidRPr="00BD7467" w:rsidRDefault="00F90A55" w:rsidP="008D128A">
      <w:pPr>
        <w:jc w:val="both"/>
        <w:rPr>
          <w:rFonts w:ascii="Arial Narrow" w:hAnsi="Arial Narrow"/>
          <w:b/>
          <w:bCs/>
          <w:sz w:val="22"/>
          <w:szCs w:val="22"/>
          <w:u w:val="single"/>
        </w:rPr>
      </w:pPr>
      <w:r w:rsidRPr="00BD7467">
        <w:rPr>
          <w:rFonts w:ascii="Arial Narrow" w:hAnsi="Arial Narrow"/>
          <w:b/>
          <w:bCs/>
          <w:sz w:val="22"/>
          <w:szCs w:val="22"/>
          <w:u w:val="single"/>
        </w:rPr>
        <w:t xml:space="preserve">Priloga </w:t>
      </w:r>
      <w:r w:rsidR="004F5DF5" w:rsidRPr="00BD7467">
        <w:rPr>
          <w:rFonts w:ascii="Arial Narrow" w:hAnsi="Arial Narrow"/>
          <w:b/>
          <w:bCs/>
          <w:sz w:val="22"/>
          <w:szCs w:val="22"/>
          <w:u w:val="single"/>
        </w:rPr>
        <w:t>4</w:t>
      </w:r>
      <w:r w:rsidR="000F3567" w:rsidRPr="00BD7467">
        <w:rPr>
          <w:rFonts w:ascii="Arial Narrow" w:hAnsi="Arial Narrow"/>
          <w:b/>
          <w:bCs/>
          <w:sz w:val="22"/>
          <w:szCs w:val="22"/>
          <w:u w:val="single"/>
        </w:rPr>
        <w:t>:</w:t>
      </w:r>
      <w:r w:rsidRPr="00BD7467">
        <w:rPr>
          <w:rFonts w:ascii="Arial Narrow" w:hAnsi="Arial Narrow"/>
          <w:b/>
          <w:bCs/>
          <w:sz w:val="22"/>
          <w:szCs w:val="22"/>
          <w:u w:val="single"/>
        </w:rPr>
        <w:t xml:space="preserve"> </w:t>
      </w:r>
      <w:r w:rsidR="006F4BD0" w:rsidRPr="00BD7467">
        <w:rPr>
          <w:rFonts w:ascii="Arial Narrow" w:hAnsi="Arial Narrow"/>
          <w:b/>
          <w:bCs/>
          <w:sz w:val="22"/>
          <w:szCs w:val="22"/>
          <w:u w:val="single"/>
        </w:rPr>
        <w:t xml:space="preserve">Naloge dežurnega učitelja </w:t>
      </w:r>
    </w:p>
    <w:p w14:paraId="56491411" w14:textId="77777777" w:rsidR="00CF16BF" w:rsidRPr="00195BB9" w:rsidRDefault="00CF16BF" w:rsidP="008D128A">
      <w:pPr>
        <w:jc w:val="both"/>
        <w:rPr>
          <w:rFonts w:ascii="Arial Narrow" w:eastAsia="Times New Roman" w:hAnsi="Arial Narrow" w:cs="Times New Roman"/>
          <w:b/>
          <w:i/>
          <w:sz w:val="22"/>
          <w:szCs w:val="22"/>
        </w:rPr>
      </w:pPr>
    </w:p>
    <w:p w14:paraId="4C93A658" w14:textId="77777777" w:rsidR="006F4BD0" w:rsidRPr="00195BB9" w:rsidRDefault="006F4BD0" w:rsidP="008D128A">
      <w:pPr>
        <w:jc w:val="both"/>
        <w:rPr>
          <w:rFonts w:ascii="Arial Narrow" w:eastAsia="Times New Roman" w:hAnsi="Arial Narrow" w:cs="Times New Roman"/>
          <w:b/>
          <w:i/>
          <w:sz w:val="22"/>
          <w:szCs w:val="22"/>
        </w:rPr>
      </w:pPr>
      <w:r w:rsidRPr="00195BB9">
        <w:rPr>
          <w:rFonts w:ascii="Arial Narrow" w:eastAsia="Times New Roman" w:hAnsi="Arial Narrow" w:cs="Times New Roman"/>
          <w:b/>
          <w:i/>
          <w:sz w:val="22"/>
          <w:szCs w:val="22"/>
        </w:rPr>
        <w:t>Cilj</w:t>
      </w:r>
      <w:r w:rsidRPr="00195BB9">
        <w:rPr>
          <w:rFonts w:ascii="Arial Narrow" w:eastAsia="Times New Roman" w:hAnsi="Arial Narrow" w:cs="Times New Roman"/>
          <w:i/>
          <w:sz w:val="22"/>
          <w:szCs w:val="22"/>
        </w:rPr>
        <w:t>: zagotoviti učencem varnost,  vzpostaviti red, disciplino in nadzor nad njihovim gibanjem v šoli in izven nje.</w:t>
      </w:r>
    </w:p>
    <w:p w14:paraId="57615376" w14:textId="77777777" w:rsidR="006F4BD0" w:rsidRPr="00195BB9" w:rsidRDefault="006F4BD0" w:rsidP="008D128A">
      <w:pPr>
        <w:jc w:val="both"/>
        <w:rPr>
          <w:rFonts w:ascii="Arial Narrow" w:eastAsia="Times New Roman" w:hAnsi="Arial Narrow" w:cs="Times New Roman"/>
          <w:i/>
          <w:sz w:val="22"/>
          <w:szCs w:val="22"/>
        </w:rPr>
      </w:pPr>
    </w:p>
    <w:p w14:paraId="4BCBB95F"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 xml:space="preserve">Za učence </w:t>
      </w:r>
      <w:r w:rsidRPr="00195BB9">
        <w:rPr>
          <w:rFonts w:ascii="Arial Narrow" w:eastAsia="Times New Roman" w:hAnsi="Arial Narrow" w:cs="Times New Roman"/>
          <w:b/>
          <w:i/>
          <w:sz w:val="22"/>
          <w:szCs w:val="22"/>
        </w:rPr>
        <w:t>od 1. do 5. razreda</w:t>
      </w:r>
      <w:r w:rsidRPr="00195BB9">
        <w:rPr>
          <w:rFonts w:ascii="Arial Narrow" w:eastAsia="Times New Roman" w:hAnsi="Arial Narrow" w:cs="Times New Roman"/>
          <w:i/>
          <w:sz w:val="22"/>
          <w:szCs w:val="22"/>
        </w:rPr>
        <w:t xml:space="preserve"> izvajajo nadzor razredničarke in dežurni učitelji, ki dežurajo na hodnikih razredne stopnje.</w:t>
      </w:r>
    </w:p>
    <w:p w14:paraId="619353BE" w14:textId="77777777" w:rsidR="00CF16BF" w:rsidRPr="00195BB9" w:rsidRDefault="00CF16BF" w:rsidP="008D128A">
      <w:pPr>
        <w:jc w:val="both"/>
        <w:rPr>
          <w:rFonts w:ascii="Arial Narrow" w:eastAsia="Times New Roman" w:hAnsi="Arial Narrow" w:cs="Times New Roman"/>
          <w:i/>
          <w:sz w:val="22"/>
          <w:szCs w:val="22"/>
        </w:rPr>
      </w:pPr>
    </w:p>
    <w:p w14:paraId="6C007EE1"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 xml:space="preserve">Pomembne </w:t>
      </w:r>
      <w:proofErr w:type="spellStart"/>
      <w:r w:rsidRPr="00195BB9">
        <w:rPr>
          <w:rFonts w:ascii="Arial Narrow" w:eastAsia="Times New Roman" w:hAnsi="Arial Narrow" w:cs="Times New Roman"/>
          <w:i/>
          <w:sz w:val="22"/>
          <w:szCs w:val="22"/>
        </w:rPr>
        <w:t>časovnice</w:t>
      </w:r>
      <w:proofErr w:type="spellEnd"/>
      <w:r w:rsidRPr="00195BB9">
        <w:rPr>
          <w:rFonts w:ascii="Arial Narrow" w:eastAsia="Times New Roman" w:hAnsi="Arial Narrow" w:cs="Times New Roman"/>
          <w:i/>
          <w:sz w:val="22"/>
          <w:szCs w:val="22"/>
        </w:rPr>
        <w:t>:</w:t>
      </w:r>
    </w:p>
    <w:p w14:paraId="6A107C4A"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6.15 – 8.15 (jutranje varstvo)</w:t>
      </w:r>
    </w:p>
    <w:p w14:paraId="157D1B25"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7.15 – 8.15 (dežurstvo, varstvo)</w:t>
      </w:r>
    </w:p>
    <w:p w14:paraId="7B87225F"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9.10 – 9.30 (glavni odmor)</w:t>
      </w:r>
    </w:p>
    <w:p w14:paraId="0A3E7EBE"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12.50 – 13.10 (kosilo, pomoč dežurnemu učitelju pri odhodu 1. avtobusa)</w:t>
      </w:r>
    </w:p>
    <w:p w14:paraId="1A90E59D"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13.35 – 13.50 (odhod 2. avtobusa)</w:t>
      </w:r>
    </w:p>
    <w:p w14:paraId="43C5806A" w14:textId="77777777" w:rsidR="006F4BD0" w:rsidRPr="00195BB9" w:rsidRDefault="006F4BD0" w:rsidP="008D128A">
      <w:pPr>
        <w:jc w:val="both"/>
        <w:rPr>
          <w:rFonts w:ascii="Arial Narrow" w:eastAsia="Times New Roman" w:hAnsi="Arial Narrow" w:cs="Times New Roman"/>
          <w:i/>
          <w:sz w:val="22"/>
          <w:szCs w:val="22"/>
        </w:rPr>
      </w:pPr>
    </w:p>
    <w:p w14:paraId="0ADC4E2F"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 xml:space="preserve">Na </w:t>
      </w:r>
      <w:r w:rsidRPr="00195BB9">
        <w:rPr>
          <w:rFonts w:ascii="Arial Narrow" w:eastAsia="Times New Roman" w:hAnsi="Arial Narrow" w:cs="Times New Roman"/>
          <w:b/>
          <w:i/>
          <w:sz w:val="22"/>
          <w:szCs w:val="22"/>
        </w:rPr>
        <w:t>POŠ Liboje</w:t>
      </w:r>
      <w:r w:rsidRPr="00195BB9">
        <w:rPr>
          <w:rFonts w:ascii="Arial Narrow" w:eastAsia="Times New Roman" w:hAnsi="Arial Narrow" w:cs="Times New Roman"/>
          <w:i/>
          <w:sz w:val="22"/>
          <w:szCs w:val="22"/>
        </w:rPr>
        <w:t xml:space="preserve"> izvajajo nadzor učitelji.</w:t>
      </w:r>
    </w:p>
    <w:p w14:paraId="40B01539" w14:textId="77777777" w:rsidR="006F4BD0" w:rsidRPr="00195BB9" w:rsidRDefault="006F4BD0" w:rsidP="008D128A">
      <w:pPr>
        <w:jc w:val="both"/>
        <w:rPr>
          <w:rFonts w:ascii="Arial Narrow" w:eastAsia="Times New Roman" w:hAnsi="Arial Narrow" w:cs="Times New Roman"/>
          <w:i/>
          <w:sz w:val="22"/>
          <w:szCs w:val="22"/>
        </w:rPr>
      </w:pPr>
    </w:p>
    <w:p w14:paraId="3E2B15BB"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i/>
          <w:sz w:val="22"/>
          <w:szCs w:val="22"/>
        </w:rPr>
        <w:t xml:space="preserve">Za učence </w:t>
      </w:r>
      <w:r w:rsidRPr="00195BB9">
        <w:rPr>
          <w:rFonts w:ascii="Arial Narrow" w:eastAsia="Times New Roman" w:hAnsi="Arial Narrow" w:cs="Times New Roman"/>
          <w:b/>
          <w:i/>
          <w:sz w:val="22"/>
          <w:szCs w:val="22"/>
        </w:rPr>
        <w:t>od 6. do 9. razreda</w:t>
      </w:r>
      <w:r w:rsidRPr="00195BB9">
        <w:rPr>
          <w:rFonts w:ascii="Arial Narrow" w:eastAsia="Times New Roman" w:hAnsi="Arial Narrow" w:cs="Times New Roman"/>
          <w:i/>
          <w:sz w:val="22"/>
          <w:szCs w:val="22"/>
        </w:rPr>
        <w:t xml:space="preserve"> pa dežurstvo poteka po razporedu:</w:t>
      </w:r>
    </w:p>
    <w:p w14:paraId="15ED819A" w14:textId="77777777" w:rsidR="006F4BD0" w:rsidRPr="00195BB9" w:rsidRDefault="006F4BD0" w:rsidP="008D128A">
      <w:pPr>
        <w:jc w:val="both"/>
        <w:rPr>
          <w:rFonts w:ascii="Arial Narrow" w:eastAsia="Times New Roman" w:hAnsi="Arial Narrow"/>
          <w:b/>
          <w:sz w:val="22"/>
          <w:szCs w:val="22"/>
        </w:rPr>
      </w:pPr>
      <w:r w:rsidRPr="00195BB9">
        <w:rPr>
          <w:rFonts w:ascii="Arial Narrow" w:eastAsia="Times New Roman" w:hAnsi="Arial Narrow"/>
          <w:b/>
          <w:sz w:val="22"/>
          <w:szCs w:val="22"/>
        </w:rPr>
        <w:t>7.</w:t>
      </w:r>
      <w:r w:rsidR="00393629" w:rsidRPr="00195BB9">
        <w:rPr>
          <w:rFonts w:ascii="Arial Narrow" w:eastAsia="Times New Roman" w:hAnsi="Arial Narrow"/>
          <w:b/>
          <w:sz w:val="22"/>
          <w:szCs w:val="22"/>
        </w:rPr>
        <w:t>00</w:t>
      </w:r>
      <w:r w:rsidRPr="00195BB9">
        <w:rPr>
          <w:rFonts w:ascii="Arial Narrow" w:eastAsia="Times New Roman" w:hAnsi="Arial Narrow"/>
          <w:b/>
          <w:sz w:val="22"/>
          <w:szCs w:val="22"/>
        </w:rPr>
        <w:t xml:space="preserve"> – 8.15</w:t>
      </w:r>
    </w:p>
    <w:p w14:paraId="53919C2E" w14:textId="77777777" w:rsidR="006F4BD0" w:rsidRPr="00195BB9" w:rsidRDefault="006F4BD0" w:rsidP="008D128A">
      <w:pPr>
        <w:jc w:val="both"/>
        <w:rPr>
          <w:rFonts w:ascii="Arial Narrow" w:eastAsia="Times New Roman" w:hAnsi="Arial Narrow"/>
          <w:b/>
          <w:i/>
          <w:sz w:val="22"/>
          <w:szCs w:val="22"/>
        </w:rPr>
      </w:pPr>
      <w:r w:rsidRPr="00195BB9">
        <w:rPr>
          <w:rFonts w:ascii="Arial Narrow" w:eastAsia="Times New Roman" w:hAnsi="Arial Narrow"/>
          <w:i/>
          <w:sz w:val="22"/>
          <w:szCs w:val="22"/>
        </w:rPr>
        <w:t xml:space="preserve">Dežurni učitelj usmerja učence, ki so iz opravičljivih razlogov v šoli pred začetkom izvajanja pouka, v garderobne prostore pri glavnem vhodu. Izvaja nadzor </w:t>
      </w:r>
      <w:r w:rsidRPr="00195BB9">
        <w:rPr>
          <w:rFonts w:ascii="Arial Narrow" w:eastAsia="Times New Roman" w:hAnsi="Arial Narrow"/>
          <w:b/>
          <w:i/>
          <w:sz w:val="22"/>
          <w:szCs w:val="22"/>
        </w:rPr>
        <w:t>pred šolo</w:t>
      </w:r>
      <w:r w:rsidRPr="00195BB9">
        <w:rPr>
          <w:rFonts w:ascii="Arial Narrow" w:eastAsia="Times New Roman" w:hAnsi="Arial Narrow"/>
          <w:i/>
          <w:sz w:val="22"/>
          <w:szCs w:val="22"/>
        </w:rPr>
        <w:t>, še posebej v času prihoda šolskega avtobusa</w:t>
      </w:r>
      <w:r w:rsidRPr="00195BB9">
        <w:rPr>
          <w:rFonts w:ascii="Arial Narrow" w:eastAsia="Times New Roman" w:hAnsi="Arial Narrow"/>
          <w:b/>
          <w:i/>
          <w:sz w:val="22"/>
          <w:szCs w:val="22"/>
        </w:rPr>
        <w:t xml:space="preserve"> </w:t>
      </w:r>
      <w:r w:rsidRPr="00195BB9">
        <w:rPr>
          <w:rFonts w:ascii="Arial Narrow" w:eastAsia="Times New Roman" w:hAnsi="Arial Narrow"/>
          <w:i/>
          <w:sz w:val="22"/>
          <w:szCs w:val="22"/>
        </w:rPr>
        <w:t xml:space="preserve">ter v </w:t>
      </w:r>
      <w:r w:rsidRPr="00195BB9">
        <w:rPr>
          <w:rFonts w:ascii="Arial Narrow" w:eastAsia="Times New Roman" w:hAnsi="Arial Narrow"/>
          <w:b/>
          <w:i/>
          <w:sz w:val="22"/>
          <w:szCs w:val="22"/>
        </w:rPr>
        <w:t xml:space="preserve">garderobnih prostorih. </w:t>
      </w:r>
    </w:p>
    <w:p w14:paraId="14216323" w14:textId="77777777" w:rsidR="006F4BD0" w:rsidRPr="00195BB9" w:rsidRDefault="006F4BD0" w:rsidP="008D128A">
      <w:pPr>
        <w:jc w:val="both"/>
        <w:rPr>
          <w:rFonts w:ascii="Arial Narrow" w:eastAsia="Times New Roman" w:hAnsi="Arial Narrow"/>
          <w:b/>
          <w:i/>
          <w:sz w:val="22"/>
          <w:szCs w:val="22"/>
        </w:rPr>
      </w:pPr>
    </w:p>
    <w:p w14:paraId="5FE4E1B2" w14:textId="77777777" w:rsidR="006F4BD0" w:rsidRPr="00195BB9" w:rsidRDefault="006F4BD0" w:rsidP="008D128A">
      <w:pPr>
        <w:jc w:val="both"/>
        <w:rPr>
          <w:rFonts w:ascii="Arial Narrow" w:eastAsia="Times New Roman" w:hAnsi="Arial Narrow"/>
          <w:i/>
          <w:sz w:val="22"/>
          <w:szCs w:val="22"/>
        </w:rPr>
      </w:pPr>
      <w:r w:rsidRPr="00195BB9">
        <w:rPr>
          <w:rFonts w:ascii="Arial Narrow" w:eastAsia="Times New Roman" w:hAnsi="Arial Narrow"/>
          <w:b/>
          <w:i/>
          <w:sz w:val="22"/>
          <w:szCs w:val="22"/>
        </w:rPr>
        <w:t>OPOMBA</w:t>
      </w:r>
      <w:r w:rsidRPr="00195BB9">
        <w:rPr>
          <w:rFonts w:ascii="Arial Narrow" w:eastAsia="Times New Roman" w:hAnsi="Arial Narrow"/>
          <w:b/>
          <w:i/>
          <w:sz w:val="22"/>
          <w:szCs w:val="22"/>
        </w:rPr>
        <w:br/>
        <w:t xml:space="preserve">Uporaba šolskega igrišča </w:t>
      </w:r>
      <w:r w:rsidRPr="00195BB9">
        <w:rPr>
          <w:rFonts w:ascii="Arial Narrow" w:eastAsia="Times New Roman" w:hAnsi="Arial Narrow"/>
          <w:i/>
          <w:sz w:val="22"/>
          <w:szCs w:val="22"/>
        </w:rPr>
        <w:t xml:space="preserve">pred začetkom pouka in po koncu organiziranih vzgojno-izobraževalnih oblik  dela (do cca 14. ure) je možna samo pod nadzorom strokovnih delavcev šole. V popoldanskem času je šolsko igrišče odprto za organizirano vadbo oz. ga uporabniki koristijo na lastno odgovornost. </w:t>
      </w:r>
    </w:p>
    <w:p w14:paraId="6AB35B67" w14:textId="77777777" w:rsidR="006F4BD0" w:rsidRPr="00195BB9" w:rsidRDefault="006F4BD0" w:rsidP="008D128A">
      <w:pPr>
        <w:jc w:val="both"/>
        <w:rPr>
          <w:rFonts w:ascii="Arial Narrow" w:eastAsia="Times New Roman" w:hAnsi="Arial Narrow"/>
          <w:i/>
          <w:sz w:val="22"/>
          <w:szCs w:val="22"/>
        </w:rPr>
      </w:pPr>
    </w:p>
    <w:p w14:paraId="7DC67447" w14:textId="77777777" w:rsidR="006F4BD0" w:rsidRPr="00195BB9" w:rsidRDefault="006F4BD0" w:rsidP="008D128A">
      <w:pPr>
        <w:jc w:val="both"/>
        <w:rPr>
          <w:rFonts w:ascii="Arial Narrow" w:eastAsia="Times New Roman" w:hAnsi="Arial Narrow"/>
          <w:i/>
          <w:sz w:val="22"/>
          <w:szCs w:val="22"/>
        </w:rPr>
      </w:pPr>
      <w:r w:rsidRPr="00195BB9">
        <w:rPr>
          <w:rFonts w:ascii="Arial Narrow" w:eastAsia="Times New Roman" w:hAnsi="Arial Narrow"/>
          <w:i/>
          <w:sz w:val="22"/>
          <w:szCs w:val="22"/>
        </w:rPr>
        <w:t xml:space="preserve">Dežurni učitelj dovoli učencem </w:t>
      </w:r>
      <w:r w:rsidRPr="00195BB9">
        <w:rPr>
          <w:rFonts w:ascii="Arial Narrow" w:eastAsia="Times New Roman" w:hAnsi="Arial Narrow"/>
          <w:b/>
          <w:i/>
          <w:sz w:val="22"/>
          <w:szCs w:val="22"/>
        </w:rPr>
        <w:t>vstop v šolo ob 8.10</w:t>
      </w:r>
      <w:r w:rsidRPr="00195BB9">
        <w:rPr>
          <w:rFonts w:ascii="Arial Narrow" w:eastAsia="Times New Roman" w:hAnsi="Arial Narrow"/>
          <w:i/>
          <w:sz w:val="22"/>
          <w:szCs w:val="22"/>
        </w:rPr>
        <w:t xml:space="preserve">. Učitelj, ki z učenci </w:t>
      </w:r>
      <w:r w:rsidRPr="00195BB9">
        <w:rPr>
          <w:rFonts w:ascii="Arial Narrow" w:eastAsia="Times New Roman" w:hAnsi="Arial Narrow"/>
          <w:b/>
          <w:i/>
          <w:sz w:val="22"/>
          <w:szCs w:val="22"/>
        </w:rPr>
        <w:t>0. uro</w:t>
      </w:r>
      <w:r w:rsidRPr="00195BB9">
        <w:rPr>
          <w:rFonts w:ascii="Arial Narrow" w:eastAsia="Times New Roman" w:hAnsi="Arial Narrow"/>
          <w:i/>
          <w:sz w:val="22"/>
          <w:szCs w:val="22"/>
        </w:rPr>
        <w:t xml:space="preserve"> izvaja aktivnosti,  ki niso vključene v urnik, o tem obvesti dežurnega učitelja, da bo učencem dovolil vstop v šolo oz. odhod v učilnico 5 minut pred načrtovano dejavnostjo.  </w:t>
      </w:r>
    </w:p>
    <w:p w14:paraId="4167BD48" w14:textId="77777777" w:rsidR="006F4BD0" w:rsidRPr="00195BB9" w:rsidRDefault="006F4BD0" w:rsidP="008D128A">
      <w:pPr>
        <w:jc w:val="both"/>
        <w:rPr>
          <w:rFonts w:ascii="Arial Narrow" w:eastAsia="Times New Roman" w:hAnsi="Arial Narrow" w:cs="Times New Roman"/>
          <w:i/>
          <w:sz w:val="22"/>
          <w:szCs w:val="22"/>
          <w:highlight w:val="yellow"/>
        </w:rPr>
      </w:pPr>
    </w:p>
    <w:p w14:paraId="43D545CD" w14:textId="77777777" w:rsidR="006F4BD0" w:rsidRPr="00195BB9" w:rsidRDefault="006F4BD0" w:rsidP="008D128A">
      <w:pPr>
        <w:jc w:val="both"/>
        <w:rPr>
          <w:rFonts w:ascii="Arial Narrow" w:eastAsia="Times New Roman" w:hAnsi="Arial Narrow"/>
          <w:b/>
          <w:i/>
          <w:sz w:val="22"/>
          <w:szCs w:val="22"/>
        </w:rPr>
      </w:pPr>
      <w:r w:rsidRPr="00195BB9">
        <w:rPr>
          <w:rFonts w:ascii="Arial Narrow" w:eastAsia="Times New Roman" w:hAnsi="Arial Narrow"/>
          <w:b/>
          <w:i/>
          <w:sz w:val="22"/>
          <w:szCs w:val="22"/>
        </w:rPr>
        <w:t>9.55 – 10.20 (RO)</w:t>
      </w:r>
    </w:p>
    <w:p w14:paraId="67E3B0B9" w14:textId="2E29BC2F" w:rsidR="00A760EB" w:rsidRPr="00195BB9" w:rsidRDefault="00976EEF" w:rsidP="008D128A">
      <w:pPr>
        <w:jc w:val="both"/>
        <w:rPr>
          <w:rFonts w:ascii="Arial Narrow" w:eastAsia="Times New Roman" w:hAnsi="Arial Narrow"/>
          <w:b/>
          <w:i/>
          <w:sz w:val="22"/>
          <w:szCs w:val="22"/>
        </w:rPr>
      </w:pPr>
      <w:r>
        <w:rPr>
          <w:rFonts w:ascii="Arial Narrow" w:eastAsia="Times New Roman" w:hAnsi="Arial Narrow"/>
          <w:i/>
          <w:sz w:val="22"/>
          <w:szCs w:val="22"/>
        </w:rPr>
        <w:t xml:space="preserve">Na malico gredo </w:t>
      </w:r>
      <w:r w:rsidR="00A760EB" w:rsidRPr="00195BB9">
        <w:rPr>
          <w:rFonts w:ascii="Arial Narrow" w:eastAsia="Times New Roman" w:hAnsi="Arial Narrow"/>
          <w:i/>
          <w:sz w:val="22"/>
          <w:szCs w:val="22"/>
        </w:rPr>
        <w:t>najprej učenci 8. in 9. razreda, učenci 6. in 7. razreda gredo najprej na športno igrišče. Po desetih minutah se  zamenjajo.</w:t>
      </w:r>
    </w:p>
    <w:p w14:paraId="7B0DE11D" w14:textId="77777777" w:rsidR="00A760EB" w:rsidRPr="00195BB9" w:rsidRDefault="00DB0743" w:rsidP="008D128A">
      <w:pPr>
        <w:jc w:val="both"/>
        <w:rPr>
          <w:rFonts w:ascii="Arial Narrow" w:eastAsia="Times New Roman" w:hAnsi="Arial Narrow"/>
          <w:i/>
          <w:sz w:val="22"/>
          <w:szCs w:val="22"/>
        </w:rPr>
      </w:pPr>
      <w:r w:rsidRPr="00195BB9">
        <w:rPr>
          <w:rFonts w:ascii="Arial Narrow" w:eastAsia="Times New Roman" w:hAnsi="Arial Narrow"/>
          <w:b/>
          <w:i/>
          <w:sz w:val="22"/>
          <w:szCs w:val="22"/>
        </w:rPr>
        <w:lastRenderedPageBreak/>
        <w:t>Dva dežurna učitelja</w:t>
      </w:r>
      <w:r w:rsidRPr="00195BB9">
        <w:rPr>
          <w:rFonts w:ascii="Arial Narrow" w:eastAsia="Times New Roman" w:hAnsi="Arial Narrow"/>
          <w:i/>
          <w:sz w:val="22"/>
          <w:szCs w:val="22"/>
        </w:rPr>
        <w:t xml:space="preserve"> poskrbita za nadzor v </w:t>
      </w:r>
      <w:r w:rsidRPr="00195BB9">
        <w:rPr>
          <w:rFonts w:ascii="Arial Narrow" w:eastAsia="Times New Roman" w:hAnsi="Arial Narrow"/>
          <w:b/>
          <w:i/>
          <w:sz w:val="22"/>
          <w:szCs w:val="22"/>
        </w:rPr>
        <w:t xml:space="preserve">jedilnici </w:t>
      </w:r>
      <w:r w:rsidRPr="00195BB9">
        <w:rPr>
          <w:rFonts w:ascii="Arial Narrow" w:eastAsia="Times New Roman" w:hAnsi="Arial Narrow"/>
          <w:i/>
          <w:sz w:val="22"/>
          <w:szCs w:val="22"/>
        </w:rPr>
        <w:t xml:space="preserve">(ločevanje odpadkov, skrb za čistočo jedilnice) in </w:t>
      </w:r>
      <w:r w:rsidRPr="00195BB9">
        <w:rPr>
          <w:rFonts w:ascii="Arial Narrow" w:eastAsia="Times New Roman" w:hAnsi="Arial Narrow"/>
          <w:b/>
          <w:i/>
          <w:sz w:val="22"/>
          <w:szCs w:val="22"/>
        </w:rPr>
        <w:t>garderobnem prostoru</w:t>
      </w:r>
      <w:r w:rsidRPr="00195BB9">
        <w:rPr>
          <w:rFonts w:ascii="Arial Narrow" w:eastAsia="Times New Roman" w:hAnsi="Arial Narrow"/>
          <w:i/>
          <w:sz w:val="22"/>
          <w:szCs w:val="22"/>
        </w:rPr>
        <w:t>. Na svojem mestu dežurata do odhoda učencev iz jedilnice oz. garderobe, učence usmerjata na šp</w:t>
      </w:r>
      <w:r w:rsidR="00A760EB" w:rsidRPr="00195BB9">
        <w:rPr>
          <w:rFonts w:ascii="Arial Narrow" w:eastAsia="Times New Roman" w:hAnsi="Arial Narrow"/>
          <w:i/>
          <w:sz w:val="22"/>
          <w:szCs w:val="22"/>
        </w:rPr>
        <w:t xml:space="preserve">ortno igrišče oz. v telovadnico. Učenci smejo na igrišče oz. v telovadnico le v ustrezni športni opremi. </w:t>
      </w:r>
    </w:p>
    <w:p w14:paraId="5E820075" w14:textId="77777777" w:rsidR="00A760EB" w:rsidRPr="00195BB9" w:rsidRDefault="00A760EB" w:rsidP="008D128A">
      <w:pPr>
        <w:jc w:val="both"/>
        <w:rPr>
          <w:rFonts w:ascii="Arial Narrow" w:eastAsia="Times New Roman" w:hAnsi="Arial Narrow"/>
          <w:i/>
          <w:sz w:val="22"/>
          <w:szCs w:val="22"/>
        </w:rPr>
      </w:pPr>
    </w:p>
    <w:p w14:paraId="3C586A23" w14:textId="77777777" w:rsidR="00DB0743" w:rsidRPr="00195BB9" w:rsidRDefault="00DB0743" w:rsidP="008D128A">
      <w:pPr>
        <w:jc w:val="both"/>
        <w:rPr>
          <w:rFonts w:ascii="Arial Narrow" w:eastAsia="Times New Roman" w:hAnsi="Arial Narrow"/>
          <w:i/>
          <w:sz w:val="22"/>
          <w:szCs w:val="22"/>
        </w:rPr>
      </w:pPr>
      <w:r w:rsidRPr="00195BB9">
        <w:rPr>
          <w:rFonts w:ascii="Arial Narrow" w:eastAsia="Times New Roman" w:hAnsi="Arial Narrow"/>
          <w:b/>
          <w:i/>
          <w:sz w:val="22"/>
          <w:szCs w:val="22"/>
        </w:rPr>
        <w:t>Tretji dežurni učitelj</w:t>
      </w:r>
      <w:r w:rsidRPr="00195BB9">
        <w:rPr>
          <w:rFonts w:ascii="Arial Narrow" w:eastAsia="Times New Roman" w:hAnsi="Arial Narrow"/>
          <w:i/>
          <w:sz w:val="22"/>
          <w:szCs w:val="22"/>
        </w:rPr>
        <w:t xml:space="preserve"> počaka učence pri izhodu na športno igrišče. </w:t>
      </w:r>
      <w:r w:rsidR="00A760EB" w:rsidRPr="00195BB9">
        <w:rPr>
          <w:rFonts w:ascii="Arial Narrow" w:eastAsia="Times New Roman" w:hAnsi="Arial Narrow"/>
          <w:i/>
          <w:sz w:val="22"/>
          <w:szCs w:val="22"/>
        </w:rPr>
        <w:t xml:space="preserve">Dežurnemu učitelju na igrišču oz. v telovadnici pomaga oseba, ki je zaposlena preko javnih del. </w:t>
      </w:r>
      <w:r w:rsidRPr="00195BB9">
        <w:rPr>
          <w:rFonts w:ascii="Arial Narrow" w:eastAsia="Times New Roman" w:hAnsi="Arial Narrow"/>
          <w:i/>
          <w:sz w:val="22"/>
          <w:szCs w:val="22"/>
        </w:rPr>
        <w:t xml:space="preserve">V primeru slabega vremena </w:t>
      </w:r>
      <w:r w:rsidR="00A760EB" w:rsidRPr="00195BB9">
        <w:rPr>
          <w:rFonts w:ascii="Arial Narrow" w:eastAsia="Times New Roman" w:hAnsi="Arial Narrow"/>
          <w:i/>
          <w:sz w:val="22"/>
          <w:szCs w:val="22"/>
        </w:rPr>
        <w:t xml:space="preserve">(če urnik telovadnice to dopušča) </w:t>
      </w:r>
      <w:r w:rsidRPr="00195BB9">
        <w:rPr>
          <w:rFonts w:ascii="Arial Narrow" w:eastAsia="Times New Roman" w:hAnsi="Arial Narrow"/>
          <w:i/>
          <w:sz w:val="22"/>
          <w:szCs w:val="22"/>
        </w:rPr>
        <w:t>pripravi v telovadnici eno vadbeno enoto. Zaradi gneče na športnem igrišču lahko učenci igrajo igro z žogo na polovici igrišča, ostale športne aktivnosti niso dovoljene, razen če so pod nadzorom športnih pedagogov</w:t>
      </w:r>
      <w:r w:rsidR="00A760EB" w:rsidRPr="00195BB9">
        <w:rPr>
          <w:rFonts w:ascii="Arial Narrow" w:eastAsia="Times New Roman" w:hAnsi="Arial Narrow"/>
          <w:i/>
          <w:sz w:val="22"/>
          <w:szCs w:val="22"/>
        </w:rPr>
        <w:t xml:space="preserve">. </w:t>
      </w:r>
      <w:r w:rsidRPr="00195BB9">
        <w:rPr>
          <w:rFonts w:ascii="Arial Narrow" w:eastAsia="Times New Roman" w:hAnsi="Arial Narrow"/>
          <w:i/>
          <w:sz w:val="22"/>
          <w:szCs w:val="22"/>
        </w:rPr>
        <w:t>V primeru slabega vremena so učenci v telovadnici na eni vadbeni enoti</w:t>
      </w:r>
      <w:r w:rsidR="00DD44C7" w:rsidRPr="00195BB9">
        <w:rPr>
          <w:rFonts w:ascii="Arial Narrow" w:eastAsia="Times New Roman" w:hAnsi="Arial Narrow"/>
          <w:i/>
          <w:sz w:val="22"/>
          <w:szCs w:val="22"/>
        </w:rPr>
        <w:t>. Dežurni učitelj poskrbi</w:t>
      </w:r>
      <w:r w:rsidRPr="00195BB9">
        <w:rPr>
          <w:rFonts w:ascii="Arial Narrow" w:eastAsia="Times New Roman" w:hAnsi="Arial Narrow"/>
          <w:i/>
          <w:sz w:val="22"/>
          <w:szCs w:val="22"/>
        </w:rPr>
        <w:t xml:space="preserve">, da učenci ne motijo učencev razredne stopnje, ki imajo v tem času </w:t>
      </w:r>
      <w:r w:rsidR="00A760EB" w:rsidRPr="00195BB9">
        <w:rPr>
          <w:rFonts w:ascii="Arial Narrow" w:eastAsia="Times New Roman" w:hAnsi="Arial Narrow"/>
          <w:i/>
          <w:sz w:val="22"/>
          <w:szCs w:val="22"/>
        </w:rPr>
        <w:t>šport</w:t>
      </w:r>
      <w:r w:rsidRPr="00195BB9">
        <w:rPr>
          <w:rFonts w:ascii="Arial Narrow" w:eastAsia="Times New Roman" w:hAnsi="Arial Narrow"/>
          <w:i/>
          <w:sz w:val="22"/>
          <w:szCs w:val="22"/>
        </w:rPr>
        <w:t>. Zaradi gneče v telovadnic</w:t>
      </w:r>
      <w:r w:rsidR="00A760EB" w:rsidRPr="00195BB9">
        <w:rPr>
          <w:rFonts w:ascii="Arial Narrow" w:eastAsia="Times New Roman" w:hAnsi="Arial Narrow"/>
          <w:i/>
          <w:sz w:val="22"/>
          <w:szCs w:val="22"/>
        </w:rPr>
        <w:t>i</w:t>
      </w:r>
      <w:r w:rsidRPr="00195BB9">
        <w:rPr>
          <w:rFonts w:ascii="Arial Narrow" w:eastAsia="Times New Roman" w:hAnsi="Arial Narrow"/>
          <w:i/>
          <w:sz w:val="22"/>
          <w:szCs w:val="22"/>
        </w:rPr>
        <w:t xml:space="preserve"> lahko učenci igrajo le košarko na en koš, ostale športne aktivnosti niso dovoljene, razen če so pod nadzorom športnih pedagogov.  </w:t>
      </w:r>
    </w:p>
    <w:p w14:paraId="26EC8E31" w14:textId="77777777" w:rsidR="00A760EB" w:rsidRPr="00195BB9" w:rsidRDefault="00A760EB" w:rsidP="008D128A">
      <w:pPr>
        <w:jc w:val="both"/>
        <w:rPr>
          <w:rFonts w:ascii="Arial Narrow" w:eastAsia="Times New Roman" w:hAnsi="Arial Narrow"/>
          <w:i/>
          <w:sz w:val="22"/>
          <w:szCs w:val="22"/>
        </w:rPr>
      </w:pPr>
    </w:p>
    <w:p w14:paraId="5C17C098" w14:textId="77777777" w:rsidR="00A760EB" w:rsidRPr="00195BB9" w:rsidRDefault="00A760EB" w:rsidP="008D128A">
      <w:pPr>
        <w:jc w:val="both"/>
        <w:rPr>
          <w:rFonts w:ascii="Arial Narrow" w:eastAsia="Times New Roman" w:hAnsi="Arial Narrow"/>
          <w:b/>
          <w:i/>
          <w:sz w:val="22"/>
          <w:szCs w:val="22"/>
        </w:rPr>
      </w:pPr>
      <w:r w:rsidRPr="00195BB9">
        <w:rPr>
          <w:rFonts w:ascii="Arial Narrow" w:eastAsia="Times New Roman" w:hAnsi="Arial Narrow"/>
          <w:i/>
          <w:sz w:val="22"/>
          <w:szCs w:val="22"/>
        </w:rPr>
        <w:t>Če v primeru slabega vremena aktivnost na igrišču oz. v telovadnici ni možna, se učenci zadržujejo na hodnikih (ne pa v učilnicah, sanitarijah, garderobah, na stopniščih).</w:t>
      </w:r>
    </w:p>
    <w:p w14:paraId="16447C69" w14:textId="77777777" w:rsidR="00A760EB" w:rsidRPr="00195BB9" w:rsidRDefault="00A760EB" w:rsidP="008D128A">
      <w:pPr>
        <w:jc w:val="both"/>
        <w:rPr>
          <w:rFonts w:ascii="Arial Narrow" w:eastAsia="Times New Roman" w:hAnsi="Arial Narrow"/>
          <w:b/>
          <w:i/>
          <w:sz w:val="22"/>
          <w:szCs w:val="22"/>
        </w:rPr>
      </w:pPr>
    </w:p>
    <w:p w14:paraId="5C657EEA" w14:textId="77777777" w:rsidR="006F4BD0" w:rsidRPr="00195BB9" w:rsidRDefault="006F4BD0" w:rsidP="008D128A">
      <w:pPr>
        <w:jc w:val="both"/>
        <w:rPr>
          <w:rFonts w:ascii="Arial Narrow" w:eastAsia="Times New Roman" w:hAnsi="Arial Narrow"/>
          <w:b/>
          <w:i/>
          <w:sz w:val="22"/>
          <w:szCs w:val="22"/>
          <w:u w:val="single"/>
        </w:rPr>
      </w:pPr>
      <w:r w:rsidRPr="00195BB9">
        <w:rPr>
          <w:rFonts w:ascii="Arial Narrow" w:eastAsia="Times New Roman" w:hAnsi="Arial Narrow"/>
          <w:b/>
          <w:i/>
          <w:sz w:val="22"/>
          <w:szCs w:val="22"/>
          <w:u w:val="single"/>
        </w:rPr>
        <w:t>12.45 – 13.35</w:t>
      </w:r>
    </w:p>
    <w:p w14:paraId="188232E8" w14:textId="4861F834" w:rsidR="006F4BD0" w:rsidRPr="00195BB9" w:rsidRDefault="00AD5C4F" w:rsidP="008D128A">
      <w:pPr>
        <w:jc w:val="both"/>
        <w:rPr>
          <w:rFonts w:ascii="Arial Narrow" w:eastAsia="Times New Roman" w:hAnsi="Arial Narrow"/>
          <w:b/>
          <w:i/>
          <w:sz w:val="22"/>
          <w:szCs w:val="22"/>
        </w:rPr>
      </w:pPr>
      <w:r>
        <w:rPr>
          <w:rFonts w:ascii="Arial Narrow" w:eastAsia="Times New Roman" w:hAnsi="Arial Narrow"/>
          <w:b/>
          <w:i/>
          <w:sz w:val="22"/>
          <w:szCs w:val="22"/>
        </w:rPr>
        <w:t xml:space="preserve">1. </w:t>
      </w:r>
      <w:r w:rsidR="006F4BD0" w:rsidRPr="00195BB9">
        <w:rPr>
          <w:rFonts w:ascii="Arial Narrow" w:eastAsia="Times New Roman" w:hAnsi="Arial Narrow"/>
          <w:b/>
          <w:i/>
          <w:sz w:val="22"/>
          <w:szCs w:val="22"/>
        </w:rPr>
        <w:t xml:space="preserve">dežurni učitelj </w:t>
      </w:r>
    </w:p>
    <w:p w14:paraId="32F038BE" w14:textId="6E244614" w:rsidR="006F4BD0" w:rsidRPr="008D128A" w:rsidRDefault="006F4BD0" w:rsidP="008D128A">
      <w:pPr>
        <w:jc w:val="both"/>
        <w:rPr>
          <w:rFonts w:ascii="Arial Narrow" w:eastAsia="Times New Roman" w:hAnsi="Arial Narrow"/>
          <w:i/>
          <w:sz w:val="22"/>
          <w:szCs w:val="22"/>
        </w:rPr>
      </w:pPr>
      <w:r w:rsidRPr="00195BB9">
        <w:rPr>
          <w:rFonts w:ascii="Arial Narrow" w:eastAsia="Times New Roman" w:hAnsi="Arial Narrow"/>
          <w:i/>
          <w:sz w:val="22"/>
          <w:szCs w:val="22"/>
          <w:u w:val="single"/>
        </w:rPr>
        <w:t>12.45 – 13.35</w:t>
      </w:r>
      <w:r w:rsidRPr="00195BB9">
        <w:rPr>
          <w:rFonts w:ascii="Arial Narrow" w:eastAsia="Times New Roman" w:hAnsi="Arial Narrow"/>
          <w:i/>
          <w:sz w:val="22"/>
          <w:szCs w:val="22"/>
        </w:rPr>
        <w:t>; Nadzira dogajanje v jedilnici v času kosila. Poskrbi, da učenci na prevzem obroka počakajo disciplinirano v vrsti, po končanem kosilu pa pospravijo posodo in ločijo odpadke ter počistijo mizo. Poskrbi, da so v jedilnici samo učenci, ki imajo kosilo, ostale usmerja v varstvo vozačev, na avtobus, kombi ali domov. V zvezek za evidenco vpiše učence, ki nimajo elektronskega ključka za kosilo.</w:t>
      </w:r>
    </w:p>
    <w:p w14:paraId="6F088460" w14:textId="77777777" w:rsidR="00AD5C4F" w:rsidRDefault="006F4BD0" w:rsidP="008D128A">
      <w:pPr>
        <w:jc w:val="both"/>
        <w:rPr>
          <w:rFonts w:ascii="Arial Narrow" w:eastAsia="Times New Roman" w:hAnsi="Arial Narrow"/>
          <w:b/>
          <w:i/>
          <w:sz w:val="22"/>
          <w:szCs w:val="22"/>
        </w:rPr>
      </w:pPr>
      <w:r w:rsidRPr="00195BB9">
        <w:rPr>
          <w:rFonts w:ascii="Arial Narrow" w:eastAsia="Times New Roman" w:hAnsi="Arial Narrow"/>
          <w:b/>
          <w:i/>
          <w:sz w:val="22"/>
          <w:szCs w:val="22"/>
        </w:rPr>
        <w:t xml:space="preserve"> </w:t>
      </w:r>
    </w:p>
    <w:p w14:paraId="44BDAB16" w14:textId="2711C03C" w:rsidR="006F4BD0" w:rsidRPr="00195BB9" w:rsidRDefault="006F4BD0" w:rsidP="008D128A">
      <w:pPr>
        <w:jc w:val="both"/>
        <w:rPr>
          <w:rFonts w:ascii="Arial Narrow" w:eastAsia="Times New Roman" w:hAnsi="Arial Narrow"/>
          <w:b/>
          <w:i/>
          <w:sz w:val="22"/>
          <w:szCs w:val="22"/>
        </w:rPr>
      </w:pPr>
      <w:r w:rsidRPr="00195BB9">
        <w:rPr>
          <w:rFonts w:ascii="Arial Narrow" w:eastAsia="Times New Roman" w:hAnsi="Arial Narrow"/>
          <w:b/>
          <w:i/>
          <w:sz w:val="22"/>
          <w:szCs w:val="22"/>
        </w:rPr>
        <w:t>2.</w:t>
      </w:r>
      <w:r w:rsidR="00646E9C" w:rsidRPr="00195BB9">
        <w:rPr>
          <w:rFonts w:ascii="Arial Narrow" w:eastAsia="Times New Roman" w:hAnsi="Arial Narrow"/>
          <w:b/>
          <w:i/>
          <w:sz w:val="22"/>
          <w:szCs w:val="22"/>
        </w:rPr>
        <w:t xml:space="preserve"> in 3.</w:t>
      </w:r>
      <w:r w:rsidRPr="00195BB9">
        <w:rPr>
          <w:rFonts w:ascii="Arial Narrow" w:eastAsia="Times New Roman" w:hAnsi="Arial Narrow"/>
          <w:b/>
          <w:i/>
          <w:sz w:val="22"/>
          <w:szCs w:val="22"/>
        </w:rPr>
        <w:t xml:space="preserve">  dežurni učitelj </w:t>
      </w:r>
    </w:p>
    <w:p w14:paraId="3B595192" w14:textId="77777777" w:rsidR="006F4BD0" w:rsidRPr="00195BB9" w:rsidRDefault="006F4BD0" w:rsidP="008D128A">
      <w:pPr>
        <w:jc w:val="both"/>
        <w:rPr>
          <w:rFonts w:ascii="Arial Narrow" w:eastAsia="Times New Roman" w:hAnsi="Arial Narrow"/>
          <w:i/>
          <w:sz w:val="22"/>
          <w:szCs w:val="22"/>
        </w:rPr>
      </w:pPr>
      <w:r w:rsidRPr="00195BB9">
        <w:rPr>
          <w:rFonts w:ascii="Arial Narrow" w:eastAsia="Times New Roman" w:hAnsi="Arial Narrow"/>
          <w:i/>
          <w:sz w:val="22"/>
          <w:szCs w:val="22"/>
          <w:u w:val="single"/>
        </w:rPr>
        <w:t>12.45 – 13.00</w:t>
      </w:r>
      <w:r w:rsidRPr="00195BB9">
        <w:rPr>
          <w:rFonts w:ascii="Arial Narrow" w:eastAsia="Times New Roman" w:hAnsi="Arial Narrow"/>
          <w:i/>
          <w:sz w:val="22"/>
          <w:szCs w:val="22"/>
        </w:rPr>
        <w:t>;</w:t>
      </w:r>
      <w:r w:rsidRPr="00195BB9">
        <w:rPr>
          <w:rFonts w:ascii="Arial Narrow" w:eastAsia="Times New Roman" w:hAnsi="Arial Narrow"/>
          <w:b/>
          <w:i/>
          <w:sz w:val="22"/>
          <w:szCs w:val="22"/>
        </w:rPr>
        <w:t xml:space="preserve"> </w:t>
      </w:r>
      <w:r w:rsidRPr="00195BB9">
        <w:rPr>
          <w:rFonts w:ascii="Arial Narrow" w:eastAsia="Times New Roman" w:hAnsi="Arial Narrow"/>
          <w:i/>
          <w:sz w:val="22"/>
          <w:szCs w:val="22"/>
        </w:rPr>
        <w:t xml:space="preserve">Poskrbi za red </w:t>
      </w:r>
      <w:r w:rsidR="00976B55" w:rsidRPr="00195BB9">
        <w:rPr>
          <w:rFonts w:ascii="Arial Narrow" w:eastAsia="Times New Roman" w:hAnsi="Arial Narrow"/>
          <w:i/>
          <w:sz w:val="22"/>
          <w:szCs w:val="22"/>
        </w:rPr>
        <w:t xml:space="preserve">na šolskem dvorišču </w:t>
      </w:r>
      <w:r w:rsidRPr="00195BB9">
        <w:rPr>
          <w:rFonts w:ascii="Arial Narrow" w:eastAsia="Times New Roman" w:hAnsi="Arial Narrow"/>
          <w:i/>
          <w:sz w:val="22"/>
          <w:szCs w:val="22"/>
        </w:rPr>
        <w:t xml:space="preserve">in nadzor pri vstopanju učencev na šolski avtobus. Učenci se pred odhodom avtobusa zberejo na šolskem avtobusnem postajališču. Učenci na avtobus </w:t>
      </w:r>
      <w:r w:rsidRPr="00195BB9">
        <w:rPr>
          <w:rFonts w:ascii="Arial Narrow" w:eastAsia="Times New Roman" w:hAnsi="Arial Narrow"/>
          <w:b/>
          <w:i/>
          <w:sz w:val="22"/>
          <w:szCs w:val="22"/>
        </w:rPr>
        <w:t>ne smejo</w:t>
      </w:r>
      <w:r w:rsidRPr="00195BB9">
        <w:rPr>
          <w:rFonts w:ascii="Arial Narrow" w:eastAsia="Times New Roman" w:hAnsi="Arial Narrow"/>
          <w:i/>
          <w:sz w:val="22"/>
          <w:szCs w:val="22"/>
        </w:rPr>
        <w:t xml:space="preserve"> čakati na pločniku. </w:t>
      </w:r>
    </w:p>
    <w:p w14:paraId="6C9B1B10" w14:textId="2B61D7AE" w:rsidR="006F4BD0" w:rsidRPr="00195BB9" w:rsidRDefault="006F4BD0" w:rsidP="008D128A">
      <w:pPr>
        <w:jc w:val="both"/>
        <w:rPr>
          <w:rFonts w:ascii="Arial Narrow" w:eastAsia="Times New Roman" w:hAnsi="Arial Narrow"/>
          <w:i/>
          <w:sz w:val="22"/>
          <w:szCs w:val="22"/>
        </w:rPr>
      </w:pPr>
      <w:r w:rsidRPr="00195BB9">
        <w:rPr>
          <w:rFonts w:ascii="Arial Narrow" w:eastAsia="Times New Roman" w:hAnsi="Arial Narrow"/>
          <w:i/>
          <w:sz w:val="22"/>
          <w:szCs w:val="22"/>
          <w:u w:val="single"/>
        </w:rPr>
        <w:t>13.00 – 13.35</w:t>
      </w:r>
      <w:r w:rsidRPr="00195BB9">
        <w:rPr>
          <w:rFonts w:ascii="Arial Narrow" w:eastAsia="Times New Roman" w:hAnsi="Arial Narrow"/>
          <w:i/>
          <w:sz w:val="22"/>
          <w:szCs w:val="22"/>
        </w:rPr>
        <w:t>; Po odhodu avtobusa spremlja dogajanje pred in v šoli (usmerja učence v varstvo vozačev, napoti učence domov, ko so končali z aktivnostmi, nadzira vozače s kombijem).</w:t>
      </w:r>
    </w:p>
    <w:p w14:paraId="3D81F22F" w14:textId="77777777" w:rsidR="00DD44C7" w:rsidRPr="00195BB9" w:rsidRDefault="00DD44C7" w:rsidP="008D128A">
      <w:pPr>
        <w:jc w:val="both"/>
        <w:rPr>
          <w:rFonts w:ascii="Arial Narrow" w:eastAsia="Times New Roman" w:hAnsi="Arial Narrow"/>
          <w:i/>
          <w:sz w:val="22"/>
          <w:szCs w:val="22"/>
          <w:highlight w:val="yellow"/>
        </w:rPr>
      </w:pPr>
    </w:p>
    <w:p w14:paraId="2B0A3A2D" w14:textId="771E1629" w:rsidR="006F4BD0" w:rsidRPr="008D128A" w:rsidRDefault="006F4BD0" w:rsidP="008D128A">
      <w:pPr>
        <w:jc w:val="both"/>
        <w:rPr>
          <w:rFonts w:ascii="Arial Narrow" w:eastAsia="Times New Roman" w:hAnsi="Arial Narrow"/>
          <w:b/>
          <w:i/>
          <w:sz w:val="22"/>
          <w:szCs w:val="22"/>
          <w:u w:val="single"/>
        </w:rPr>
      </w:pPr>
      <w:r w:rsidRPr="00195BB9">
        <w:rPr>
          <w:rFonts w:ascii="Arial Narrow" w:eastAsia="Times New Roman" w:hAnsi="Arial Narrow"/>
          <w:b/>
          <w:i/>
          <w:sz w:val="22"/>
          <w:szCs w:val="22"/>
          <w:u w:val="single"/>
        </w:rPr>
        <w:t xml:space="preserve">13.35 – 13.50 </w:t>
      </w:r>
      <w:r w:rsidRPr="00195BB9">
        <w:rPr>
          <w:rFonts w:ascii="Arial Narrow" w:eastAsia="Times New Roman" w:hAnsi="Arial Narrow"/>
          <w:b/>
          <w:i/>
          <w:sz w:val="22"/>
          <w:szCs w:val="22"/>
        </w:rPr>
        <w:t xml:space="preserve"> </w:t>
      </w:r>
    </w:p>
    <w:p w14:paraId="4266A2EB" w14:textId="0F5364B2" w:rsidR="006F4BD0" w:rsidRPr="00195BB9" w:rsidRDefault="00A5438E" w:rsidP="008D128A">
      <w:pPr>
        <w:jc w:val="both"/>
        <w:rPr>
          <w:rFonts w:ascii="Arial Narrow" w:eastAsia="Times New Roman" w:hAnsi="Arial Narrow"/>
          <w:b/>
          <w:i/>
          <w:sz w:val="22"/>
          <w:szCs w:val="22"/>
        </w:rPr>
      </w:pPr>
      <w:r w:rsidRPr="00195BB9">
        <w:rPr>
          <w:rFonts w:ascii="Arial Narrow" w:eastAsia="Times New Roman" w:hAnsi="Arial Narrow"/>
          <w:b/>
          <w:i/>
          <w:sz w:val="22"/>
          <w:szCs w:val="22"/>
        </w:rPr>
        <w:t xml:space="preserve">1. </w:t>
      </w:r>
      <w:r w:rsidR="00646E9C" w:rsidRPr="00195BB9">
        <w:rPr>
          <w:rFonts w:ascii="Arial Narrow" w:eastAsia="Times New Roman" w:hAnsi="Arial Narrow"/>
          <w:b/>
          <w:i/>
          <w:sz w:val="22"/>
          <w:szCs w:val="22"/>
        </w:rPr>
        <w:t xml:space="preserve"> </w:t>
      </w:r>
      <w:r w:rsidR="006F4BD0" w:rsidRPr="00195BB9">
        <w:rPr>
          <w:rFonts w:ascii="Arial Narrow" w:eastAsia="Times New Roman" w:hAnsi="Arial Narrow"/>
          <w:b/>
          <w:i/>
          <w:sz w:val="22"/>
          <w:szCs w:val="22"/>
        </w:rPr>
        <w:t xml:space="preserve">dežurni učitelj </w:t>
      </w:r>
    </w:p>
    <w:p w14:paraId="7684F1A7" w14:textId="77777777" w:rsidR="006F4BD0" w:rsidRPr="00195BB9" w:rsidRDefault="006F4BD0" w:rsidP="008D128A">
      <w:pPr>
        <w:jc w:val="both"/>
        <w:rPr>
          <w:rFonts w:ascii="Arial Narrow" w:eastAsia="Times New Roman" w:hAnsi="Arial Narrow"/>
          <w:i/>
          <w:sz w:val="22"/>
          <w:szCs w:val="22"/>
        </w:rPr>
      </w:pPr>
      <w:r w:rsidRPr="00195BB9">
        <w:rPr>
          <w:rFonts w:ascii="Arial Narrow" w:eastAsia="Times New Roman" w:hAnsi="Arial Narrow"/>
          <w:i/>
          <w:sz w:val="22"/>
          <w:szCs w:val="22"/>
          <w:u w:val="single"/>
        </w:rPr>
        <w:t>13.35 – do odhoda avtobusa;</w:t>
      </w:r>
      <w:r w:rsidRPr="00195BB9">
        <w:rPr>
          <w:rFonts w:ascii="Arial Narrow" w:eastAsia="Times New Roman" w:hAnsi="Arial Narrow"/>
          <w:i/>
          <w:sz w:val="22"/>
          <w:szCs w:val="22"/>
        </w:rPr>
        <w:t xml:space="preserve"> Poskrbi za red </w:t>
      </w:r>
      <w:r w:rsidR="00A5438E" w:rsidRPr="00195BB9">
        <w:rPr>
          <w:rFonts w:ascii="Arial Narrow" w:eastAsia="Times New Roman" w:hAnsi="Arial Narrow"/>
          <w:i/>
          <w:sz w:val="22"/>
          <w:szCs w:val="22"/>
        </w:rPr>
        <w:t xml:space="preserve">na šolskem dvorišču </w:t>
      </w:r>
      <w:r w:rsidRPr="00195BB9">
        <w:rPr>
          <w:rFonts w:ascii="Arial Narrow" w:eastAsia="Times New Roman" w:hAnsi="Arial Narrow"/>
          <w:i/>
          <w:sz w:val="22"/>
          <w:szCs w:val="22"/>
        </w:rPr>
        <w:t xml:space="preserve">in nadzor pri vstopanju na šolski avtobus. Učenci se pred odhodom avtobusa zberejo na šolskem avtobusnem postajališču. Učenci na avtobus </w:t>
      </w:r>
      <w:r w:rsidRPr="00195BB9">
        <w:rPr>
          <w:rFonts w:ascii="Arial Narrow" w:eastAsia="Times New Roman" w:hAnsi="Arial Narrow"/>
          <w:b/>
          <w:i/>
          <w:sz w:val="22"/>
          <w:szCs w:val="22"/>
        </w:rPr>
        <w:t>ne smejo</w:t>
      </w:r>
      <w:r w:rsidRPr="00195BB9">
        <w:rPr>
          <w:rFonts w:ascii="Arial Narrow" w:eastAsia="Times New Roman" w:hAnsi="Arial Narrow"/>
          <w:i/>
          <w:sz w:val="22"/>
          <w:szCs w:val="22"/>
        </w:rPr>
        <w:t xml:space="preserve"> čakati na pločniku. </w:t>
      </w:r>
    </w:p>
    <w:p w14:paraId="65377D2A" w14:textId="77777777" w:rsidR="006F4BD0" w:rsidRPr="00195BB9" w:rsidRDefault="006F4BD0" w:rsidP="008D128A">
      <w:pPr>
        <w:jc w:val="both"/>
        <w:rPr>
          <w:rFonts w:ascii="Arial Narrow" w:eastAsia="Times New Roman" w:hAnsi="Arial Narrow"/>
          <w:b/>
          <w:i/>
          <w:sz w:val="22"/>
          <w:szCs w:val="22"/>
        </w:rPr>
      </w:pPr>
      <w:r w:rsidRPr="00195BB9">
        <w:rPr>
          <w:rFonts w:ascii="Arial Narrow" w:eastAsia="Times New Roman" w:hAnsi="Arial Narrow"/>
          <w:i/>
          <w:sz w:val="22"/>
          <w:szCs w:val="22"/>
        </w:rPr>
        <w:t xml:space="preserve">Pri sprednjih vratih vstopajo učenci od </w:t>
      </w:r>
      <w:r w:rsidRPr="00195BB9">
        <w:rPr>
          <w:rFonts w:ascii="Arial Narrow" w:eastAsia="Times New Roman" w:hAnsi="Arial Narrow"/>
          <w:b/>
          <w:i/>
          <w:sz w:val="22"/>
          <w:szCs w:val="22"/>
        </w:rPr>
        <w:t>1. do 5. razreda</w:t>
      </w:r>
      <w:r w:rsidRPr="00195BB9">
        <w:rPr>
          <w:rFonts w:ascii="Arial Narrow" w:eastAsia="Times New Roman" w:hAnsi="Arial Narrow"/>
          <w:i/>
          <w:sz w:val="22"/>
          <w:szCs w:val="22"/>
        </w:rPr>
        <w:t xml:space="preserve"> pred učenci od </w:t>
      </w:r>
      <w:r w:rsidRPr="00195BB9">
        <w:rPr>
          <w:rFonts w:ascii="Arial Narrow" w:eastAsia="Times New Roman" w:hAnsi="Arial Narrow"/>
          <w:b/>
          <w:i/>
          <w:sz w:val="22"/>
          <w:szCs w:val="22"/>
        </w:rPr>
        <w:t>6. do 9. razreda</w:t>
      </w:r>
      <w:r w:rsidRPr="00195BB9">
        <w:rPr>
          <w:rFonts w:ascii="Arial Narrow" w:eastAsia="Times New Roman" w:hAnsi="Arial Narrow"/>
          <w:i/>
          <w:sz w:val="22"/>
          <w:szCs w:val="22"/>
        </w:rPr>
        <w:t xml:space="preserve">. Učitelj preveri, ali </w:t>
      </w:r>
      <w:r w:rsidRPr="00195BB9">
        <w:rPr>
          <w:rFonts w:ascii="Arial Narrow" w:eastAsia="Times New Roman" w:hAnsi="Arial Narrow"/>
          <w:b/>
          <w:i/>
          <w:sz w:val="22"/>
          <w:szCs w:val="22"/>
        </w:rPr>
        <w:t>vsa</w:t>
      </w:r>
      <w:r w:rsidR="00256B34" w:rsidRPr="00195BB9">
        <w:rPr>
          <w:rFonts w:ascii="Arial Narrow" w:eastAsia="Times New Roman" w:hAnsi="Arial Narrow"/>
          <w:b/>
          <w:i/>
          <w:sz w:val="22"/>
          <w:szCs w:val="22"/>
        </w:rPr>
        <w:t xml:space="preserve">k učenec sedi na svojem sedežu. </w:t>
      </w:r>
    </w:p>
    <w:p w14:paraId="1CC9AADF" w14:textId="77777777" w:rsidR="0099616E" w:rsidRPr="00195BB9" w:rsidRDefault="0099616E" w:rsidP="008D128A">
      <w:pPr>
        <w:jc w:val="both"/>
        <w:rPr>
          <w:rFonts w:ascii="Arial Narrow" w:eastAsia="Times New Roman" w:hAnsi="Arial Narrow"/>
          <w:b/>
          <w:i/>
          <w:sz w:val="22"/>
          <w:szCs w:val="22"/>
        </w:rPr>
      </w:pPr>
    </w:p>
    <w:p w14:paraId="7FACF517" w14:textId="77777777" w:rsidR="006F4BD0" w:rsidRPr="00195BB9" w:rsidRDefault="006F4BD0" w:rsidP="008D128A">
      <w:pPr>
        <w:jc w:val="both"/>
        <w:rPr>
          <w:rFonts w:ascii="Arial Narrow" w:eastAsia="Times New Roman" w:hAnsi="Arial Narrow"/>
          <w:b/>
          <w:i/>
          <w:sz w:val="22"/>
          <w:szCs w:val="22"/>
        </w:rPr>
      </w:pPr>
      <w:r w:rsidRPr="00195BB9">
        <w:rPr>
          <w:rFonts w:ascii="Arial Narrow" w:eastAsia="Times New Roman" w:hAnsi="Arial Narrow"/>
          <w:b/>
          <w:i/>
          <w:sz w:val="22"/>
          <w:szCs w:val="22"/>
        </w:rPr>
        <w:t>5-minutna dežurstva na hodniku</w:t>
      </w:r>
    </w:p>
    <w:p w14:paraId="29436985" w14:textId="77777777" w:rsidR="006F4BD0" w:rsidRPr="00195BB9" w:rsidRDefault="006F4BD0" w:rsidP="008D128A">
      <w:pPr>
        <w:jc w:val="both"/>
        <w:rPr>
          <w:rFonts w:ascii="Arial Narrow" w:eastAsia="Times New Roman" w:hAnsi="Arial Narrow"/>
          <w:i/>
          <w:sz w:val="22"/>
          <w:szCs w:val="22"/>
        </w:rPr>
      </w:pPr>
      <w:r w:rsidRPr="00195BB9">
        <w:rPr>
          <w:rFonts w:ascii="Arial Narrow" w:eastAsia="Times New Roman" w:hAnsi="Arial Narrow"/>
          <w:i/>
          <w:sz w:val="22"/>
          <w:szCs w:val="22"/>
        </w:rPr>
        <w:t xml:space="preserve">Dežurni učitelj poskrbi za varno menjavo učencev iz ene učilnice v drugo. </w:t>
      </w:r>
    </w:p>
    <w:p w14:paraId="1A33D807" w14:textId="77777777" w:rsidR="006F4BD0" w:rsidRPr="00195BB9" w:rsidRDefault="006F4BD0" w:rsidP="008D128A">
      <w:pPr>
        <w:jc w:val="both"/>
        <w:rPr>
          <w:rFonts w:ascii="Arial Narrow" w:eastAsia="Times New Roman" w:hAnsi="Arial Narrow"/>
          <w:i/>
          <w:sz w:val="22"/>
          <w:szCs w:val="22"/>
        </w:rPr>
      </w:pPr>
    </w:p>
    <w:p w14:paraId="51F34DAC" w14:textId="77777777" w:rsidR="006F4BD0" w:rsidRPr="00195BB9" w:rsidRDefault="006F4BD0" w:rsidP="008D128A">
      <w:pPr>
        <w:jc w:val="both"/>
        <w:rPr>
          <w:rFonts w:ascii="Arial Narrow" w:eastAsia="Times New Roman" w:hAnsi="Arial Narrow" w:cs="Times New Roman"/>
          <w:b/>
          <w:sz w:val="22"/>
          <w:szCs w:val="22"/>
        </w:rPr>
      </w:pPr>
      <w:r w:rsidRPr="00195BB9">
        <w:rPr>
          <w:rFonts w:ascii="Arial Narrow" w:eastAsia="Times New Roman" w:hAnsi="Arial Narrow" w:cs="Times New Roman"/>
          <w:b/>
          <w:sz w:val="22"/>
          <w:szCs w:val="22"/>
        </w:rPr>
        <w:t xml:space="preserve">Dežurstvo v varstvu </w:t>
      </w:r>
      <w:r w:rsidR="005A28A3" w:rsidRPr="00195BB9">
        <w:rPr>
          <w:rFonts w:ascii="Arial Narrow" w:eastAsia="Times New Roman" w:hAnsi="Arial Narrow" w:cs="Times New Roman"/>
          <w:b/>
          <w:sz w:val="22"/>
          <w:szCs w:val="22"/>
        </w:rPr>
        <w:t>učencev</w:t>
      </w:r>
    </w:p>
    <w:p w14:paraId="7DF7A41C" w14:textId="77777777" w:rsidR="006F4BD0" w:rsidRPr="00195BB9" w:rsidRDefault="006F4BD0" w:rsidP="008D128A">
      <w:pPr>
        <w:jc w:val="both"/>
        <w:rPr>
          <w:rFonts w:ascii="Arial Narrow" w:eastAsia="Times New Roman" w:hAnsi="Arial Narrow" w:cs="Times New Roman"/>
          <w:i/>
          <w:sz w:val="22"/>
          <w:szCs w:val="22"/>
        </w:rPr>
      </w:pPr>
      <w:r w:rsidRPr="00195BB9">
        <w:rPr>
          <w:rFonts w:ascii="Arial Narrow" w:eastAsia="Times New Roman" w:hAnsi="Arial Narrow" w:cs="Times New Roman"/>
          <w:b/>
          <w:i/>
          <w:sz w:val="22"/>
          <w:szCs w:val="22"/>
        </w:rPr>
        <w:t xml:space="preserve">Cilj: </w:t>
      </w:r>
      <w:r w:rsidRPr="00195BB9">
        <w:rPr>
          <w:rFonts w:ascii="Arial Narrow" w:eastAsia="Times New Roman" w:hAnsi="Arial Narrow" w:cs="Times New Roman"/>
          <w:i/>
          <w:sz w:val="22"/>
          <w:szCs w:val="22"/>
        </w:rPr>
        <w:t>zagotoviti učencem varno okolje, v katerem bodo ob različnih aktivnostih počakali na začetek ali konec pouka oziroma prevoz domov.</w:t>
      </w:r>
    </w:p>
    <w:p w14:paraId="205FC434" w14:textId="77777777" w:rsidR="006F4BD0" w:rsidRPr="00195BB9" w:rsidRDefault="006F4BD0" w:rsidP="008D128A">
      <w:pPr>
        <w:jc w:val="both"/>
        <w:rPr>
          <w:rFonts w:ascii="Arial Narrow" w:eastAsia="Times New Roman" w:hAnsi="Arial Narrow" w:cs="Times New Roman"/>
          <w:b/>
          <w:i/>
          <w:sz w:val="22"/>
          <w:szCs w:val="22"/>
        </w:rPr>
      </w:pPr>
    </w:p>
    <w:p w14:paraId="14F6C673" w14:textId="77777777" w:rsidR="006F4BD0" w:rsidRPr="00195BB9" w:rsidRDefault="006F4BD0" w:rsidP="008D128A">
      <w:pPr>
        <w:jc w:val="both"/>
        <w:rPr>
          <w:rFonts w:ascii="Arial Narrow" w:eastAsia="Times New Roman" w:hAnsi="Arial Narrow"/>
          <w:b/>
          <w:i/>
          <w:sz w:val="22"/>
          <w:szCs w:val="22"/>
        </w:rPr>
      </w:pPr>
      <w:r w:rsidRPr="00195BB9">
        <w:rPr>
          <w:rFonts w:ascii="Arial Narrow" w:eastAsia="Times New Roman" w:hAnsi="Arial Narrow"/>
          <w:b/>
          <w:i/>
          <w:sz w:val="22"/>
          <w:szCs w:val="22"/>
        </w:rPr>
        <w:t>Med poukom (čakanje na nadaljevanje pouka).</w:t>
      </w:r>
    </w:p>
    <w:p w14:paraId="5A27EF29" w14:textId="77777777" w:rsidR="006F4BD0" w:rsidRPr="00195BB9" w:rsidRDefault="006F4BD0" w:rsidP="008D128A">
      <w:pPr>
        <w:jc w:val="both"/>
        <w:rPr>
          <w:rFonts w:ascii="Arial Narrow" w:eastAsia="Times New Roman" w:hAnsi="Arial Narrow"/>
          <w:i/>
          <w:sz w:val="22"/>
          <w:szCs w:val="22"/>
        </w:rPr>
      </w:pPr>
      <w:r w:rsidRPr="00195BB9">
        <w:rPr>
          <w:rFonts w:ascii="Arial Narrow" w:eastAsia="Times New Roman" w:hAnsi="Arial Narrow"/>
          <w:b/>
          <w:i/>
          <w:sz w:val="22"/>
          <w:szCs w:val="22"/>
        </w:rPr>
        <w:t>Po pouku (čakanje na prevoz domov).</w:t>
      </w:r>
    </w:p>
    <w:p w14:paraId="490ED960" w14:textId="77777777" w:rsidR="006F4BD0" w:rsidRPr="00195BB9" w:rsidRDefault="006F4BD0" w:rsidP="008D128A">
      <w:pPr>
        <w:jc w:val="both"/>
        <w:rPr>
          <w:rFonts w:ascii="Arial Narrow" w:eastAsia="Times New Roman" w:hAnsi="Arial Narrow" w:cs="Times New Roman"/>
          <w:b/>
          <w:sz w:val="22"/>
          <w:szCs w:val="22"/>
        </w:rPr>
      </w:pPr>
    </w:p>
    <w:p w14:paraId="59B61DC7" w14:textId="77777777" w:rsidR="00256B34" w:rsidRPr="00AD5C4F" w:rsidRDefault="00256B34" w:rsidP="008D128A">
      <w:pPr>
        <w:jc w:val="both"/>
        <w:rPr>
          <w:rFonts w:ascii="Arial Narrow" w:eastAsia="Times New Roman" w:hAnsi="Arial Narrow" w:cs="Times New Roman"/>
          <w:b/>
          <w:color w:val="FF0000"/>
          <w:sz w:val="22"/>
          <w:szCs w:val="22"/>
          <w:u w:val="single"/>
        </w:rPr>
      </w:pPr>
      <w:r w:rsidRPr="00AD5C4F">
        <w:rPr>
          <w:rFonts w:ascii="Arial Narrow" w:eastAsia="Times New Roman" w:hAnsi="Arial Narrow" w:cs="Times New Roman"/>
          <w:b/>
          <w:color w:val="FF0000"/>
          <w:sz w:val="22"/>
          <w:szCs w:val="22"/>
          <w:u w:val="single"/>
        </w:rPr>
        <w:t xml:space="preserve">Naloge dežurnih učiteljev prilagajamo glede na potrebe VI procesa in epidemioloških razmer. </w:t>
      </w:r>
    </w:p>
    <w:p w14:paraId="1EF76512" w14:textId="77777777" w:rsidR="00CB6B0A" w:rsidRDefault="00CB6B0A" w:rsidP="00CB6B0A">
      <w:pPr>
        <w:rPr>
          <w:rFonts w:ascii="Arial Narrow" w:hAnsi="Arial Narrow"/>
          <w:sz w:val="22"/>
          <w:szCs w:val="22"/>
        </w:rPr>
      </w:pPr>
    </w:p>
    <w:p w14:paraId="307D60B4" w14:textId="77777777" w:rsidR="00AD5C4F" w:rsidRDefault="00AD5C4F" w:rsidP="00CB6B0A">
      <w:pPr>
        <w:rPr>
          <w:rFonts w:ascii="Arial Narrow" w:eastAsia="Wingdings" w:hAnsi="Arial Narrow" w:cs="Times New Roman"/>
          <w:b/>
          <w:bCs/>
          <w:sz w:val="22"/>
          <w:szCs w:val="22"/>
          <w:u w:val="single"/>
        </w:rPr>
      </w:pPr>
    </w:p>
    <w:p w14:paraId="36CE007E" w14:textId="717BABDE" w:rsidR="00CB6B0A" w:rsidRPr="00CB6B0A" w:rsidRDefault="00CB6B0A" w:rsidP="00CB6B0A">
      <w:pPr>
        <w:rPr>
          <w:rFonts w:ascii="Arial Narrow" w:hAnsi="Arial Narrow"/>
          <w:b/>
          <w:bCs/>
          <w:sz w:val="22"/>
          <w:szCs w:val="22"/>
          <w:highlight w:val="yellow"/>
          <w:u w:val="single"/>
        </w:rPr>
      </w:pPr>
      <w:r w:rsidRPr="00CB6B0A">
        <w:rPr>
          <w:rFonts w:ascii="Arial Narrow" w:eastAsia="Wingdings" w:hAnsi="Arial Narrow" w:cs="Times New Roman"/>
          <w:b/>
          <w:bCs/>
          <w:sz w:val="22"/>
          <w:szCs w:val="22"/>
          <w:u w:val="single"/>
        </w:rPr>
        <w:t xml:space="preserve">Priloga 5: Načrt </w:t>
      </w:r>
      <w:r w:rsidRPr="00CB6B0A">
        <w:rPr>
          <w:rFonts w:ascii="Arial Narrow" w:hAnsi="Arial Narrow" w:cs="Times New Roman"/>
          <w:b/>
          <w:bCs/>
          <w:sz w:val="22"/>
          <w:szCs w:val="22"/>
          <w:u w:val="single"/>
          <w:lang w:eastAsia="en-US"/>
        </w:rPr>
        <w:t xml:space="preserve">šole za ukrepanje ob nujnih stanjih in zagotavljanje pogojev za ukrepanje. </w:t>
      </w:r>
    </w:p>
    <w:p w14:paraId="251B6581" w14:textId="77777777" w:rsidR="00AD5C4F" w:rsidRDefault="00AD5C4F" w:rsidP="008D128A">
      <w:pPr>
        <w:jc w:val="both"/>
        <w:rPr>
          <w:rFonts w:ascii="Arial Narrow" w:hAnsi="Arial Narrow"/>
          <w:b/>
          <w:sz w:val="22"/>
          <w:szCs w:val="22"/>
          <w:u w:val="single"/>
        </w:rPr>
      </w:pPr>
    </w:p>
    <w:p w14:paraId="323B0867" w14:textId="77777777" w:rsidR="00FC7E72" w:rsidRDefault="00FC7E72" w:rsidP="008D128A">
      <w:pPr>
        <w:jc w:val="both"/>
        <w:rPr>
          <w:rFonts w:ascii="Arial Narrow" w:hAnsi="Arial Narrow"/>
          <w:b/>
          <w:sz w:val="22"/>
          <w:szCs w:val="22"/>
          <w:u w:val="single"/>
        </w:rPr>
      </w:pPr>
    </w:p>
    <w:p w14:paraId="2104EA39" w14:textId="77777777" w:rsidR="00FC7E72" w:rsidRDefault="00FC7E72" w:rsidP="008D128A">
      <w:pPr>
        <w:jc w:val="both"/>
        <w:rPr>
          <w:rFonts w:ascii="Arial Narrow" w:hAnsi="Arial Narrow"/>
          <w:b/>
          <w:sz w:val="22"/>
          <w:szCs w:val="22"/>
          <w:u w:val="single"/>
        </w:rPr>
      </w:pPr>
    </w:p>
    <w:p w14:paraId="418DE3D8" w14:textId="77777777" w:rsidR="00FC7E72" w:rsidRDefault="00FC7E72" w:rsidP="008D128A">
      <w:pPr>
        <w:jc w:val="both"/>
        <w:rPr>
          <w:rFonts w:ascii="Arial Narrow" w:hAnsi="Arial Narrow"/>
          <w:b/>
          <w:sz w:val="22"/>
          <w:szCs w:val="22"/>
          <w:u w:val="single"/>
        </w:rPr>
      </w:pPr>
    </w:p>
    <w:p w14:paraId="453C0DBC" w14:textId="77777777" w:rsidR="00FC7E72" w:rsidRDefault="00FC7E72" w:rsidP="008D128A">
      <w:pPr>
        <w:jc w:val="both"/>
        <w:rPr>
          <w:rFonts w:ascii="Arial Narrow" w:hAnsi="Arial Narrow"/>
          <w:b/>
          <w:sz w:val="22"/>
          <w:szCs w:val="22"/>
          <w:u w:val="single"/>
        </w:rPr>
      </w:pPr>
    </w:p>
    <w:p w14:paraId="7600E359" w14:textId="77777777" w:rsidR="00FC7E72" w:rsidRDefault="00FC7E72" w:rsidP="008D128A">
      <w:pPr>
        <w:jc w:val="both"/>
        <w:rPr>
          <w:rFonts w:ascii="Arial Narrow" w:hAnsi="Arial Narrow"/>
          <w:b/>
          <w:sz w:val="22"/>
          <w:szCs w:val="22"/>
          <w:u w:val="single"/>
        </w:rPr>
      </w:pPr>
    </w:p>
    <w:p w14:paraId="04A0D883" w14:textId="2BE7C86E" w:rsidR="00F04734" w:rsidRPr="00BD7467" w:rsidRDefault="004F5DF5" w:rsidP="008D128A">
      <w:pPr>
        <w:jc w:val="both"/>
        <w:rPr>
          <w:rFonts w:ascii="Arial Narrow" w:hAnsi="Arial Narrow"/>
          <w:b/>
          <w:sz w:val="22"/>
          <w:szCs w:val="22"/>
          <w:u w:val="single"/>
        </w:rPr>
      </w:pPr>
      <w:r w:rsidRPr="00BD7467">
        <w:rPr>
          <w:rFonts w:ascii="Arial Narrow" w:hAnsi="Arial Narrow"/>
          <w:b/>
          <w:sz w:val="22"/>
          <w:szCs w:val="22"/>
          <w:u w:val="single"/>
        </w:rPr>
        <w:lastRenderedPageBreak/>
        <w:t>Priloga 6: Naloge reditelja</w:t>
      </w:r>
    </w:p>
    <w:p w14:paraId="00EE03CD" w14:textId="77777777" w:rsidR="00BD7467" w:rsidRDefault="00BD7467" w:rsidP="008D128A">
      <w:pPr>
        <w:jc w:val="both"/>
        <w:rPr>
          <w:rFonts w:ascii="Arial Narrow" w:eastAsia="Times New Roman" w:hAnsi="Arial Narrow" w:cs="Times New Roman"/>
          <w:sz w:val="22"/>
          <w:szCs w:val="22"/>
          <w:u w:val="single"/>
        </w:rPr>
      </w:pPr>
    </w:p>
    <w:p w14:paraId="299ED35C" w14:textId="52F0F4D9" w:rsidR="00F04734" w:rsidRPr="008D128A" w:rsidRDefault="00F04734" w:rsidP="008D128A">
      <w:pPr>
        <w:jc w:val="both"/>
        <w:rPr>
          <w:rFonts w:ascii="Arial Narrow" w:eastAsia="Times New Roman" w:hAnsi="Arial Narrow" w:cs="Times New Roman"/>
          <w:sz w:val="22"/>
          <w:szCs w:val="22"/>
          <w:u w:val="single"/>
        </w:rPr>
      </w:pPr>
      <w:r w:rsidRPr="008D128A">
        <w:rPr>
          <w:rFonts w:ascii="Arial Narrow" w:eastAsia="Times New Roman" w:hAnsi="Arial Narrow" w:cs="Times New Roman"/>
          <w:sz w:val="22"/>
          <w:szCs w:val="22"/>
          <w:u w:val="single"/>
        </w:rPr>
        <w:t>Naloge reditelj</w:t>
      </w:r>
      <w:r w:rsidR="00F37325" w:rsidRPr="008D128A">
        <w:rPr>
          <w:rFonts w:ascii="Arial Narrow" w:eastAsia="Times New Roman" w:hAnsi="Arial Narrow" w:cs="Times New Roman"/>
          <w:sz w:val="22"/>
          <w:szCs w:val="22"/>
          <w:u w:val="single"/>
        </w:rPr>
        <w:t>a za razred</w:t>
      </w:r>
    </w:p>
    <w:p w14:paraId="4D1F4BFC" w14:textId="77777777" w:rsidR="00F04734" w:rsidRPr="00195BB9" w:rsidRDefault="00F04734"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Pred začetkom ure morajo počistiti tablo, pomagajo učitelju pripraviti učne pripomočke in po uri le-te pospraviti.</w:t>
      </w:r>
    </w:p>
    <w:p w14:paraId="44B2DB0A" w14:textId="77777777" w:rsidR="00F04734" w:rsidRPr="00195BB9" w:rsidRDefault="00F04734"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Seznanijo pomočnico ravnatelja in dežurnega učitelja o izostanku učitelja najkasneje 5 minut po pričetku pouka.</w:t>
      </w:r>
    </w:p>
    <w:p w14:paraId="1C89D5F8" w14:textId="77777777" w:rsidR="00F04734" w:rsidRPr="00195BB9" w:rsidRDefault="00F04734"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Javijo izostanek učencev ob začetku učne ure.</w:t>
      </w:r>
    </w:p>
    <w:p w14:paraId="6EE23B92" w14:textId="77777777" w:rsidR="00F04734" w:rsidRPr="00195BB9" w:rsidRDefault="00F04734"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Sporočijo dežurnemu učitelju prekrške in uničenje opreme.</w:t>
      </w:r>
    </w:p>
    <w:p w14:paraId="78143DE1" w14:textId="77777777" w:rsidR="00F04734" w:rsidRPr="00195BB9" w:rsidRDefault="00F04734"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Prav tako čistijo tablo in učilnico.</w:t>
      </w:r>
    </w:p>
    <w:p w14:paraId="3B96EC08" w14:textId="77777777" w:rsidR="00F37325" w:rsidRPr="00195BB9" w:rsidRDefault="00F37325"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 xml:space="preserve">Skrbijo, da so ob koncu pouka luči v učilnici ugasnjene. </w:t>
      </w:r>
    </w:p>
    <w:p w14:paraId="27E9BC29" w14:textId="77777777" w:rsidR="00F37325" w:rsidRPr="00195BB9" w:rsidRDefault="00F37325" w:rsidP="008D128A">
      <w:pPr>
        <w:jc w:val="both"/>
        <w:rPr>
          <w:rFonts w:ascii="Arial Narrow" w:eastAsia="Times New Roman" w:hAnsi="Arial Narrow" w:cs="Times New Roman"/>
          <w:sz w:val="22"/>
          <w:szCs w:val="22"/>
        </w:rPr>
      </w:pPr>
    </w:p>
    <w:p w14:paraId="4CE42EC9" w14:textId="77777777" w:rsidR="00F37325" w:rsidRPr="008D128A" w:rsidRDefault="00F37325" w:rsidP="008D128A">
      <w:pPr>
        <w:jc w:val="both"/>
        <w:rPr>
          <w:rFonts w:ascii="Arial Narrow" w:eastAsia="Times New Roman" w:hAnsi="Arial Narrow" w:cs="Times New Roman"/>
          <w:sz w:val="22"/>
          <w:szCs w:val="22"/>
          <w:u w:val="single"/>
        </w:rPr>
      </w:pPr>
      <w:r w:rsidRPr="008D128A">
        <w:rPr>
          <w:rFonts w:ascii="Arial Narrow" w:eastAsia="Times New Roman" w:hAnsi="Arial Narrow" w:cs="Times New Roman"/>
          <w:sz w:val="22"/>
          <w:szCs w:val="22"/>
          <w:u w:val="single"/>
        </w:rPr>
        <w:t>Naloge rediteljev za jedilnico</w:t>
      </w:r>
    </w:p>
    <w:p w14:paraId="68E3B035" w14:textId="0683007B" w:rsidR="00F04734" w:rsidRPr="00195BB9" w:rsidRDefault="00F04734"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 xml:space="preserve">5 minut pred koncem 2. šolske ure reditelja (od </w:t>
      </w:r>
      <w:r w:rsidR="001F3653">
        <w:rPr>
          <w:rFonts w:ascii="Arial Narrow" w:eastAsia="Times New Roman" w:hAnsi="Arial Narrow" w:cs="Times New Roman"/>
          <w:sz w:val="22"/>
          <w:szCs w:val="22"/>
        </w:rPr>
        <w:t>8</w:t>
      </w:r>
      <w:r w:rsidRPr="00195BB9">
        <w:rPr>
          <w:rFonts w:ascii="Arial Narrow" w:eastAsia="Times New Roman" w:hAnsi="Arial Narrow" w:cs="Times New Roman"/>
          <w:sz w:val="22"/>
          <w:szCs w:val="22"/>
        </w:rPr>
        <w:t>. do 9. razreda) odideta v jedilnico in pripravita vse potrebno za malico.</w:t>
      </w:r>
    </w:p>
    <w:p w14:paraId="01EBBD45" w14:textId="77777777" w:rsidR="00F37325" w:rsidRPr="00195BB9" w:rsidRDefault="00F37325" w:rsidP="008D128A">
      <w:pPr>
        <w:jc w:val="both"/>
        <w:rPr>
          <w:rFonts w:ascii="Arial Narrow" w:eastAsia="Times New Roman" w:hAnsi="Arial Narrow" w:cs="Times New Roman"/>
          <w:sz w:val="22"/>
          <w:szCs w:val="22"/>
        </w:rPr>
      </w:pPr>
      <w:r w:rsidRPr="00195BB9">
        <w:rPr>
          <w:rFonts w:ascii="Arial Narrow" w:eastAsia="Arial Narrow" w:hAnsi="Arial Narrow" w:cs="Arial Narrow"/>
          <w:color w:val="000000"/>
          <w:sz w:val="22"/>
          <w:szCs w:val="22"/>
        </w:rPr>
        <w:t>Po končani malici odneseta posode z ostanki hrane do odlagalnega pulta in poskrbita za ločeno zbiranje odpadkov (ostanki hrane gredo med organske odpadke, plastična embalaža med plastiko, papirnata embalaža med papir, porabljeni papirnati prtički med mešane odpadke).</w:t>
      </w:r>
    </w:p>
    <w:p w14:paraId="4BC8B5A4" w14:textId="77777777" w:rsidR="00F37325" w:rsidRPr="00195BB9" w:rsidRDefault="00F37325" w:rsidP="008D128A">
      <w:pPr>
        <w:jc w:val="both"/>
        <w:rPr>
          <w:rFonts w:ascii="Arial Narrow" w:eastAsia="Times New Roman" w:hAnsi="Arial Narrow" w:cs="Times New Roman"/>
          <w:sz w:val="22"/>
          <w:szCs w:val="22"/>
        </w:rPr>
      </w:pPr>
      <w:r w:rsidRPr="00195BB9">
        <w:rPr>
          <w:rFonts w:ascii="Arial Narrow" w:eastAsia="Arial Narrow" w:hAnsi="Arial Narrow" w:cs="Arial Narrow"/>
          <w:color w:val="000000"/>
          <w:sz w:val="22"/>
          <w:szCs w:val="22"/>
        </w:rPr>
        <w:t xml:space="preserve">Pobrišeta mize z vlažno in suho krpo. </w:t>
      </w:r>
    </w:p>
    <w:p w14:paraId="552EAEAE" w14:textId="77777777" w:rsidR="005937AA" w:rsidRDefault="005937AA" w:rsidP="008D128A">
      <w:pPr>
        <w:jc w:val="both"/>
        <w:rPr>
          <w:rFonts w:ascii="Arial Narrow" w:hAnsi="Arial Narrow"/>
          <w:sz w:val="22"/>
          <w:szCs w:val="22"/>
        </w:rPr>
      </w:pPr>
    </w:p>
    <w:p w14:paraId="6DED298C" w14:textId="661F2DD8" w:rsidR="005B5814" w:rsidRPr="00BD7467" w:rsidRDefault="00F04734" w:rsidP="008D128A">
      <w:pPr>
        <w:jc w:val="both"/>
        <w:rPr>
          <w:rFonts w:ascii="Arial Narrow" w:hAnsi="Arial Narrow"/>
          <w:b/>
          <w:bCs/>
          <w:sz w:val="22"/>
          <w:szCs w:val="22"/>
          <w:u w:val="single"/>
        </w:rPr>
      </w:pPr>
      <w:r w:rsidRPr="00BD7467">
        <w:rPr>
          <w:rFonts w:ascii="Arial Narrow" w:hAnsi="Arial Narrow"/>
          <w:b/>
          <w:bCs/>
          <w:sz w:val="22"/>
          <w:szCs w:val="22"/>
          <w:u w:val="single"/>
        </w:rPr>
        <w:t xml:space="preserve">Priloga </w:t>
      </w:r>
      <w:r w:rsidR="000F3567" w:rsidRPr="00BD7467">
        <w:rPr>
          <w:rFonts w:ascii="Arial Narrow" w:hAnsi="Arial Narrow"/>
          <w:b/>
          <w:bCs/>
          <w:sz w:val="22"/>
          <w:szCs w:val="22"/>
          <w:u w:val="single"/>
        </w:rPr>
        <w:t>7</w:t>
      </w:r>
      <w:r w:rsidRPr="00BD7467">
        <w:rPr>
          <w:rFonts w:ascii="Arial Narrow" w:hAnsi="Arial Narrow"/>
          <w:b/>
          <w:bCs/>
          <w:sz w:val="22"/>
          <w:szCs w:val="22"/>
          <w:u w:val="single"/>
        </w:rPr>
        <w:t>: Pravila uporabe garderobne omarice</w:t>
      </w:r>
    </w:p>
    <w:p w14:paraId="3E5FCFF4" w14:textId="77777777" w:rsidR="00244EA0" w:rsidRPr="00195BB9" w:rsidRDefault="00244EA0" w:rsidP="008D128A">
      <w:pPr>
        <w:jc w:val="both"/>
        <w:rPr>
          <w:rFonts w:ascii="Arial Narrow" w:eastAsia="Times New Roman" w:hAnsi="Arial Narrow" w:cs="Times New Roman"/>
          <w:sz w:val="22"/>
          <w:szCs w:val="22"/>
          <w:u w:val="single"/>
        </w:rPr>
      </w:pPr>
    </w:p>
    <w:p w14:paraId="7CB99349" w14:textId="77777777" w:rsidR="006F4BD0" w:rsidRPr="00195BB9" w:rsidRDefault="006F4BD0"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 xml:space="preserve">Obuvala in oblačila učenci zložijo/obesijo </w:t>
      </w:r>
      <w:r w:rsidRPr="00195BB9">
        <w:rPr>
          <w:rFonts w:ascii="Arial Narrow" w:eastAsia="Times New Roman" w:hAnsi="Arial Narrow" w:cs="Times New Roman"/>
          <w:i/>
          <w:sz w:val="22"/>
          <w:szCs w:val="22"/>
        </w:rPr>
        <w:t xml:space="preserve">v </w:t>
      </w:r>
      <w:r w:rsidRPr="00195BB9">
        <w:rPr>
          <w:rFonts w:ascii="Arial Narrow" w:eastAsia="Times New Roman" w:hAnsi="Arial Narrow" w:cs="Times New Roman"/>
          <w:sz w:val="22"/>
          <w:szCs w:val="22"/>
        </w:rPr>
        <w:t>garderobne omarice.</w:t>
      </w:r>
    </w:p>
    <w:p w14:paraId="76545AF1" w14:textId="77777777" w:rsidR="00244EA0" w:rsidRPr="00195BB9" w:rsidRDefault="00244EA0"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Dežnike odlagajo v za to namenjena stojala v pritličju v garderobah.</w:t>
      </w:r>
    </w:p>
    <w:p w14:paraId="4EB153CE" w14:textId="1B7DDC70" w:rsidR="00BD7467" w:rsidRDefault="006F4BD0"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 xml:space="preserve">Učenci </w:t>
      </w:r>
      <w:r w:rsidR="00BD7467">
        <w:rPr>
          <w:rFonts w:ascii="Arial Narrow" w:eastAsia="Times New Roman" w:hAnsi="Arial Narrow" w:cs="Times New Roman"/>
          <w:sz w:val="22"/>
          <w:szCs w:val="22"/>
        </w:rPr>
        <w:t xml:space="preserve">ne smejo puščati </w:t>
      </w:r>
      <w:r w:rsidRPr="00195BB9">
        <w:rPr>
          <w:rFonts w:ascii="Arial Narrow" w:eastAsia="Times New Roman" w:hAnsi="Arial Narrow" w:cs="Times New Roman"/>
          <w:sz w:val="22"/>
          <w:szCs w:val="22"/>
        </w:rPr>
        <w:t xml:space="preserve">v garderobnih omaricah </w:t>
      </w:r>
      <w:r w:rsidR="00BD7467">
        <w:rPr>
          <w:rFonts w:ascii="Arial Narrow" w:eastAsia="Times New Roman" w:hAnsi="Arial Narrow" w:cs="Times New Roman"/>
          <w:sz w:val="22"/>
          <w:szCs w:val="22"/>
        </w:rPr>
        <w:t xml:space="preserve">nevarnih predmetov ali snovi, ki bi lahko ogrozili njihovo lastno zdravje ali zdravje in varnost drugih. Denarja, vrednejših predmetov, mobilnih telefonov in drugih elektronskih naprav ni priporočljivo puščati v omaricah. Za morebitno izgubo ali poškodbo teh predmetov odgovarjajo sami. </w:t>
      </w:r>
    </w:p>
    <w:p w14:paraId="1A1B8787" w14:textId="77777777" w:rsidR="00BD7467" w:rsidRDefault="00BD7467" w:rsidP="008D128A">
      <w:pPr>
        <w:jc w:val="both"/>
        <w:rPr>
          <w:rFonts w:ascii="Arial Narrow" w:eastAsia="Times New Roman" w:hAnsi="Arial Narrow" w:cs="Times New Roman"/>
          <w:sz w:val="22"/>
          <w:szCs w:val="22"/>
        </w:rPr>
      </w:pPr>
    </w:p>
    <w:p w14:paraId="66FABABC" w14:textId="77777777" w:rsidR="00BD7467" w:rsidRDefault="00BD7467" w:rsidP="008D128A">
      <w:pPr>
        <w:jc w:val="both"/>
        <w:rPr>
          <w:rFonts w:ascii="Arial Narrow" w:eastAsia="Times New Roman" w:hAnsi="Arial Narrow" w:cs="Times New Roman"/>
          <w:sz w:val="22"/>
          <w:szCs w:val="22"/>
        </w:rPr>
      </w:pPr>
    </w:p>
    <w:p w14:paraId="18B18B3F" w14:textId="77777777" w:rsidR="006F4BD0" w:rsidRPr="00195BB9" w:rsidRDefault="006F4BD0"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Zunanjost in notranjost omarice ne smeta biti popisani ali polepljeni. Za vsako namerno storjeno škodo odgovarja lastnik omarice ali povzročitelj škode</w:t>
      </w:r>
      <w:r w:rsidR="00244EA0" w:rsidRPr="00195BB9">
        <w:rPr>
          <w:rFonts w:ascii="Arial Narrow" w:eastAsia="Times New Roman" w:hAnsi="Arial Narrow" w:cs="Times New Roman"/>
          <w:sz w:val="22"/>
          <w:szCs w:val="22"/>
        </w:rPr>
        <w:t xml:space="preserve"> v skladu s Pravili šolskega reda. </w:t>
      </w:r>
    </w:p>
    <w:p w14:paraId="6E37A695" w14:textId="77777777" w:rsidR="007E3386" w:rsidRPr="00195BB9" w:rsidRDefault="006F4BD0" w:rsidP="008D128A">
      <w:pPr>
        <w:jc w:val="both"/>
        <w:rPr>
          <w:rFonts w:ascii="Arial Narrow" w:eastAsia="Times New Roman" w:hAnsi="Arial Narrow" w:cs="Times New Roman"/>
          <w:sz w:val="22"/>
          <w:szCs w:val="22"/>
        </w:rPr>
      </w:pPr>
      <w:r w:rsidRPr="00195BB9">
        <w:rPr>
          <w:rFonts w:ascii="Arial Narrow" w:eastAsia="Times New Roman" w:hAnsi="Arial Narrow" w:cs="Times New Roman"/>
          <w:sz w:val="22"/>
          <w:szCs w:val="22"/>
        </w:rPr>
        <w:t>Na koncu šolskega leta učenec zapusti urejeno, čisto, nepoškodovano, prazno, odklenjeno omarico.</w:t>
      </w:r>
    </w:p>
    <w:p w14:paraId="67FE92E5" w14:textId="77777777" w:rsidR="006B5949" w:rsidRPr="00195BB9" w:rsidRDefault="006B5949" w:rsidP="008D128A">
      <w:pPr>
        <w:jc w:val="both"/>
        <w:rPr>
          <w:rFonts w:ascii="Arial Narrow" w:eastAsia="Times New Roman" w:hAnsi="Arial Narrow" w:cs="Times New Roman"/>
          <w:sz w:val="22"/>
          <w:szCs w:val="22"/>
        </w:rPr>
      </w:pPr>
    </w:p>
    <w:p w14:paraId="1BAE1DED" w14:textId="77777777" w:rsidR="005D1FF0" w:rsidRDefault="005D1FF0" w:rsidP="00B11499">
      <w:pPr>
        <w:jc w:val="both"/>
        <w:rPr>
          <w:rFonts w:ascii="Arial Narrow" w:hAnsi="Arial Narrow"/>
          <w:b/>
          <w:bCs/>
          <w:sz w:val="22"/>
          <w:szCs w:val="22"/>
          <w:u w:val="single"/>
        </w:rPr>
      </w:pPr>
    </w:p>
    <w:p w14:paraId="1107F562" w14:textId="77777777" w:rsidR="005D1FF0" w:rsidRDefault="005D1FF0" w:rsidP="00B11499">
      <w:pPr>
        <w:jc w:val="both"/>
        <w:rPr>
          <w:rFonts w:ascii="Arial Narrow" w:hAnsi="Arial Narrow"/>
          <w:b/>
          <w:bCs/>
          <w:sz w:val="22"/>
          <w:szCs w:val="22"/>
          <w:u w:val="single"/>
        </w:rPr>
      </w:pPr>
    </w:p>
    <w:p w14:paraId="10C96571" w14:textId="77777777" w:rsidR="005D1FF0" w:rsidRDefault="005D1FF0" w:rsidP="00B11499">
      <w:pPr>
        <w:jc w:val="both"/>
        <w:rPr>
          <w:rFonts w:ascii="Arial Narrow" w:hAnsi="Arial Narrow"/>
          <w:b/>
          <w:bCs/>
          <w:sz w:val="22"/>
          <w:szCs w:val="22"/>
          <w:u w:val="single"/>
        </w:rPr>
      </w:pPr>
    </w:p>
    <w:p w14:paraId="13FE2F94" w14:textId="77777777" w:rsidR="005D1FF0" w:rsidRDefault="005D1FF0" w:rsidP="00B11499">
      <w:pPr>
        <w:jc w:val="both"/>
        <w:rPr>
          <w:rFonts w:ascii="Arial Narrow" w:hAnsi="Arial Narrow"/>
          <w:b/>
          <w:bCs/>
          <w:sz w:val="22"/>
          <w:szCs w:val="22"/>
          <w:u w:val="single"/>
        </w:rPr>
      </w:pPr>
    </w:p>
    <w:p w14:paraId="13985BBA" w14:textId="77777777" w:rsidR="005D1FF0" w:rsidRDefault="005D1FF0" w:rsidP="00B11499">
      <w:pPr>
        <w:jc w:val="both"/>
        <w:rPr>
          <w:rFonts w:ascii="Arial Narrow" w:hAnsi="Arial Narrow"/>
          <w:b/>
          <w:bCs/>
          <w:sz w:val="22"/>
          <w:szCs w:val="22"/>
          <w:u w:val="single"/>
        </w:rPr>
      </w:pPr>
    </w:p>
    <w:p w14:paraId="456BC9FE" w14:textId="77777777" w:rsidR="005D1FF0" w:rsidRDefault="005D1FF0" w:rsidP="00B11499">
      <w:pPr>
        <w:jc w:val="both"/>
        <w:rPr>
          <w:rFonts w:ascii="Arial Narrow" w:hAnsi="Arial Narrow"/>
          <w:b/>
          <w:bCs/>
          <w:sz w:val="22"/>
          <w:szCs w:val="22"/>
          <w:u w:val="single"/>
        </w:rPr>
      </w:pPr>
    </w:p>
    <w:p w14:paraId="15DC4E06" w14:textId="77777777" w:rsidR="005D1FF0" w:rsidRDefault="005D1FF0" w:rsidP="00B11499">
      <w:pPr>
        <w:jc w:val="both"/>
        <w:rPr>
          <w:rFonts w:ascii="Arial Narrow" w:hAnsi="Arial Narrow"/>
          <w:b/>
          <w:bCs/>
          <w:sz w:val="22"/>
          <w:szCs w:val="22"/>
          <w:u w:val="single"/>
        </w:rPr>
      </w:pPr>
    </w:p>
    <w:p w14:paraId="7516D4CE" w14:textId="77777777" w:rsidR="005D1FF0" w:rsidRDefault="005D1FF0" w:rsidP="00B11499">
      <w:pPr>
        <w:jc w:val="both"/>
        <w:rPr>
          <w:rFonts w:ascii="Arial Narrow" w:hAnsi="Arial Narrow"/>
          <w:b/>
          <w:bCs/>
          <w:sz w:val="22"/>
          <w:szCs w:val="22"/>
          <w:u w:val="single"/>
        </w:rPr>
      </w:pPr>
    </w:p>
    <w:p w14:paraId="700AA516" w14:textId="77777777" w:rsidR="005D1FF0" w:rsidRDefault="005D1FF0" w:rsidP="00B11499">
      <w:pPr>
        <w:jc w:val="both"/>
        <w:rPr>
          <w:rFonts w:ascii="Arial Narrow" w:hAnsi="Arial Narrow"/>
          <w:b/>
          <w:bCs/>
          <w:sz w:val="22"/>
          <w:szCs w:val="22"/>
          <w:u w:val="single"/>
        </w:rPr>
      </w:pPr>
    </w:p>
    <w:p w14:paraId="4A8E57AC" w14:textId="77777777" w:rsidR="005D1FF0" w:rsidRDefault="005D1FF0" w:rsidP="00B11499">
      <w:pPr>
        <w:jc w:val="both"/>
        <w:rPr>
          <w:rFonts w:ascii="Arial Narrow" w:hAnsi="Arial Narrow"/>
          <w:b/>
          <w:bCs/>
          <w:sz w:val="22"/>
          <w:szCs w:val="22"/>
          <w:u w:val="single"/>
        </w:rPr>
      </w:pPr>
    </w:p>
    <w:p w14:paraId="3CFE4F67" w14:textId="77777777" w:rsidR="005D1FF0" w:rsidRDefault="005D1FF0" w:rsidP="00B11499">
      <w:pPr>
        <w:jc w:val="both"/>
        <w:rPr>
          <w:rFonts w:ascii="Arial Narrow" w:hAnsi="Arial Narrow"/>
          <w:b/>
          <w:bCs/>
          <w:sz w:val="22"/>
          <w:szCs w:val="22"/>
          <w:u w:val="single"/>
        </w:rPr>
      </w:pPr>
    </w:p>
    <w:p w14:paraId="3B15AE74" w14:textId="77777777" w:rsidR="005D1FF0" w:rsidRDefault="005D1FF0" w:rsidP="00B11499">
      <w:pPr>
        <w:jc w:val="both"/>
        <w:rPr>
          <w:rFonts w:ascii="Arial Narrow" w:hAnsi="Arial Narrow"/>
          <w:b/>
          <w:bCs/>
          <w:sz w:val="22"/>
          <w:szCs w:val="22"/>
          <w:u w:val="single"/>
        </w:rPr>
      </w:pPr>
    </w:p>
    <w:p w14:paraId="2740CBD2" w14:textId="77777777" w:rsidR="005D1FF0" w:rsidRDefault="005D1FF0" w:rsidP="00B11499">
      <w:pPr>
        <w:jc w:val="both"/>
        <w:rPr>
          <w:rFonts w:ascii="Arial Narrow" w:hAnsi="Arial Narrow"/>
          <w:b/>
          <w:bCs/>
          <w:sz w:val="22"/>
          <w:szCs w:val="22"/>
          <w:u w:val="single"/>
        </w:rPr>
      </w:pPr>
    </w:p>
    <w:p w14:paraId="281F12CE" w14:textId="77777777" w:rsidR="005D1FF0" w:rsidRDefault="005D1FF0" w:rsidP="00B11499">
      <w:pPr>
        <w:jc w:val="both"/>
        <w:rPr>
          <w:rFonts w:ascii="Arial Narrow" w:hAnsi="Arial Narrow"/>
          <w:b/>
          <w:bCs/>
          <w:sz w:val="22"/>
          <w:szCs w:val="22"/>
          <w:u w:val="single"/>
        </w:rPr>
      </w:pPr>
    </w:p>
    <w:p w14:paraId="524D6374" w14:textId="77777777" w:rsidR="005D1FF0" w:rsidRDefault="005D1FF0" w:rsidP="00B11499">
      <w:pPr>
        <w:jc w:val="both"/>
        <w:rPr>
          <w:rFonts w:ascii="Arial Narrow" w:hAnsi="Arial Narrow"/>
          <w:b/>
          <w:bCs/>
          <w:sz w:val="22"/>
          <w:szCs w:val="22"/>
          <w:u w:val="single"/>
        </w:rPr>
      </w:pPr>
    </w:p>
    <w:p w14:paraId="1389ADAA" w14:textId="77777777" w:rsidR="005D1FF0" w:rsidRDefault="005D1FF0" w:rsidP="00B11499">
      <w:pPr>
        <w:jc w:val="both"/>
        <w:rPr>
          <w:rFonts w:ascii="Arial Narrow" w:hAnsi="Arial Narrow"/>
          <w:b/>
          <w:bCs/>
          <w:sz w:val="22"/>
          <w:szCs w:val="22"/>
          <w:u w:val="single"/>
        </w:rPr>
      </w:pPr>
    </w:p>
    <w:p w14:paraId="3214F63A" w14:textId="77777777" w:rsidR="005D1FF0" w:rsidRDefault="005D1FF0" w:rsidP="00B11499">
      <w:pPr>
        <w:jc w:val="both"/>
        <w:rPr>
          <w:rFonts w:ascii="Arial Narrow" w:hAnsi="Arial Narrow"/>
          <w:b/>
          <w:bCs/>
          <w:sz w:val="22"/>
          <w:szCs w:val="22"/>
          <w:u w:val="single"/>
        </w:rPr>
      </w:pPr>
    </w:p>
    <w:p w14:paraId="7A69C620" w14:textId="77777777" w:rsidR="005D1FF0" w:rsidRDefault="005D1FF0" w:rsidP="00B11499">
      <w:pPr>
        <w:jc w:val="both"/>
        <w:rPr>
          <w:rFonts w:ascii="Arial Narrow" w:hAnsi="Arial Narrow"/>
          <w:b/>
          <w:bCs/>
          <w:sz w:val="22"/>
          <w:szCs w:val="22"/>
          <w:u w:val="single"/>
        </w:rPr>
      </w:pPr>
    </w:p>
    <w:p w14:paraId="00146D64" w14:textId="77777777" w:rsidR="005D1FF0" w:rsidRDefault="005D1FF0" w:rsidP="00B11499">
      <w:pPr>
        <w:jc w:val="both"/>
        <w:rPr>
          <w:rFonts w:ascii="Arial Narrow" w:hAnsi="Arial Narrow"/>
          <w:b/>
          <w:bCs/>
          <w:sz w:val="22"/>
          <w:szCs w:val="22"/>
          <w:u w:val="single"/>
        </w:rPr>
      </w:pPr>
    </w:p>
    <w:p w14:paraId="084971EB" w14:textId="77777777" w:rsidR="005D1FF0" w:rsidRDefault="005D1FF0" w:rsidP="00B11499">
      <w:pPr>
        <w:jc w:val="both"/>
        <w:rPr>
          <w:rFonts w:ascii="Arial Narrow" w:hAnsi="Arial Narrow"/>
          <w:b/>
          <w:bCs/>
          <w:sz w:val="22"/>
          <w:szCs w:val="22"/>
          <w:u w:val="single"/>
        </w:rPr>
      </w:pPr>
    </w:p>
    <w:p w14:paraId="20A1BA6E" w14:textId="77777777" w:rsidR="005D1FF0" w:rsidRDefault="005D1FF0" w:rsidP="00B11499">
      <w:pPr>
        <w:jc w:val="both"/>
        <w:rPr>
          <w:rFonts w:ascii="Arial Narrow" w:hAnsi="Arial Narrow"/>
          <w:b/>
          <w:bCs/>
          <w:sz w:val="22"/>
          <w:szCs w:val="22"/>
          <w:u w:val="single"/>
        </w:rPr>
      </w:pPr>
    </w:p>
    <w:p w14:paraId="174BFCDA" w14:textId="77777777" w:rsidR="005D1FF0" w:rsidRDefault="005D1FF0" w:rsidP="00B11499">
      <w:pPr>
        <w:jc w:val="both"/>
        <w:rPr>
          <w:rFonts w:ascii="Arial Narrow" w:hAnsi="Arial Narrow"/>
          <w:b/>
          <w:bCs/>
          <w:sz w:val="22"/>
          <w:szCs w:val="22"/>
          <w:u w:val="single"/>
        </w:rPr>
      </w:pPr>
    </w:p>
    <w:p w14:paraId="1E1C9C3A" w14:textId="77777777" w:rsidR="005D1FF0" w:rsidRDefault="005D1FF0" w:rsidP="00B11499">
      <w:pPr>
        <w:jc w:val="both"/>
        <w:rPr>
          <w:rFonts w:ascii="Arial Narrow" w:hAnsi="Arial Narrow"/>
          <w:b/>
          <w:bCs/>
          <w:sz w:val="22"/>
          <w:szCs w:val="22"/>
          <w:u w:val="single"/>
        </w:rPr>
      </w:pPr>
    </w:p>
    <w:p w14:paraId="4A722DB7" w14:textId="77777777" w:rsidR="005D1FF0" w:rsidRDefault="005D1FF0" w:rsidP="00B11499">
      <w:pPr>
        <w:jc w:val="both"/>
        <w:rPr>
          <w:rFonts w:ascii="Arial Narrow" w:hAnsi="Arial Narrow"/>
          <w:b/>
          <w:bCs/>
          <w:sz w:val="22"/>
          <w:szCs w:val="22"/>
          <w:u w:val="single"/>
        </w:rPr>
      </w:pPr>
    </w:p>
    <w:p w14:paraId="459257BC" w14:textId="77777777" w:rsidR="005D1FF0" w:rsidRDefault="005D1FF0" w:rsidP="00B11499">
      <w:pPr>
        <w:jc w:val="both"/>
        <w:rPr>
          <w:rFonts w:ascii="Arial Narrow" w:hAnsi="Arial Narrow"/>
          <w:b/>
          <w:bCs/>
          <w:sz w:val="22"/>
          <w:szCs w:val="22"/>
          <w:u w:val="single"/>
        </w:rPr>
      </w:pPr>
    </w:p>
    <w:p w14:paraId="254EB2BF" w14:textId="77777777" w:rsidR="005D1FF0" w:rsidRDefault="005D1FF0" w:rsidP="00B11499">
      <w:pPr>
        <w:jc w:val="both"/>
        <w:rPr>
          <w:rFonts w:ascii="Arial Narrow" w:hAnsi="Arial Narrow"/>
          <w:b/>
          <w:bCs/>
          <w:sz w:val="22"/>
          <w:szCs w:val="22"/>
          <w:u w:val="single"/>
        </w:rPr>
      </w:pPr>
    </w:p>
    <w:p w14:paraId="21ABB613" w14:textId="77777777" w:rsidR="00CB6B0A" w:rsidRDefault="00CB6B0A" w:rsidP="00B11499">
      <w:pPr>
        <w:jc w:val="both"/>
        <w:rPr>
          <w:rFonts w:ascii="Arial Narrow" w:hAnsi="Arial Narrow"/>
          <w:b/>
          <w:bCs/>
          <w:sz w:val="22"/>
          <w:szCs w:val="22"/>
          <w:u w:val="single"/>
        </w:rPr>
      </w:pPr>
    </w:p>
    <w:p w14:paraId="799089AB" w14:textId="711F8BCB" w:rsidR="00B11499" w:rsidRPr="00A350EC" w:rsidRDefault="00B11499" w:rsidP="00B11499">
      <w:pPr>
        <w:jc w:val="both"/>
        <w:rPr>
          <w:rFonts w:ascii="Arial Narrow" w:hAnsi="Arial Narrow"/>
          <w:b/>
          <w:bCs/>
          <w:color w:val="000000" w:themeColor="text1"/>
          <w:sz w:val="22"/>
          <w:szCs w:val="22"/>
          <w:u w:val="single"/>
        </w:rPr>
      </w:pPr>
      <w:r w:rsidRPr="00A350EC">
        <w:rPr>
          <w:rFonts w:ascii="Arial Narrow" w:hAnsi="Arial Narrow"/>
          <w:b/>
          <w:bCs/>
          <w:color w:val="000000" w:themeColor="text1"/>
          <w:sz w:val="22"/>
          <w:szCs w:val="22"/>
          <w:u w:val="single"/>
        </w:rPr>
        <w:lastRenderedPageBreak/>
        <w:t>Priloga 8: Zapisnik pregleda osebnih predmetov učenca</w:t>
      </w:r>
      <w:r w:rsidR="00BD7467" w:rsidRPr="00A350EC">
        <w:rPr>
          <w:rFonts w:ascii="Arial Narrow" w:hAnsi="Arial Narrow"/>
          <w:b/>
          <w:bCs/>
          <w:color w:val="000000" w:themeColor="text1"/>
          <w:sz w:val="22"/>
          <w:szCs w:val="22"/>
          <w:u w:val="single"/>
        </w:rPr>
        <w:t xml:space="preserve"> </w:t>
      </w:r>
    </w:p>
    <w:p w14:paraId="5C189516" w14:textId="77777777" w:rsidR="00B11499" w:rsidRDefault="00B11499" w:rsidP="00B11499">
      <w:pPr>
        <w:autoSpaceDE w:val="0"/>
        <w:autoSpaceDN w:val="0"/>
        <w:adjustRightInd w:val="0"/>
        <w:rPr>
          <w:rFonts w:ascii="Arial Narrow" w:eastAsia="Aptos" w:hAnsi="Arial Narrow" w:cs="Century Gothic"/>
          <w:b/>
          <w:bCs/>
          <w:color w:val="000000"/>
          <w:sz w:val="22"/>
          <w:szCs w:val="22"/>
          <w:lang w:eastAsia="en-US"/>
          <w14:ligatures w14:val="standardContextual"/>
        </w:rPr>
      </w:pPr>
    </w:p>
    <w:p w14:paraId="2B689298" w14:textId="65CBD7C0" w:rsidR="00B11499" w:rsidRPr="00B11499" w:rsidRDefault="00B11499" w:rsidP="00B11499">
      <w:pPr>
        <w:autoSpaceDE w:val="0"/>
        <w:autoSpaceDN w:val="0"/>
        <w:adjustRightInd w:val="0"/>
        <w:rPr>
          <w:rFonts w:ascii="Arial Narrow" w:eastAsia="Aptos" w:hAnsi="Arial Narrow" w:cs="Century Gothic"/>
          <w:color w:val="000000"/>
          <w:sz w:val="22"/>
          <w:szCs w:val="22"/>
          <w:lang w:eastAsia="en-US"/>
          <w14:ligatures w14:val="standardContextual"/>
        </w:rPr>
      </w:pPr>
      <w:r w:rsidRPr="00B11499">
        <w:rPr>
          <w:rFonts w:ascii="Arial Narrow" w:eastAsia="Aptos" w:hAnsi="Arial Narrow" w:cs="Century Gothic"/>
          <w:color w:val="000000"/>
          <w:sz w:val="22"/>
          <w:szCs w:val="22"/>
          <w:lang w:eastAsia="en-US"/>
          <w14:ligatures w14:val="standardContextual"/>
        </w:rPr>
        <w:t>Datum: __________________</w:t>
      </w:r>
      <w:r>
        <w:rPr>
          <w:rFonts w:ascii="Arial Narrow" w:eastAsia="Aptos" w:hAnsi="Arial Narrow" w:cs="Century Gothic"/>
          <w:color w:val="000000"/>
          <w:sz w:val="22"/>
          <w:szCs w:val="22"/>
          <w:lang w:eastAsia="en-US"/>
          <w14:ligatures w14:val="standardContextual"/>
        </w:rPr>
        <w:t>_</w:t>
      </w:r>
      <w:r w:rsidRPr="00B11499">
        <w:rPr>
          <w:rFonts w:ascii="Arial Narrow" w:eastAsia="Aptos" w:hAnsi="Arial Narrow" w:cs="Century Gothic"/>
          <w:color w:val="000000"/>
          <w:sz w:val="22"/>
          <w:szCs w:val="22"/>
          <w:lang w:eastAsia="en-US"/>
          <w14:ligatures w14:val="standardContextual"/>
        </w:rPr>
        <w:t xml:space="preserve"> Kraj, čas:__________________ Prostor:________________</w:t>
      </w:r>
      <w:r w:rsidR="00EE1A6E">
        <w:rPr>
          <w:rFonts w:ascii="Arial Narrow" w:eastAsia="Aptos" w:hAnsi="Arial Narrow" w:cs="Century Gothic"/>
          <w:color w:val="000000"/>
          <w:sz w:val="22"/>
          <w:szCs w:val="22"/>
          <w:lang w:eastAsia="en-US"/>
          <w14:ligatures w14:val="standardContextual"/>
        </w:rPr>
        <w:t>_</w:t>
      </w:r>
      <w:r w:rsidRPr="00B11499">
        <w:rPr>
          <w:rFonts w:ascii="Arial Narrow" w:eastAsia="Aptos" w:hAnsi="Arial Narrow" w:cs="Century Gothic"/>
          <w:color w:val="000000"/>
          <w:sz w:val="22"/>
          <w:szCs w:val="22"/>
          <w:lang w:eastAsia="en-US"/>
          <w14:ligatures w14:val="standardContextual"/>
        </w:rPr>
        <w:t xml:space="preserve">_______________ </w:t>
      </w:r>
    </w:p>
    <w:p w14:paraId="7E7CF82A" w14:textId="77777777" w:rsidR="00EE1A6E" w:rsidRDefault="00EE1A6E" w:rsidP="00B11499">
      <w:pPr>
        <w:autoSpaceDE w:val="0"/>
        <w:autoSpaceDN w:val="0"/>
        <w:adjustRightInd w:val="0"/>
        <w:rPr>
          <w:rFonts w:ascii="Arial Narrow" w:eastAsia="Aptos" w:hAnsi="Arial Narrow" w:cs="Century Gothic"/>
          <w:color w:val="000000"/>
          <w:sz w:val="22"/>
          <w:szCs w:val="22"/>
          <w:lang w:eastAsia="en-US"/>
          <w14:ligatures w14:val="standardContextual"/>
        </w:rPr>
      </w:pPr>
    </w:p>
    <w:p w14:paraId="65CC91BB" w14:textId="252EC371" w:rsidR="00B11499" w:rsidRPr="00B11499" w:rsidRDefault="00B11499" w:rsidP="00B11499">
      <w:pPr>
        <w:autoSpaceDE w:val="0"/>
        <w:autoSpaceDN w:val="0"/>
        <w:adjustRightInd w:val="0"/>
        <w:rPr>
          <w:rFonts w:ascii="Arial Narrow" w:eastAsia="Aptos" w:hAnsi="Arial Narrow" w:cs="Century Gothic"/>
          <w:color w:val="000000"/>
          <w:sz w:val="22"/>
          <w:szCs w:val="22"/>
          <w:lang w:eastAsia="en-US"/>
          <w14:ligatures w14:val="standardContextual"/>
        </w:rPr>
      </w:pPr>
      <w:r w:rsidRPr="00B11499">
        <w:rPr>
          <w:rFonts w:ascii="Arial Narrow" w:eastAsia="Aptos" w:hAnsi="Arial Narrow" w:cs="Century Gothic"/>
          <w:color w:val="000000"/>
          <w:sz w:val="22"/>
          <w:szCs w:val="22"/>
          <w:lang w:eastAsia="en-US"/>
          <w14:ligatures w14:val="standardContextual"/>
        </w:rPr>
        <w:t>Ime in priimek učenca, razred: _________________________</w:t>
      </w:r>
      <w:r w:rsidR="00EE1A6E">
        <w:rPr>
          <w:rFonts w:ascii="Arial Narrow" w:eastAsia="Aptos" w:hAnsi="Arial Narrow" w:cs="Century Gothic"/>
          <w:color w:val="000000"/>
          <w:sz w:val="22"/>
          <w:szCs w:val="22"/>
          <w:lang w:eastAsia="en-US"/>
          <w14:ligatures w14:val="standardContextual"/>
        </w:rPr>
        <w:t>________________________________________</w:t>
      </w:r>
    </w:p>
    <w:p w14:paraId="1FDD966D" w14:textId="77777777" w:rsidR="00EE1A6E" w:rsidRDefault="00EE1A6E" w:rsidP="00B11499">
      <w:pPr>
        <w:spacing w:after="160" w:line="259" w:lineRule="auto"/>
        <w:rPr>
          <w:rFonts w:ascii="Arial Narrow" w:eastAsia="Aptos" w:hAnsi="Arial Narrow" w:cs="Times New Roman"/>
          <w:kern w:val="2"/>
          <w:sz w:val="22"/>
          <w:szCs w:val="22"/>
          <w:lang w:eastAsia="en-US"/>
          <w14:ligatures w14:val="standardContextual"/>
        </w:rPr>
      </w:pPr>
    </w:p>
    <w:p w14:paraId="26CCB047" w14:textId="00F7EBE2" w:rsidR="00EE1A6E" w:rsidRDefault="00B11499" w:rsidP="00B11499">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Ostali prisotni (ime in priimek</w:t>
      </w:r>
      <w:r w:rsidR="00EE1A6E">
        <w:rPr>
          <w:rFonts w:ascii="Arial Narrow" w:eastAsia="Aptos" w:hAnsi="Arial Narrow" w:cs="Times New Roman"/>
          <w:kern w:val="2"/>
          <w:sz w:val="22"/>
          <w:szCs w:val="22"/>
          <w:lang w:eastAsia="en-US"/>
          <w14:ligatures w14:val="standardContextual"/>
        </w:rPr>
        <w:t>, podpis</w:t>
      </w:r>
      <w:r w:rsidRPr="00B11499">
        <w:rPr>
          <w:rFonts w:ascii="Arial Narrow" w:eastAsia="Aptos" w:hAnsi="Arial Narrow" w:cs="Times New Roman"/>
          <w:kern w:val="2"/>
          <w:sz w:val="22"/>
          <w:szCs w:val="22"/>
          <w:lang w:eastAsia="en-US"/>
          <w14:ligatures w14:val="standardContextual"/>
        </w:rPr>
        <w:t xml:space="preserve">): </w:t>
      </w:r>
    </w:p>
    <w:p w14:paraId="300A1F9C" w14:textId="31CC7A38" w:rsidR="00B11499" w:rsidRDefault="00B11499" w:rsidP="00B11499">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sidR="00EE1A6E">
        <w:rPr>
          <w:rFonts w:ascii="Arial Narrow" w:eastAsia="Aptos" w:hAnsi="Arial Narrow" w:cs="Times New Roman"/>
          <w:kern w:val="2"/>
          <w:sz w:val="22"/>
          <w:szCs w:val="22"/>
          <w:lang w:eastAsia="en-US"/>
          <w14:ligatures w14:val="standardContextual"/>
        </w:rPr>
        <w:t>___________________     _______________________</w:t>
      </w:r>
    </w:p>
    <w:p w14:paraId="543E3628"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     _______________________</w:t>
      </w:r>
    </w:p>
    <w:p w14:paraId="71B0911E"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     _______________________</w:t>
      </w:r>
    </w:p>
    <w:p w14:paraId="704F2272" w14:textId="77777777" w:rsidR="00BD7467" w:rsidRDefault="00BD7467" w:rsidP="00BD7467">
      <w:pPr>
        <w:autoSpaceDE w:val="0"/>
        <w:autoSpaceDN w:val="0"/>
        <w:adjustRightInd w:val="0"/>
        <w:rPr>
          <w:rFonts w:ascii="Arial Narrow" w:eastAsia="Aptos" w:hAnsi="Arial Narrow" w:cs="Century Gothic"/>
          <w:color w:val="000000"/>
          <w:sz w:val="22"/>
          <w:szCs w:val="22"/>
          <w:lang w:eastAsia="en-US"/>
          <w14:ligatures w14:val="standardContextual"/>
        </w:rPr>
      </w:pPr>
    </w:p>
    <w:p w14:paraId="64B37E9C" w14:textId="550D0A40" w:rsidR="00BD7467" w:rsidRPr="00B11499" w:rsidRDefault="00BD7467" w:rsidP="00BD7467">
      <w:pPr>
        <w:autoSpaceDE w:val="0"/>
        <w:autoSpaceDN w:val="0"/>
        <w:adjustRightInd w:val="0"/>
        <w:rPr>
          <w:rFonts w:ascii="Arial Narrow" w:eastAsia="Aptos" w:hAnsi="Arial Narrow" w:cs="Century Gothic"/>
          <w:color w:val="000000"/>
          <w:sz w:val="22"/>
          <w:szCs w:val="22"/>
          <w:lang w:eastAsia="en-US"/>
          <w14:ligatures w14:val="standardContextual"/>
        </w:rPr>
      </w:pPr>
      <w:r w:rsidRPr="00B11499">
        <w:rPr>
          <w:rFonts w:ascii="Arial Narrow" w:eastAsia="Aptos" w:hAnsi="Arial Narrow" w:cs="Century Gothic"/>
          <w:color w:val="000000"/>
          <w:sz w:val="22"/>
          <w:szCs w:val="22"/>
          <w:lang w:eastAsia="en-US"/>
          <w14:ligatures w14:val="standardContextual"/>
        </w:rPr>
        <w:t>Izvajalec pregleda (ime in priimek)</w:t>
      </w:r>
      <w:r>
        <w:rPr>
          <w:rFonts w:ascii="Arial Narrow" w:eastAsia="Aptos" w:hAnsi="Arial Narrow" w:cs="Century Gothic"/>
          <w:color w:val="000000"/>
          <w:sz w:val="22"/>
          <w:szCs w:val="22"/>
          <w:lang w:eastAsia="en-US"/>
          <w14:ligatures w14:val="standardContextual"/>
        </w:rPr>
        <w:t>:</w:t>
      </w:r>
      <w:r w:rsidRPr="00B11499">
        <w:rPr>
          <w:rFonts w:ascii="Arial Narrow" w:eastAsia="Aptos" w:hAnsi="Arial Narrow" w:cs="Century Gothic"/>
          <w:color w:val="000000"/>
          <w:sz w:val="22"/>
          <w:szCs w:val="22"/>
          <w:lang w:eastAsia="en-US"/>
          <w14:ligatures w14:val="standardContextual"/>
        </w:rPr>
        <w:t xml:space="preserve"> _________________________________________</w:t>
      </w:r>
      <w:r>
        <w:rPr>
          <w:rFonts w:ascii="Arial Narrow" w:eastAsia="Aptos" w:hAnsi="Arial Narrow" w:cs="Century Gothic"/>
          <w:color w:val="000000"/>
          <w:sz w:val="22"/>
          <w:szCs w:val="22"/>
          <w:lang w:eastAsia="en-US"/>
          <w14:ligatures w14:val="standardContextual"/>
        </w:rPr>
        <w:t>_____________________</w:t>
      </w:r>
    </w:p>
    <w:p w14:paraId="2EDC69E7" w14:textId="77777777" w:rsidR="00EE1A6E" w:rsidRDefault="00EE1A6E" w:rsidP="00B11499">
      <w:pPr>
        <w:spacing w:after="160" w:line="259" w:lineRule="auto"/>
        <w:rPr>
          <w:rFonts w:ascii="Arial Narrow" w:eastAsia="Aptos" w:hAnsi="Arial Narrow" w:cs="Times New Roman"/>
          <w:kern w:val="2"/>
          <w:sz w:val="22"/>
          <w:szCs w:val="22"/>
          <w:lang w:eastAsia="en-US"/>
          <w14:ligatures w14:val="standardContextual"/>
        </w:rPr>
      </w:pPr>
    </w:p>
    <w:p w14:paraId="0427960A" w14:textId="77777777" w:rsidR="00EE1A6E" w:rsidRDefault="00B11499" w:rsidP="00B11499">
      <w:pPr>
        <w:autoSpaceDE w:val="0"/>
        <w:autoSpaceDN w:val="0"/>
        <w:adjustRightInd w:val="0"/>
        <w:rPr>
          <w:rFonts w:ascii="Arial Narrow" w:eastAsia="Aptos" w:hAnsi="Arial Narrow" w:cs="Century Gothic"/>
          <w:color w:val="000000"/>
          <w:sz w:val="22"/>
          <w:szCs w:val="22"/>
          <w:lang w:eastAsia="en-US"/>
          <w14:ligatures w14:val="standardContextual"/>
        </w:rPr>
      </w:pPr>
      <w:r w:rsidRPr="00B11499">
        <w:rPr>
          <w:rFonts w:ascii="Arial Narrow" w:eastAsia="Aptos" w:hAnsi="Arial Narrow" w:cs="Century Gothic"/>
          <w:color w:val="000000"/>
          <w:sz w:val="22"/>
          <w:szCs w:val="22"/>
          <w:lang w:eastAsia="en-US"/>
          <w14:ligatures w14:val="standardContextual"/>
        </w:rPr>
        <w:t>Cilji in razlogi pregleda:</w:t>
      </w:r>
    </w:p>
    <w:p w14:paraId="308EA521" w14:textId="6479692C"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359DB77E"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3A26DBB2" w14:textId="4AF37785" w:rsidR="00EE1A6E" w:rsidRP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66A34B6C" w14:textId="77777777" w:rsidR="00EE1A6E" w:rsidRDefault="00EE1A6E" w:rsidP="00B11499">
      <w:pPr>
        <w:autoSpaceDE w:val="0"/>
        <w:autoSpaceDN w:val="0"/>
        <w:adjustRightInd w:val="0"/>
        <w:rPr>
          <w:rFonts w:ascii="Arial Narrow" w:eastAsia="Aptos" w:hAnsi="Arial Narrow" w:cs="Century Gothic"/>
          <w:color w:val="000000"/>
          <w:sz w:val="22"/>
          <w:szCs w:val="22"/>
          <w:lang w:eastAsia="en-US"/>
          <w14:ligatures w14:val="standardContextual"/>
        </w:rPr>
      </w:pPr>
    </w:p>
    <w:p w14:paraId="3C7D88B5" w14:textId="53F261E9" w:rsidR="00B11499" w:rsidRDefault="00B11499" w:rsidP="00EE1A6E">
      <w:pPr>
        <w:autoSpaceDE w:val="0"/>
        <w:autoSpaceDN w:val="0"/>
        <w:adjustRightInd w:val="0"/>
        <w:rPr>
          <w:rFonts w:ascii="Arial Narrow" w:eastAsia="Aptos" w:hAnsi="Arial Narrow" w:cs="Century Gothic"/>
          <w:color w:val="000000"/>
          <w:sz w:val="22"/>
          <w:szCs w:val="22"/>
          <w:lang w:eastAsia="en-US"/>
          <w14:ligatures w14:val="standardContextual"/>
        </w:rPr>
      </w:pPr>
      <w:r w:rsidRPr="00B11499">
        <w:rPr>
          <w:rFonts w:ascii="Arial Narrow" w:eastAsia="Aptos" w:hAnsi="Arial Narrow" w:cs="Century Gothic"/>
          <w:color w:val="000000"/>
          <w:sz w:val="22"/>
          <w:szCs w:val="22"/>
          <w:lang w:eastAsia="en-US"/>
          <w14:ligatures w14:val="standardContextual"/>
        </w:rPr>
        <w:t xml:space="preserve">Zapis postopka: </w:t>
      </w:r>
    </w:p>
    <w:p w14:paraId="6CA0FC95"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7706BE9C"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58CB68D2" w14:textId="77777777" w:rsidR="00EE1A6E" w:rsidRP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4E628DDD" w14:textId="77777777" w:rsidR="00EE1A6E" w:rsidRDefault="00EE1A6E" w:rsidP="00EE1A6E">
      <w:pPr>
        <w:autoSpaceDE w:val="0"/>
        <w:autoSpaceDN w:val="0"/>
        <w:adjustRightInd w:val="0"/>
        <w:rPr>
          <w:rFonts w:ascii="Arial Narrow" w:eastAsia="Aptos" w:hAnsi="Arial Narrow" w:cs="Century Gothic"/>
          <w:color w:val="000000"/>
          <w:sz w:val="22"/>
          <w:szCs w:val="22"/>
          <w:lang w:eastAsia="en-US"/>
          <w14:ligatures w14:val="standardContextual"/>
        </w:rPr>
      </w:pPr>
    </w:p>
    <w:p w14:paraId="0B0CDC1A" w14:textId="0CC553C8" w:rsidR="00B11499" w:rsidRDefault="00B11499" w:rsidP="00EE1A6E">
      <w:pPr>
        <w:autoSpaceDE w:val="0"/>
        <w:autoSpaceDN w:val="0"/>
        <w:adjustRightInd w:val="0"/>
        <w:rPr>
          <w:rFonts w:ascii="Arial Narrow" w:eastAsia="Aptos" w:hAnsi="Arial Narrow" w:cs="Century Gothic"/>
          <w:color w:val="000000"/>
          <w:sz w:val="22"/>
          <w:szCs w:val="22"/>
          <w:lang w:eastAsia="en-US"/>
          <w14:ligatures w14:val="standardContextual"/>
        </w:rPr>
      </w:pPr>
      <w:r w:rsidRPr="00B11499">
        <w:rPr>
          <w:rFonts w:ascii="Arial Narrow" w:eastAsia="Aptos" w:hAnsi="Arial Narrow" w:cs="Century Gothic"/>
          <w:color w:val="000000"/>
          <w:sz w:val="22"/>
          <w:szCs w:val="22"/>
          <w:lang w:eastAsia="en-US"/>
          <w14:ligatures w14:val="standardContextual"/>
        </w:rPr>
        <w:t xml:space="preserve">Ugotovitve: </w:t>
      </w:r>
    </w:p>
    <w:p w14:paraId="1E7A5552"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5627DB1E"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520DEDCE" w14:textId="77777777" w:rsidR="00EE1A6E" w:rsidRP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70699B5E" w14:textId="77777777" w:rsidR="00EE1A6E" w:rsidRPr="00B11499" w:rsidRDefault="00EE1A6E" w:rsidP="00EE1A6E">
      <w:pPr>
        <w:autoSpaceDE w:val="0"/>
        <w:autoSpaceDN w:val="0"/>
        <w:adjustRightInd w:val="0"/>
        <w:rPr>
          <w:rFonts w:ascii="Arial Narrow" w:eastAsia="Aptos" w:hAnsi="Arial Narrow" w:cs="Century Gothic"/>
          <w:color w:val="000000"/>
          <w:sz w:val="22"/>
          <w:szCs w:val="22"/>
          <w:lang w:eastAsia="en-US"/>
          <w14:ligatures w14:val="standardContextual"/>
        </w:rPr>
      </w:pPr>
    </w:p>
    <w:p w14:paraId="356ACADE" w14:textId="77777777" w:rsidR="00EE1A6E" w:rsidRDefault="00B11499"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Century Gothic"/>
          <w:color w:val="000000"/>
          <w:sz w:val="22"/>
          <w:szCs w:val="22"/>
          <w:lang w:eastAsia="en-US"/>
          <w14:ligatures w14:val="standardContextual"/>
        </w:rPr>
        <w:t xml:space="preserve">Nadaljnje ukrepanje: </w:t>
      </w:r>
      <w:r w:rsidR="00EE1A6E" w:rsidRPr="00B11499">
        <w:rPr>
          <w:rFonts w:ascii="Arial Narrow" w:eastAsia="Aptos" w:hAnsi="Arial Narrow" w:cs="Times New Roman"/>
          <w:kern w:val="2"/>
          <w:sz w:val="22"/>
          <w:szCs w:val="22"/>
          <w:lang w:eastAsia="en-US"/>
          <w14:ligatures w14:val="standardContextual"/>
        </w:rPr>
        <w:t>______________________________________________</w:t>
      </w:r>
      <w:r w:rsidR="00EE1A6E">
        <w:rPr>
          <w:rFonts w:ascii="Arial Narrow" w:eastAsia="Aptos" w:hAnsi="Arial Narrow" w:cs="Times New Roman"/>
          <w:kern w:val="2"/>
          <w:sz w:val="22"/>
          <w:szCs w:val="22"/>
          <w:lang w:eastAsia="en-US"/>
          <w14:ligatures w14:val="standardContextual"/>
        </w:rPr>
        <w:t>____________________________________________</w:t>
      </w:r>
    </w:p>
    <w:p w14:paraId="5CF56FA1"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4EC8612F" w14:textId="77777777" w:rsidR="00EE1A6E" w:rsidRP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____________________________________________</w:t>
      </w:r>
    </w:p>
    <w:p w14:paraId="19FCECCE" w14:textId="77777777" w:rsidR="00EE1A6E" w:rsidRDefault="00EE1A6E" w:rsidP="00EE1A6E">
      <w:pPr>
        <w:autoSpaceDE w:val="0"/>
        <w:autoSpaceDN w:val="0"/>
        <w:adjustRightInd w:val="0"/>
        <w:rPr>
          <w:rFonts w:ascii="Arial Narrow" w:eastAsia="Aptos" w:hAnsi="Arial Narrow" w:cs="Century Gothic"/>
          <w:color w:val="000000"/>
          <w:sz w:val="22"/>
          <w:szCs w:val="22"/>
          <w:lang w:eastAsia="en-US"/>
          <w14:ligatures w14:val="standardContextual"/>
        </w:rPr>
      </w:pPr>
    </w:p>
    <w:p w14:paraId="0251C215" w14:textId="598E9A6A" w:rsidR="00B11499" w:rsidRPr="00B11499" w:rsidRDefault="00B11499" w:rsidP="00EE1A6E">
      <w:pPr>
        <w:autoSpaceDE w:val="0"/>
        <w:autoSpaceDN w:val="0"/>
        <w:adjustRightInd w:val="0"/>
        <w:rPr>
          <w:rFonts w:ascii="Arial Narrow" w:eastAsia="Aptos" w:hAnsi="Arial Narrow" w:cs="Century Gothic"/>
          <w:color w:val="000000"/>
          <w:sz w:val="22"/>
          <w:szCs w:val="22"/>
          <w:lang w:eastAsia="en-US"/>
          <w14:ligatures w14:val="standardContextual"/>
        </w:rPr>
      </w:pPr>
      <w:r w:rsidRPr="00B11499">
        <w:rPr>
          <w:rFonts w:ascii="Arial Narrow" w:eastAsia="Aptos" w:hAnsi="Arial Narrow" w:cs="Century Gothic"/>
          <w:color w:val="000000"/>
          <w:sz w:val="22"/>
          <w:szCs w:val="22"/>
          <w:lang w:eastAsia="en-US"/>
          <w14:ligatures w14:val="standardContextual"/>
        </w:rPr>
        <w:t>Zapisnik sestavil</w:t>
      </w:r>
      <w:r w:rsidR="00EE1A6E">
        <w:rPr>
          <w:rFonts w:ascii="Arial Narrow" w:eastAsia="Aptos" w:hAnsi="Arial Narrow" w:cs="Century Gothic"/>
          <w:color w:val="000000"/>
          <w:sz w:val="22"/>
          <w:szCs w:val="22"/>
          <w:lang w:eastAsia="en-US"/>
          <w14:ligatures w14:val="standardContextual"/>
        </w:rPr>
        <w:t xml:space="preserve"> (ime in priimek, podpis):</w:t>
      </w:r>
    </w:p>
    <w:p w14:paraId="4EC6CA72" w14:textId="77777777" w:rsidR="00EE1A6E" w:rsidRDefault="00EE1A6E" w:rsidP="00EE1A6E">
      <w:pPr>
        <w:spacing w:after="160" w:line="259" w:lineRule="auto"/>
        <w:rPr>
          <w:rFonts w:ascii="Arial Narrow" w:eastAsia="Aptos" w:hAnsi="Arial Narrow" w:cs="Times New Roman"/>
          <w:kern w:val="2"/>
          <w:sz w:val="22"/>
          <w:szCs w:val="22"/>
          <w:lang w:eastAsia="en-US"/>
          <w14:ligatures w14:val="standardContextual"/>
        </w:rPr>
      </w:pPr>
      <w:r w:rsidRPr="00B11499">
        <w:rPr>
          <w:rFonts w:ascii="Arial Narrow" w:eastAsia="Aptos" w:hAnsi="Arial Narrow" w:cs="Times New Roman"/>
          <w:kern w:val="2"/>
          <w:sz w:val="22"/>
          <w:szCs w:val="22"/>
          <w:lang w:eastAsia="en-US"/>
          <w14:ligatures w14:val="standardContextual"/>
        </w:rPr>
        <w:t>______________________________________________</w:t>
      </w:r>
      <w:r>
        <w:rPr>
          <w:rFonts w:ascii="Arial Narrow" w:eastAsia="Aptos" w:hAnsi="Arial Narrow" w:cs="Times New Roman"/>
          <w:kern w:val="2"/>
          <w:sz w:val="22"/>
          <w:szCs w:val="22"/>
          <w:lang w:eastAsia="en-US"/>
          <w14:ligatures w14:val="standardContextual"/>
        </w:rPr>
        <w:t>___________________     _______________________</w:t>
      </w:r>
    </w:p>
    <w:p w14:paraId="38DE08AE" w14:textId="77777777" w:rsidR="00B11499" w:rsidRDefault="00B11499" w:rsidP="00B11499">
      <w:pPr>
        <w:spacing w:after="160" w:line="259" w:lineRule="auto"/>
        <w:rPr>
          <w:rFonts w:ascii="Arial Narrow" w:eastAsia="Aptos" w:hAnsi="Arial Narrow" w:cs="Times New Roman"/>
          <w:kern w:val="2"/>
          <w:sz w:val="22"/>
          <w:szCs w:val="22"/>
          <w:lang w:eastAsia="en-US"/>
          <w14:ligatures w14:val="standardContextual"/>
        </w:rPr>
      </w:pPr>
    </w:p>
    <w:p w14:paraId="49C05870" w14:textId="77777777" w:rsidR="005D1FF0" w:rsidRDefault="005D1FF0" w:rsidP="00B11499">
      <w:pPr>
        <w:spacing w:after="160" w:line="259" w:lineRule="auto"/>
        <w:rPr>
          <w:rFonts w:ascii="Arial Narrow" w:eastAsia="Times New Roman" w:hAnsi="Arial Narrow" w:cs="Times New Roman"/>
          <w:sz w:val="16"/>
          <w:szCs w:val="16"/>
        </w:rPr>
      </w:pPr>
    </w:p>
    <w:p w14:paraId="42BA89D5" w14:textId="77777777" w:rsidR="008F68E8" w:rsidRDefault="008F68E8" w:rsidP="00B11499">
      <w:pPr>
        <w:spacing w:after="160" w:line="259" w:lineRule="auto"/>
        <w:rPr>
          <w:rFonts w:ascii="Arial Narrow" w:eastAsia="Aptos" w:hAnsi="Arial Narrow" w:cs="Times New Roman"/>
          <w:kern w:val="2"/>
          <w:sz w:val="22"/>
          <w:szCs w:val="22"/>
          <w:lang w:eastAsia="en-US"/>
          <w14:ligatures w14:val="standardContextual"/>
        </w:rPr>
      </w:pPr>
    </w:p>
    <w:p w14:paraId="6A0554B3" w14:textId="77777777" w:rsidR="005D1FF0" w:rsidRDefault="005D1FF0" w:rsidP="00B11499">
      <w:pPr>
        <w:spacing w:after="160" w:line="259" w:lineRule="auto"/>
        <w:rPr>
          <w:rFonts w:ascii="Arial Narrow" w:eastAsia="Aptos" w:hAnsi="Arial Narrow" w:cs="Times New Roman"/>
          <w:kern w:val="2"/>
          <w:sz w:val="22"/>
          <w:szCs w:val="22"/>
          <w:lang w:eastAsia="en-US"/>
          <w14:ligatures w14:val="standardContextual"/>
        </w:rPr>
      </w:pPr>
    </w:p>
    <w:p w14:paraId="36C275C4" w14:textId="77777777" w:rsidR="005D1FF0" w:rsidRDefault="005D1FF0" w:rsidP="00B11499">
      <w:pPr>
        <w:spacing w:after="160" w:line="259" w:lineRule="auto"/>
        <w:rPr>
          <w:rFonts w:ascii="Arial Narrow" w:eastAsia="Aptos" w:hAnsi="Arial Narrow" w:cs="Times New Roman"/>
          <w:kern w:val="2"/>
          <w:sz w:val="22"/>
          <w:szCs w:val="22"/>
          <w:lang w:eastAsia="en-US"/>
          <w14:ligatures w14:val="standardContextual"/>
        </w:rPr>
      </w:pPr>
    </w:p>
    <w:p w14:paraId="06D4AE8E" w14:textId="77777777" w:rsidR="005D1FF0" w:rsidRDefault="005D1FF0" w:rsidP="00B11499">
      <w:pPr>
        <w:spacing w:after="160" w:line="259" w:lineRule="auto"/>
        <w:rPr>
          <w:rFonts w:ascii="Arial Narrow" w:eastAsia="Aptos" w:hAnsi="Arial Narrow" w:cs="Times New Roman"/>
          <w:kern w:val="2"/>
          <w:sz w:val="22"/>
          <w:szCs w:val="22"/>
          <w:lang w:eastAsia="en-US"/>
          <w14:ligatures w14:val="standardContextual"/>
        </w:rPr>
      </w:pPr>
    </w:p>
    <w:p w14:paraId="747D46DA" w14:textId="61A70F0B" w:rsidR="006B5949" w:rsidRPr="00BD7467" w:rsidRDefault="006B5949" w:rsidP="008D128A">
      <w:pPr>
        <w:jc w:val="both"/>
        <w:rPr>
          <w:rFonts w:ascii="Arial Narrow" w:hAnsi="Arial Narrow"/>
          <w:b/>
          <w:bCs/>
          <w:sz w:val="22"/>
          <w:szCs w:val="22"/>
          <w:u w:val="single"/>
        </w:rPr>
      </w:pPr>
      <w:r w:rsidRPr="00BD7467">
        <w:rPr>
          <w:rFonts w:ascii="Arial Narrow" w:hAnsi="Arial Narrow"/>
          <w:b/>
          <w:bCs/>
          <w:sz w:val="22"/>
          <w:szCs w:val="22"/>
          <w:u w:val="single"/>
        </w:rPr>
        <w:lastRenderedPageBreak/>
        <w:t xml:space="preserve">Priloga </w:t>
      </w:r>
      <w:r w:rsidR="00B11499" w:rsidRPr="00BD7467">
        <w:rPr>
          <w:rFonts w:ascii="Arial Narrow" w:hAnsi="Arial Narrow"/>
          <w:b/>
          <w:bCs/>
          <w:sz w:val="22"/>
          <w:szCs w:val="22"/>
          <w:u w:val="single"/>
        </w:rPr>
        <w:t>9</w:t>
      </w:r>
      <w:r w:rsidRPr="00BD7467">
        <w:rPr>
          <w:rFonts w:ascii="Arial Narrow" w:hAnsi="Arial Narrow"/>
          <w:b/>
          <w:bCs/>
          <w:sz w:val="22"/>
          <w:szCs w:val="22"/>
          <w:u w:val="single"/>
        </w:rPr>
        <w:t xml:space="preserve">: Zapisnik o </w:t>
      </w:r>
      <w:r w:rsidR="00297B49" w:rsidRPr="00BD7467">
        <w:rPr>
          <w:rFonts w:ascii="Arial Narrow" w:hAnsi="Arial Narrow"/>
          <w:b/>
          <w:bCs/>
          <w:sz w:val="22"/>
          <w:szCs w:val="22"/>
          <w:u w:val="single"/>
        </w:rPr>
        <w:t>začasni izročitvi in hrambi</w:t>
      </w:r>
      <w:r w:rsidRPr="00BD7467">
        <w:rPr>
          <w:rFonts w:ascii="Arial Narrow" w:hAnsi="Arial Narrow"/>
          <w:b/>
          <w:bCs/>
          <w:sz w:val="22"/>
          <w:szCs w:val="22"/>
          <w:u w:val="single"/>
        </w:rPr>
        <w:t xml:space="preserve"> </w:t>
      </w:r>
      <w:r w:rsidR="00CB6B0A">
        <w:rPr>
          <w:rFonts w:ascii="Arial Narrow" w:hAnsi="Arial Narrow"/>
          <w:b/>
          <w:bCs/>
          <w:sz w:val="22"/>
          <w:szCs w:val="22"/>
          <w:u w:val="single"/>
        </w:rPr>
        <w:t xml:space="preserve">mobilnega telefona, druge elektronske </w:t>
      </w:r>
      <w:r w:rsidR="00A46E4C" w:rsidRPr="00BD7467">
        <w:rPr>
          <w:rFonts w:ascii="Arial Narrow" w:hAnsi="Arial Narrow"/>
          <w:b/>
          <w:bCs/>
          <w:sz w:val="22"/>
          <w:szCs w:val="22"/>
          <w:u w:val="single"/>
        </w:rPr>
        <w:t>naprave</w:t>
      </w:r>
    </w:p>
    <w:p w14:paraId="57582ED8" w14:textId="77777777" w:rsidR="00BD7467" w:rsidRDefault="00BD7467" w:rsidP="00C6717E">
      <w:pPr>
        <w:jc w:val="both"/>
        <w:rPr>
          <w:rFonts w:ascii="Arial Narrow" w:hAnsi="Arial Narrow"/>
          <w:i/>
          <w:strike/>
          <w:sz w:val="16"/>
          <w:szCs w:val="16"/>
          <w:lang w:eastAsia="en-US"/>
        </w:rPr>
      </w:pPr>
    </w:p>
    <w:p w14:paraId="53BE6D8F" w14:textId="1DAB7FF2" w:rsidR="00C6717E" w:rsidRPr="00BD7467" w:rsidRDefault="00C6717E" w:rsidP="00C6717E">
      <w:pPr>
        <w:jc w:val="both"/>
        <w:rPr>
          <w:rFonts w:ascii="Arial Narrow" w:hAnsi="Arial Narrow"/>
          <w:sz w:val="22"/>
          <w:szCs w:val="22"/>
          <w:lang w:eastAsia="en-US"/>
        </w:rPr>
      </w:pPr>
      <w:r w:rsidRPr="00BD7467">
        <w:rPr>
          <w:rFonts w:ascii="Arial Narrow" w:hAnsi="Arial Narrow"/>
          <w:sz w:val="22"/>
          <w:szCs w:val="22"/>
          <w:lang w:eastAsia="en-US"/>
        </w:rPr>
        <w:t>Razlog</w:t>
      </w:r>
      <w:r w:rsidR="00BB2F28" w:rsidRPr="00BD7467">
        <w:rPr>
          <w:rFonts w:ascii="Arial Narrow" w:hAnsi="Arial Narrow"/>
          <w:sz w:val="22"/>
          <w:szCs w:val="22"/>
          <w:lang w:eastAsia="en-US"/>
        </w:rPr>
        <w:t>i</w:t>
      </w:r>
      <w:r w:rsidRPr="00BD7467">
        <w:rPr>
          <w:rFonts w:ascii="Arial Narrow" w:hAnsi="Arial Narrow"/>
          <w:sz w:val="22"/>
          <w:szCs w:val="22"/>
          <w:lang w:eastAsia="en-US"/>
        </w:rPr>
        <w:t xml:space="preserve"> </w:t>
      </w:r>
      <w:r w:rsidR="00BB2F28" w:rsidRPr="00BD7467">
        <w:rPr>
          <w:rFonts w:ascii="Arial Narrow" w:hAnsi="Arial Narrow"/>
          <w:sz w:val="22"/>
          <w:szCs w:val="22"/>
          <w:lang w:eastAsia="en-US"/>
        </w:rPr>
        <w:t>za postopek</w:t>
      </w:r>
      <w:r w:rsidRPr="00BD7467">
        <w:rPr>
          <w:rFonts w:ascii="Arial Narrow" w:hAnsi="Arial Narrow"/>
          <w:sz w:val="22"/>
          <w:szCs w:val="22"/>
          <w:lang w:eastAsia="en-US"/>
        </w:rPr>
        <w:t>:</w:t>
      </w:r>
      <w:r w:rsidR="00BB2F28" w:rsidRPr="00BD7467">
        <w:rPr>
          <w:rFonts w:ascii="Arial Narrow" w:hAnsi="Arial Narrow"/>
          <w:sz w:val="22"/>
          <w:szCs w:val="22"/>
          <w:lang w:eastAsia="en-US"/>
        </w:rPr>
        <w:t>________</w:t>
      </w:r>
      <w:r w:rsidRPr="00BD7467">
        <w:rPr>
          <w:rFonts w:ascii="Arial Narrow" w:hAnsi="Arial Narrow"/>
          <w:sz w:val="22"/>
          <w:szCs w:val="22"/>
          <w:lang w:eastAsia="en-US"/>
        </w:rPr>
        <w:t>__________________________</w:t>
      </w:r>
      <w:r w:rsidR="00BB2F28" w:rsidRPr="00BD7467">
        <w:rPr>
          <w:rFonts w:ascii="Arial Narrow" w:hAnsi="Arial Narrow"/>
          <w:sz w:val="22"/>
          <w:szCs w:val="22"/>
          <w:lang w:eastAsia="en-US"/>
        </w:rPr>
        <w:t>_____________</w:t>
      </w:r>
      <w:r w:rsidRPr="00BD7467">
        <w:rPr>
          <w:rFonts w:ascii="Arial Narrow" w:hAnsi="Arial Narrow"/>
          <w:sz w:val="22"/>
          <w:szCs w:val="22"/>
          <w:lang w:eastAsia="en-US"/>
        </w:rPr>
        <w:t>__________________________</w:t>
      </w:r>
    </w:p>
    <w:p w14:paraId="29652B14" w14:textId="77777777" w:rsidR="00BB2F28" w:rsidRPr="00BD7467" w:rsidRDefault="00BB2F28" w:rsidP="00C6717E">
      <w:pPr>
        <w:jc w:val="both"/>
        <w:rPr>
          <w:rFonts w:ascii="Arial Narrow" w:hAnsi="Arial Narrow"/>
          <w:strike/>
          <w:sz w:val="22"/>
          <w:szCs w:val="22"/>
          <w:lang w:eastAsia="en-US"/>
        </w:rPr>
      </w:pPr>
    </w:p>
    <w:p w14:paraId="0B626D18" w14:textId="77777777" w:rsidR="00BB2F28" w:rsidRPr="00BD7467" w:rsidRDefault="00BB2F28" w:rsidP="00BB2F28">
      <w:pPr>
        <w:jc w:val="both"/>
        <w:rPr>
          <w:rFonts w:ascii="Arial Narrow" w:hAnsi="Arial Narrow"/>
          <w:sz w:val="22"/>
          <w:szCs w:val="22"/>
          <w:lang w:eastAsia="en-US"/>
        </w:rPr>
      </w:pPr>
      <w:r w:rsidRPr="00BD7467">
        <w:rPr>
          <w:rFonts w:ascii="Arial Narrow" w:hAnsi="Arial Narrow"/>
          <w:sz w:val="22"/>
          <w:szCs w:val="22"/>
          <w:lang w:eastAsia="en-US"/>
        </w:rPr>
        <w:t>__________________________________________________________________________________________</w:t>
      </w:r>
    </w:p>
    <w:p w14:paraId="4A10F4F0" w14:textId="77777777" w:rsidR="00BB2F28" w:rsidRPr="00BD7467" w:rsidRDefault="00BB2F28" w:rsidP="008D128A">
      <w:pPr>
        <w:jc w:val="both"/>
        <w:rPr>
          <w:rFonts w:ascii="Arial Narrow" w:hAnsi="Arial Narrow"/>
          <w:sz w:val="22"/>
          <w:szCs w:val="22"/>
          <w:lang w:eastAsia="en-US"/>
        </w:rPr>
      </w:pPr>
    </w:p>
    <w:p w14:paraId="31E4DB7E" w14:textId="6F0EEEB0" w:rsidR="00BB2F28" w:rsidRPr="00BD7467" w:rsidRDefault="00BB2F28" w:rsidP="008D128A">
      <w:pPr>
        <w:jc w:val="both"/>
        <w:rPr>
          <w:rFonts w:ascii="Arial Narrow" w:hAnsi="Arial Narrow"/>
          <w:sz w:val="22"/>
          <w:szCs w:val="22"/>
          <w:lang w:eastAsia="en-US"/>
        </w:rPr>
      </w:pPr>
      <w:r w:rsidRPr="00BD7467">
        <w:rPr>
          <w:rFonts w:ascii="Arial Narrow" w:hAnsi="Arial Narrow"/>
          <w:sz w:val="22"/>
          <w:szCs w:val="22"/>
          <w:lang w:eastAsia="en-US"/>
        </w:rPr>
        <w:t>Ime in priimek učenca, ki sodeluje v postopku: _________________________________________   Razred: ____</w:t>
      </w:r>
    </w:p>
    <w:p w14:paraId="1AF7F5DD" w14:textId="77777777" w:rsidR="00BB2F28" w:rsidRPr="00BD7467" w:rsidRDefault="00BB2F28" w:rsidP="008D128A">
      <w:pPr>
        <w:jc w:val="both"/>
        <w:rPr>
          <w:rFonts w:ascii="Arial Narrow" w:hAnsi="Arial Narrow"/>
          <w:sz w:val="22"/>
          <w:szCs w:val="22"/>
          <w:lang w:eastAsia="en-US"/>
        </w:rPr>
      </w:pPr>
    </w:p>
    <w:p w14:paraId="4044402F" w14:textId="519D5D46" w:rsidR="00A20D58" w:rsidRPr="00BD7467" w:rsidRDefault="00BB2F28" w:rsidP="008D128A">
      <w:pPr>
        <w:jc w:val="both"/>
        <w:rPr>
          <w:rFonts w:ascii="Arial Narrow" w:hAnsi="Arial Narrow"/>
          <w:sz w:val="22"/>
          <w:szCs w:val="22"/>
          <w:lang w:eastAsia="en-US"/>
        </w:rPr>
      </w:pPr>
      <w:r w:rsidRPr="00BD7467">
        <w:rPr>
          <w:rFonts w:ascii="Arial Narrow" w:hAnsi="Arial Narrow"/>
          <w:sz w:val="22"/>
          <w:szCs w:val="22"/>
          <w:lang w:eastAsia="en-US"/>
        </w:rPr>
        <w:t>Učenec je</w:t>
      </w:r>
      <w:r w:rsidR="0071268F" w:rsidRPr="00BD7467">
        <w:rPr>
          <w:rFonts w:ascii="Arial Narrow" w:hAnsi="Arial Narrow"/>
          <w:sz w:val="22"/>
          <w:szCs w:val="22"/>
          <w:lang w:eastAsia="en-US"/>
        </w:rPr>
        <w:t xml:space="preserve"> </w:t>
      </w:r>
      <w:r w:rsidR="00186EEB" w:rsidRPr="00BD7467">
        <w:rPr>
          <w:rFonts w:ascii="Arial Narrow" w:hAnsi="Arial Narrow"/>
          <w:sz w:val="22"/>
          <w:szCs w:val="22"/>
          <w:lang w:eastAsia="en-US"/>
        </w:rPr>
        <w:t xml:space="preserve">prostovoljno </w:t>
      </w:r>
      <w:r w:rsidRPr="00BD7467">
        <w:rPr>
          <w:rFonts w:ascii="Arial Narrow" w:hAnsi="Arial Narrow"/>
          <w:sz w:val="22"/>
          <w:szCs w:val="22"/>
          <w:lang w:eastAsia="en-US"/>
        </w:rPr>
        <w:t xml:space="preserve">izročil napravo </w:t>
      </w:r>
      <w:r w:rsidR="00297B49" w:rsidRPr="00BD7467">
        <w:rPr>
          <w:rFonts w:ascii="Arial Narrow" w:hAnsi="Arial Narrow"/>
          <w:sz w:val="22"/>
          <w:szCs w:val="22"/>
          <w:lang w:eastAsia="en-US"/>
        </w:rPr>
        <w:t>v začasno hrambo</w:t>
      </w:r>
      <w:r w:rsidR="00186EEB" w:rsidRPr="00BD7467">
        <w:rPr>
          <w:rFonts w:ascii="Arial Narrow" w:hAnsi="Arial Narrow"/>
          <w:sz w:val="22"/>
          <w:szCs w:val="22"/>
          <w:lang w:eastAsia="en-US"/>
        </w:rPr>
        <w:t>:</w:t>
      </w:r>
      <w:r w:rsidR="00A20D58" w:rsidRPr="00BD7467">
        <w:rPr>
          <w:rFonts w:ascii="Arial Narrow" w:hAnsi="Arial Narrow"/>
          <w:sz w:val="22"/>
          <w:szCs w:val="22"/>
          <w:lang w:eastAsia="en-US"/>
        </w:rPr>
        <w:t xml:space="preserve"> </w:t>
      </w:r>
      <w:r w:rsidRPr="00BD7467">
        <w:rPr>
          <w:rFonts w:ascii="Arial Narrow" w:hAnsi="Arial Narrow"/>
          <w:sz w:val="22"/>
          <w:szCs w:val="22"/>
          <w:lang w:eastAsia="en-US"/>
        </w:rPr>
        <w:t xml:space="preserve">                                 DA</w:t>
      </w:r>
      <w:r w:rsidR="00186EEB" w:rsidRPr="00BD7467">
        <w:rPr>
          <w:rFonts w:ascii="Arial Narrow" w:hAnsi="Arial Narrow"/>
          <w:sz w:val="22"/>
          <w:szCs w:val="22"/>
          <w:lang w:eastAsia="en-US"/>
        </w:rPr>
        <w:t>*</w:t>
      </w:r>
      <w:r w:rsidRPr="00BD7467">
        <w:rPr>
          <w:rFonts w:ascii="Arial Narrow" w:hAnsi="Arial Narrow"/>
          <w:sz w:val="22"/>
          <w:szCs w:val="22"/>
          <w:lang w:eastAsia="en-US"/>
        </w:rPr>
        <w:t xml:space="preserve">                                      NE </w:t>
      </w:r>
    </w:p>
    <w:p w14:paraId="59E34E61" w14:textId="77777777" w:rsidR="00A46E4C" w:rsidRPr="00BD7467" w:rsidRDefault="00A46E4C" w:rsidP="008D128A">
      <w:pPr>
        <w:jc w:val="both"/>
        <w:rPr>
          <w:rFonts w:ascii="Arial Narrow" w:hAnsi="Arial Narrow"/>
          <w:sz w:val="22"/>
          <w:szCs w:val="22"/>
          <w:lang w:eastAsia="en-US"/>
        </w:rPr>
      </w:pPr>
    </w:p>
    <w:p w14:paraId="60EE8CA7" w14:textId="25FCF102" w:rsidR="009921CF" w:rsidRPr="00BD7467" w:rsidRDefault="00186EEB" w:rsidP="008D128A">
      <w:pPr>
        <w:jc w:val="both"/>
        <w:rPr>
          <w:rFonts w:ascii="Arial Narrow" w:hAnsi="Arial Narrow"/>
          <w:i/>
          <w:iCs/>
          <w:sz w:val="22"/>
          <w:szCs w:val="22"/>
          <w:lang w:eastAsia="en-US"/>
        </w:rPr>
      </w:pPr>
      <w:r w:rsidRPr="00BD7467">
        <w:rPr>
          <w:rFonts w:ascii="Arial Narrow" w:hAnsi="Arial Narrow"/>
          <w:i/>
          <w:iCs/>
          <w:sz w:val="22"/>
          <w:szCs w:val="22"/>
          <w:lang w:eastAsia="en-US"/>
        </w:rPr>
        <w:t>*Opomba: učenec pred izročitvijo ugasne napravo v prisotnosti učitelja/drugega strokovnega delavca.</w:t>
      </w:r>
    </w:p>
    <w:p w14:paraId="1D6D8A13" w14:textId="77777777" w:rsidR="00186EEB" w:rsidRPr="00BD7467" w:rsidRDefault="00186EEB" w:rsidP="008D128A">
      <w:pPr>
        <w:jc w:val="both"/>
        <w:rPr>
          <w:rFonts w:ascii="Arial Narrow" w:hAnsi="Arial Narrow"/>
          <w:sz w:val="22"/>
          <w:szCs w:val="22"/>
          <w:lang w:eastAsia="en-US"/>
        </w:rPr>
      </w:pPr>
    </w:p>
    <w:p w14:paraId="31CD029B" w14:textId="77AFD9BF" w:rsidR="00A46E4C" w:rsidRPr="00BD7467" w:rsidRDefault="0071268F" w:rsidP="008D128A">
      <w:pPr>
        <w:jc w:val="both"/>
        <w:rPr>
          <w:rFonts w:ascii="Arial Narrow" w:hAnsi="Arial Narrow"/>
          <w:sz w:val="22"/>
          <w:szCs w:val="22"/>
          <w:lang w:eastAsia="en-US"/>
        </w:rPr>
      </w:pPr>
      <w:r w:rsidRPr="00BD7467">
        <w:rPr>
          <w:rFonts w:ascii="Arial Narrow" w:hAnsi="Arial Narrow"/>
          <w:sz w:val="22"/>
          <w:szCs w:val="22"/>
          <w:lang w:eastAsia="en-US"/>
        </w:rPr>
        <w:t>Opis</w:t>
      </w:r>
      <w:r w:rsidR="00A20D58" w:rsidRPr="00BD7467">
        <w:rPr>
          <w:rFonts w:ascii="Arial Narrow" w:hAnsi="Arial Narrow"/>
          <w:sz w:val="22"/>
          <w:szCs w:val="22"/>
          <w:lang w:eastAsia="en-US"/>
        </w:rPr>
        <w:t xml:space="preserve"> </w:t>
      </w:r>
      <w:r w:rsidRPr="00BD7467">
        <w:rPr>
          <w:rFonts w:ascii="Arial Narrow" w:hAnsi="Arial Narrow"/>
          <w:sz w:val="22"/>
          <w:szCs w:val="22"/>
          <w:lang w:eastAsia="en-US"/>
        </w:rPr>
        <w:t>naprave, ki</w:t>
      </w:r>
      <w:r w:rsidR="00A20D58" w:rsidRPr="00BD7467">
        <w:rPr>
          <w:rFonts w:ascii="Arial Narrow" w:hAnsi="Arial Narrow"/>
          <w:sz w:val="22"/>
          <w:szCs w:val="22"/>
          <w:lang w:eastAsia="en-US"/>
        </w:rPr>
        <w:t xml:space="preserve"> je </w:t>
      </w:r>
      <w:r w:rsidR="00297B49" w:rsidRPr="00BD7467">
        <w:rPr>
          <w:rFonts w:ascii="Arial Narrow" w:hAnsi="Arial Narrow"/>
          <w:sz w:val="22"/>
          <w:szCs w:val="22"/>
          <w:lang w:eastAsia="en-US"/>
        </w:rPr>
        <w:t>izročen</w:t>
      </w:r>
      <w:r w:rsidRPr="00BD7467">
        <w:rPr>
          <w:rFonts w:ascii="Arial Narrow" w:hAnsi="Arial Narrow"/>
          <w:sz w:val="22"/>
          <w:szCs w:val="22"/>
          <w:lang w:eastAsia="en-US"/>
        </w:rPr>
        <w:t>a</w:t>
      </w:r>
      <w:r w:rsidR="00297B49" w:rsidRPr="00BD7467">
        <w:rPr>
          <w:rFonts w:ascii="Arial Narrow" w:hAnsi="Arial Narrow"/>
          <w:sz w:val="22"/>
          <w:szCs w:val="22"/>
          <w:lang w:eastAsia="en-US"/>
        </w:rPr>
        <w:t xml:space="preserve"> v začasno hrambo</w:t>
      </w:r>
      <w:r w:rsidR="00A46E4C" w:rsidRPr="00BD7467">
        <w:rPr>
          <w:rFonts w:ascii="Arial Narrow" w:hAnsi="Arial Narrow"/>
          <w:sz w:val="22"/>
          <w:szCs w:val="22"/>
          <w:lang w:eastAsia="en-US"/>
        </w:rPr>
        <w:t xml:space="preserve"> </w:t>
      </w:r>
      <w:r w:rsidR="00A20D58" w:rsidRPr="00BD7467">
        <w:rPr>
          <w:rFonts w:ascii="Arial Narrow" w:hAnsi="Arial Narrow"/>
          <w:sz w:val="22"/>
          <w:szCs w:val="22"/>
          <w:lang w:eastAsia="en-US"/>
        </w:rPr>
        <w:t>(</w:t>
      </w:r>
      <w:r w:rsidR="00A46E4C" w:rsidRPr="00BD7467">
        <w:rPr>
          <w:rFonts w:ascii="Arial Narrow" w:hAnsi="Arial Narrow"/>
          <w:sz w:val="22"/>
          <w:szCs w:val="22"/>
          <w:lang w:eastAsia="en-US"/>
        </w:rPr>
        <w:t>poimenovanje</w:t>
      </w:r>
      <w:r w:rsidR="00A20D58" w:rsidRPr="00BD7467">
        <w:rPr>
          <w:rFonts w:ascii="Arial Narrow" w:hAnsi="Arial Narrow"/>
          <w:sz w:val="22"/>
          <w:szCs w:val="22"/>
          <w:lang w:eastAsia="en-US"/>
        </w:rPr>
        <w:t>, znamka, posebnosti</w:t>
      </w:r>
      <w:r w:rsidR="00A46E4C" w:rsidRPr="00BD7467">
        <w:rPr>
          <w:rFonts w:ascii="Arial Narrow" w:hAnsi="Arial Narrow"/>
          <w:sz w:val="22"/>
          <w:szCs w:val="22"/>
          <w:lang w:eastAsia="en-US"/>
        </w:rPr>
        <w:t xml:space="preserve"> – morebitne poškodbe, drugo</w:t>
      </w:r>
      <w:r w:rsidR="00A20D58" w:rsidRPr="00BD7467">
        <w:rPr>
          <w:rFonts w:ascii="Arial Narrow" w:hAnsi="Arial Narrow"/>
          <w:sz w:val="22"/>
          <w:szCs w:val="22"/>
          <w:lang w:eastAsia="en-US"/>
        </w:rPr>
        <w:t xml:space="preserve">)? </w:t>
      </w:r>
    </w:p>
    <w:p w14:paraId="576AF5E6" w14:textId="77777777" w:rsidR="00BD7467" w:rsidRDefault="00BD7467" w:rsidP="008D128A">
      <w:pPr>
        <w:jc w:val="both"/>
        <w:rPr>
          <w:rFonts w:ascii="Arial Narrow" w:hAnsi="Arial Narrow"/>
          <w:sz w:val="22"/>
          <w:szCs w:val="22"/>
          <w:lang w:eastAsia="en-US"/>
        </w:rPr>
      </w:pPr>
    </w:p>
    <w:p w14:paraId="155F1FD2" w14:textId="30416275" w:rsidR="00A20D58" w:rsidRPr="00BD7467" w:rsidRDefault="00A20D58" w:rsidP="008D128A">
      <w:pPr>
        <w:jc w:val="both"/>
        <w:rPr>
          <w:rFonts w:ascii="Arial Narrow" w:hAnsi="Arial Narrow"/>
          <w:sz w:val="22"/>
          <w:szCs w:val="22"/>
          <w:lang w:eastAsia="en-US"/>
        </w:rPr>
      </w:pPr>
      <w:r w:rsidRPr="00BD7467">
        <w:rPr>
          <w:rFonts w:ascii="Arial Narrow" w:hAnsi="Arial Narrow"/>
          <w:sz w:val="22"/>
          <w:szCs w:val="22"/>
          <w:lang w:eastAsia="en-US"/>
        </w:rPr>
        <w:t>_________________________________________________________________________________</w:t>
      </w:r>
      <w:r w:rsidR="00A46E4C" w:rsidRPr="00BD7467">
        <w:rPr>
          <w:rFonts w:ascii="Arial Narrow" w:hAnsi="Arial Narrow"/>
          <w:sz w:val="22"/>
          <w:szCs w:val="22"/>
          <w:lang w:eastAsia="en-US"/>
        </w:rPr>
        <w:t>_________</w:t>
      </w:r>
    </w:p>
    <w:p w14:paraId="7F34F6DE" w14:textId="77777777" w:rsidR="00A46E4C" w:rsidRPr="00BD7467" w:rsidRDefault="00A46E4C" w:rsidP="008D128A">
      <w:pPr>
        <w:jc w:val="both"/>
        <w:rPr>
          <w:rFonts w:ascii="Arial Narrow" w:hAnsi="Arial Narrow"/>
          <w:sz w:val="22"/>
          <w:szCs w:val="22"/>
          <w:lang w:eastAsia="en-US"/>
        </w:rPr>
      </w:pPr>
    </w:p>
    <w:p w14:paraId="7C1A21D2" w14:textId="24E01ADC" w:rsidR="00A46E4C" w:rsidRPr="00BD7467" w:rsidRDefault="00A20D58" w:rsidP="008D128A">
      <w:pPr>
        <w:jc w:val="both"/>
        <w:rPr>
          <w:rFonts w:ascii="Arial Narrow" w:hAnsi="Arial Narrow"/>
          <w:sz w:val="22"/>
          <w:szCs w:val="22"/>
          <w:lang w:eastAsia="en-US"/>
        </w:rPr>
      </w:pPr>
      <w:r w:rsidRPr="00BD7467">
        <w:rPr>
          <w:rFonts w:ascii="Arial Narrow" w:hAnsi="Arial Narrow"/>
          <w:sz w:val="22"/>
          <w:szCs w:val="22"/>
          <w:lang w:eastAsia="en-US"/>
        </w:rPr>
        <w:t xml:space="preserve">Kdaj </w:t>
      </w:r>
      <w:r w:rsidR="00A46E4C" w:rsidRPr="00BD7467">
        <w:rPr>
          <w:rFonts w:ascii="Arial Narrow" w:hAnsi="Arial Narrow"/>
          <w:sz w:val="22"/>
          <w:szCs w:val="22"/>
          <w:lang w:eastAsia="en-US"/>
        </w:rPr>
        <w:t xml:space="preserve">je </w:t>
      </w:r>
      <w:r w:rsidR="0071268F" w:rsidRPr="00BD7467">
        <w:rPr>
          <w:rFonts w:ascii="Arial Narrow" w:hAnsi="Arial Narrow"/>
          <w:sz w:val="22"/>
          <w:szCs w:val="22"/>
          <w:lang w:eastAsia="en-US"/>
        </w:rPr>
        <w:t xml:space="preserve">bila naprava </w:t>
      </w:r>
      <w:r w:rsidR="00A46E4C" w:rsidRPr="00BD7467">
        <w:rPr>
          <w:rFonts w:ascii="Arial Narrow" w:hAnsi="Arial Narrow"/>
          <w:sz w:val="22"/>
          <w:szCs w:val="22"/>
          <w:lang w:eastAsia="en-US"/>
        </w:rPr>
        <w:t>izročen</w:t>
      </w:r>
      <w:r w:rsidR="0071268F" w:rsidRPr="00BD7467">
        <w:rPr>
          <w:rFonts w:ascii="Arial Narrow" w:hAnsi="Arial Narrow"/>
          <w:sz w:val="22"/>
          <w:szCs w:val="22"/>
          <w:lang w:eastAsia="en-US"/>
        </w:rPr>
        <w:t>a</w:t>
      </w:r>
      <w:r w:rsidR="00A46E4C" w:rsidRPr="00BD7467">
        <w:rPr>
          <w:rFonts w:ascii="Arial Narrow" w:hAnsi="Arial Narrow"/>
          <w:sz w:val="22"/>
          <w:szCs w:val="22"/>
          <w:lang w:eastAsia="en-US"/>
        </w:rPr>
        <w:t xml:space="preserve"> </w:t>
      </w:r>
      <w:r w:rsidR="0071268F" w:rsidRPr="00BD7467">
        <w:rPr>
          <w:rFonts w:ascii="Arial Narrow" w:hAnsi="Arial Narrow"/>
          <w:sz w:val="22"/>
          <w:szCs w:val="22"/>
          <w:lang w:eastAsia="en-US"/>
        </w:rPr>
        <w:t xml:space="preserve">v začasno hrambo </w:t>
      </w:r>
      <w:r w:rsidRPr="00BD7467">
        <w:rPr>
          <w:rFonts w:ascii="Arial Narrow" w:hAnsi="Arial Narrow"/>
          <w:sz w:val="22"/>
          <w:szCs w:val="22"/>
          <w:lang w:eastAsia="en-US"/>
        </w:rPr>
        <w:t>(datum in ura)? ____________________</w:t>
      </w:r>
      <w:r w:rsidR="00A46E4C" w:rsidRPr="00BD7467">
        <w:rPr>
          <w:rFonts w:ascii="Arial Narrow" w:hAnsi="Arial Narrow"/>
          <w:sz w:val="22"/>
          <w:szCs w:val="22"/>
          <w:lang w:eastAsia="en-US"/>
        </w:rPr>
        <w:t>____________________</w:t>
      </w:r>
    </w:p>
    <w:p w14:paraId="02DEE7B2" w14:textId="77777777" w:rsidR="0071268F" w:rsidRPr="00BD7467" w:rsidRDefault="0071268F" w:rsidP="008D128A">
      <w:pPr>
        <w:jc w:val="both"/>
        <w:rPr>
          <w:rFonts w:ascii="Arial Narrow" w:hAnsi="Arial Narrow"/>
          <w:sz w:val="22"/>
          <w:szCs w:val="22"/>
          <w:lang w:eastAsia="en-US"/>
        </w:rPr>
      </w:pPr>
    </w:p>
    <w:p w14:paraId="2DE27432" w14:textId="77777777" w:rsidR="00686D6B" w:rsidRPr="00BD7467" w:rsidRDefault="00686D6B" w:rsidP="008D128A">
      <w:pPr>
        <w:jc w:val="both"/>
        <w:rPr>
          <w:rFonts w:ascii="Arial Narrow" w:hAnsi="Arial Narrow"/>
          <w:sz w:val="22"/>
          <w:szCs w:val="22"/>
          <w:lang w:eastAsia="en-US"/>
        </w:rPr>
      </w:pPr>
    </w:p>
    <w:p w14:paraId="3ED35CFC" w14:textId="3D6858C3" w:rsidR="00686D6B" w:rsidRPr="00BD7467" w:rsidRDefault="00686D6B" w:rsidP="00686D6B">
      <w:pPr>
        <w:jc w:val="both"/>
        <w:rPr>
          <w:rFonts w:ascii="Arial Narrow" w:hAnsi="Arial Narrow"/>
          <w:sz w:val="22"/>
          <w:szCs w:val="22"/>
          <w:lang w:eastAsia="en-US"/>
        </w:rPr>
      </w:pPr>
      <w:r w:rsidRPr="00BD7467">
        <w:rPr>
          <w:rFonts w:ascii="Arial Narrow" w:hAnsi="Arial Narrow"/>
          <w:sz w:val="22"/>
          <w:szCs w:val="22"/>
          <w:lang w:eastAsia="en-US"/>
        </w:rPr>
        <w:t>Kdo je napravo prevzel v začasno hrambo? __________________________________________________</w:t>
      </w:r>
    </w:p>
    <w:p w14:paraId="38CCA5B8" w14:textId="77777777" w:rsidR="00686D6B" w:rsidRPr="00BD7467" w:rsidRDefault="00686D6B" w:rsidP="008D128A">
      <w:pPr>
        <w:jc w:val="both"/>
        <w:rPr>
          <w:rFonts w:ascii="Arial Narrow" w:hAnsi="Arial Narrow"/>
          <w:sz w:val="22"/>
          <w:szCs w:val="22"/>
          <w:lang w:eastAsia="en-US"/>
        </w:rPr>
      </w:pPr>
    </w:p>
    <w:p w14:paraId="45F2FF8E" w14:textId="77777777" w:rsidR="00686D6B" w:rsidRPr="00BD7467" w:rsidRDefault="00686D6B" w:rsidP="008D128A">
      <w:pPr>
        <w:jc w:val="both"/>
        <w:rPr>
          <w:rFonts w:ascii="Arial Narrow" w:hAnsi="Arial Narrow"/>
          <w:sz w:val="22"/>
          <w:szCs w:val="22"/>
          <w:lang w:eastAsia="en-US"/>
        </w:rPr>
      </w:pPr>
    </w:p>
    <w:p w14:paraId="1A654285" w14:textId="7E13500D" w:rsidR="00A20D58" w:rsidRPr="00BD7467" w:rsidRDefault="00686D6B" w:rsidP="008D128A">
      <w:pPr>
        <w:jc w:val="both"/>
        <w:rPr>
          <w:rFonts w:ascii="Arial Narrow" w:hAnsi="Arial Narrow"/>
          <w:sz w:val="22"/>
          <w:szCs w:val="22"/>
          <w:lang w:eastAsia="en-US"/>
        </w:rPr>
      </w:pPr>
      <w:r w:rsidRPr="00BD7467">
        <w:rPr>
          <w:rFonts w:ascii="Arial Narrow" w:hAnsi="Arial Narrow"/>
          <w:sz w:val="22"/>
          <w:szCs w:val="22"/>
          <w:lang w:eastAsia="en-US"/>
        </w:rPr>
        <w:t>Kje se nahaja naprava, ki je bila izročena</w:t>
      </w:r>
      <w:r w:rsidR="0071268F" w:rsidRPr="00BD7467">
        <w:rPr>
          <w:rFonts w:ascii="Arial Narrow" w:hAnsi="Arial Narrow"/>
          <w:sz w:val="22"/>
          <w:szCs w:val="22"/>
          <w:lang w:eastAsia="en-US"/>
        </w:rPr>
        <w:t xml:space="preserve"> v začasno hrambo</w:t>
      </w:r>
      <w:r w:rsidR="00A20D58" w:rsidRPr="00BD7467">
        <w:rPr>
          <w:rFonts w:ascii="Arial Narrow" w:hAnsi="Arial Narrow"/>
          <w:sz w:val="22"/>
          <w:szCs w:val="22"/>
          <w:lang w:eastAsia="en-US"/>
        </w:rPr>
        <w:t>? ______________________________</w:t>
      </w:r>
      <w:r w:rsidR="0071268F" w:rsidRPr="00BD7467">
        <w:rPr>
          <w:rFonts w:ascii="Arial Narrow" w:hAnsi="Arial Narrow"/>
          <w:sz w:val="22"/>
          <w:szCs w:val="22"/>
          <w:lang w:eastAsia="en-US"/>
        </w:rPr>
        <w:t>_</w:t>
      </w:r>
      <w:r w:rsidR="00A20D58" w:rsidRPr="00BD7467">
        <w:rPr>
          <w:rFonts w:ascii="Arial Narrow" w:hAnsi="Arial Narrow"/>
          <w:sz w:val="22"/>
          <w:szCs w:val="22"/>
          <w:lang w:eastAsia="en-US"/>
        </w:rPr>
        <w:t>___________</w:t>
      </w:r>
    </w:p>
    <w:p w14:paraId="7B20D9E9" w14:textId="77777777" w:rsidR="0071268F" w:rsidRPr="00BD7467" w:rsidRDefault="0071268F" w:rsidP="008D128A">
      <w:pPr>
        <w:jc w:val="both"/>
        <w:rPr>
          <w:rFonts w:ascii="Arial Narrow" w:hAnsi="Arial Narrow"/>
          <w:sz w:val="22"/>
          <w:szCs w:val="22"/>
          <w:lang w:eastAsia="en-US"/>
        </w:rPr>
      </w:pPr>
    </w:p>
    <w:p w14:paraId="3B6FAB4E" w14:textId="77777777" w:rsidR="009921CF" w:rsidRPr="00BD7467" w:rsidRDefault="009921CF" w:rsidP="00686D6B">
      <w:pPr>
        <w:jc w:val="both"/>
        <w:rPr>
          <w:rFonts w:ascii="Arial Narrow" w:hAnsi="Arial Narrow"/>
          <w:sz w:val="22"/>
          <w:szCs w:val="22"/>
          <w:lang w:eastAsia="en-US"/>
        </w:rPr>
      </w:pPr>
    </w:p>
    <w:p w14:paraId="4550A889" w14:textId="74C16C96" w:rsidR="00686D6B" w:rsidRPr="00BD7467" w:rsidRDefault="00686D6B" w:rsidP="00686D6B">
      <w:pPr>
        <w:jc w:val="both"/>
        <w:rPr>
          <w:rFonts w:ascii="Arial Narrow" w:hAnsi="Arial Narrow"/>
          <w:sz w:val="22"/>
          <w:szCs w:val="22"/>
          <w:lang w:eastAsia="en-US"/>
        </w:rPr>
      </w:pPr>
      <w:r w:rsidRPr="00BD7467">
        <w:rPr>
          <w:rFonts w:ascii="Arial Narrow" w:hAnsi="Arial Narrow"/>
          <w:sz w:val="22"/>
          <w:szCs w:val="22"/>
          <w:lang w:eastAsia="en-US"/>
        </w:rPr>
        <w:t xml:space="preserve">Podpis učenca: _____________________ </w:t>
      </w:r>
      <w:r w:rsidRPr="00BD7467">
        <w:rPr>
          <w:rFonts w:ascii="Arial Narrow" w:hAnsi="Arial Narrow"/>
          <w:sz w:val="22"/>
          <w:szCs w:val="22"/>
          <w:lang w:eastAsia="en-US"/>
        </w:rPr>
        <w:tab/>
        <w:t>Podpis učitelja/drugega strokovnega delavca: __________________</w:t>
      </w:r>
    </w:p>
    <w:p w14:paraId="305AC817" w14:textId="77777777" w:rsidR="00686D6B" w:rsidRPr="00BD7467" w:rsidRDefault="00686D6B" w:rsidP="00686D6B">
      <w:pPr>
        <w:jc w:val="both"/>
        <w:rPr>
          <w:rFonts w:ascii="Arial Narrow" w:hAnsi="Arial Narrow"/>
          <w:sz w:val="22"/>
          <w:szCs w:val="22"/>
          <w:lang w:eastAsia="en-US"/>
        </w:rPr>
      </w:pPr>
      <w:r w:rsidRPr="00BD7467">
        <w:rPr>
          <w:rFonts w:ascii="Arial Narrow" w:hAnsi="Arial Narrow"/>
          <w:sz w:val="22"/>
          <w:szCs w:val="22"/>
          <w:lang w:eastAsia="en-US"/>
        </w:rPr>
        <w:tab/>
      </w:r>
      <w:r w:rsidRPr="00BD7467">
        <w:rPr>
          <w:rFonts w:ascii="Arial Narrow" w:hAnsi="Arial Narrow"/>
          <w:sz w:val="22"/>
          <w:szCs w:val="22"/>
          <w:lang w:eastAsia="en-US"/>
        </w:rPr>
        <w:tab/>
      </w:r>
      <w:r w:rsidRPr="00BD7467">
        <w:rPr>
          <w:rFonts w:ascii="Arial Narrow" w:hAnsi="Arial Narrow"/>
          <w:sz w:val="22"/>
          <w:szCs w:val="22"/>
          <w:lang w:eastAsia="en-US"/>
        </w:rPr>
        <w:tab/>
      </w:r>
      <w:r w:rsidRPr="00BD7467">
        <w:rPr>
          <w:rFonts w:ascii="Arial Narrow" w:hAnsi="Arial Narrow"/>
          <w:sz w:val="22"/>
          <w:szCs w:val="22"/>
          <w:lang w:eastAsia="en-US"/>
        </w:rPr>
        <w:tab/>
      </w:r>
      <w:r w:rsidRPr="00BD7467">
        <w:rPr>
          <w:rFonts w:ascii="Arial Narrow" w:hAnsi="Arial Narrow"/>
          <w:sz w:val="22"/>
          <w:szCs w:val="22"/>
          <w:lang w:eastAsia="en-US"/>
        </w:rPr>
        <w:tab/>
        <w:t xml:space="preserve">            </w:t>
      </w:r>
    </w:p>
    <w:p w14:paraId="73E5B288" w14:textId="77777777" w:rsidR="00686D6B" w:rsidRPr="00BD7467" w:rsidRDefault="00686D6B" w:rsidP="00686D6B">
      <w:pPr>
        <w:jc w:val="both"/>
        <w:rPr>
          <w:rFonts w:ascii="Arial Narrow" w:hAnsi="Arial Narrow"/>
          <w:sz w:val="22"/>
          <w:szCs w:val="22"/>
          <w:lang w:eastAsia="en-US"/>
        </w:rPr>
      </w:pPr>
      <w:r w:rsidRPr="00BD7467">
        <w:rPr>
          <w:rFonts w:ascii="Arial Narrow" w:hAnsi="Arial Narrow"/>
          <w:sz w:val="22"/>
          <w:szCs w:val="22"/>
          <w:lang w:eastAsia="en-US"/>
        </w:rPr>
        <w:t xml:space="preserve">                                                                      </w:t>
      </w:r>
    </w:p>
    <w:p w14:paraId="425E6A22" w14:textId="335E6558" w:rsidR="00686D6B" w:rsidRPr="00BD7467" w:rsidRDefault="00686D6B" w:rsidP="00686D6B">
      <w:pPr>
        <w:jc w:val="both"/>
        <w:rPr>
          <w:rFonts w:ascii="Arial Narrow" w:hAnsi="Arial Narrow"/>
          <w:sz w:val="22"/>
          <w:szCs w:val="22"/>
          <w:lang w:eastAsia="en-US"/>
        </w:rPr>
      </w:pPr>
      <w:r w:rsidRPr="00BD7467">
        <w:rPr>
          <w:rFonts w:ascii="Arial Narrow" w:hAnsi="Arial Narrow"/>
          <w:sz w:val="22"/>
          <w:szCs w:val="22"/>
          <w:lang w:eastAsia="en-US"/>
        </w:rPr>
        <w:t xml:space="preserve">                                                                        žig</w:t>
      </w:r>
      <w:r w:rsidRPr="00BD7467">
        <w:rPr>
          <w:rFonts w:ascii="Arial Narrow" w:hAnsi="Arial Narrow"/>
          <w:sz w:val="22"/>
          <w:szCs w:val="22"/>
          <w:lang w:eastAsia="en-US"/>
        </w:rPr>
        <w:tab/>
      </w:r>
      <w:r w:rsidRPr="00BD7467">
        <w:rPr>
          <w:rFonts w:ascii="Arial Narrow" w:hAnsi="Arial Narrow"/>
          <w:sz w:val="22"/>
          <w:szCs w:val="22"/>
          <w:lang w:eastAsia="en-US"/>
        </w:rPr>
        <w:tab/>
        <w:t xml:space="preserve">               Podpis ravnatelja: __________________ </w:t>
      </w:r>
    </w:p>
    <w:p w14:paraId="343213FE" w14:textId="77777777" w:rsidR="00686D6B" w:rsidRPr="00BD7467" w:rsidRDefault="00686D6B" w:rsidP="008D128A">
      <w:pPr>
        <w:jc w:val="both"/>
        <w:rPr>
          <w:rFonts w:ascii="Arial Narrow" w:hAnsi="Arial Narrow"/>
          <w:sz w:val="22"/>
          <w:szCs w:val="22"/>
          <w:lang w:eastAsia="en-US"/>
        </w:rPr>
      </w:pPr>
    </w:p>
    <w:p w14:paraId="78EFB3D9" w14:textId="77777777" w:rsidR="00D6421D" w:rsidRPr="00BD7467" w:rsidRDefault="00D6421D" w:rsidP="008D128A">
      <w:pPr>
        <w:jc w:val="both"/>
        <w:rPr>
          <w:rFonts w:ascii="Arial Narrow" w:hAnsi="Arial Narrow"/>
          <w:sz w:val="22"/>
          <w:szCs w:val="22"/>
          <w:lang w:eastAsia="en-US"/>
        </w:rPr>
      </w:pPr>
    </w:p>
    <w:p w14:paraId="62212CCD" w14:textId="6F56F72A" w:rsidR="00231636" w:rsidRPr="00BD7467" w:rsidRDefault="00231636" w:rsidP="008D128A">
      <w:pPr>
        <w:jc w:val="both"/>
        <w:rPr>
          <w:rFonts w:ascii="Arial Narrow" w:hAnsi="Arial Narrow"/>
          <w:sz w:val="22"/>
          <w:szCs w:val="22"/>
          <w:lang w:eastAsia="en-US"/>
        </w:rPr>
      </w:pPr>
      <w:r w:rsidRPr="00BD7467">
        <w:rPr>
          <w:rFonts w:ascii="Arial Narrow" w:hAnsi="Arial Narrow"/>
          <w:sz w:val="22"/>
          <w:szCs w:val="22"/>
          <w:lang w:eastAsia="en-US"/>
        </w:rPr>
        <w:t>Učitelj/drug strokovni delavec je obvestil razrednika o postopk</w:t>
      </w:r>
      <w:r w:rsidR="00A33024" w:rsidRPr="00BD7467">
        <w:rPr>
          <w:rFonts w:ascii="Arial Narrow" w:hAnsi="Arial Narrow"/>
          <w:sz w:val="22"/>
          <w:szCs w:val="22"/>
          <w:lang w:eastAsia="en-US"/>
        </w:rPr>
        <w:t>u</w:t>
      </w:r>
      <w:r w:rsidRPr="00BD7467">
        <w:rPr>
          <w:rFonts w:ascii="Arial Narrow" w:hAnsi="Arial Narrow"/>
          <w:sz w:val="22"/>
          <w:szCs w:val="22"/>
          <w:lang w:eastAsia="en-US"/>
        </w:rPr>
        <w:t xml:space="preserve"> (datum in ura): ____</w:t>
      </w:r>
      <w:r w:rsidR="00A33024" w:rsidRPr="00BD7467">
        <w:rPr>
          <w:rFonts w:ascii="Arial Narrow" w:hAnsi="Arial Narrow"/>
          <w:sz w:val="22"/>
          <w:szCs w:val="22"/>
          <w:lang w:eastAsia="en-US"/>
        </w:rPr>
        <w:t>______</w:t>
      </w:r>
      <w:r w:rsidRPr="00BD7467">
        <w:rPr>
          <w:rFonts w:ascii="Arial Narrow" w:hAnsi="Arial Narrow"/>
          <w:sz w:val="22"/>
          <w:szCs w:val="22"/>
          <w:lang w:eastAsia="en-US"/>
        </w:rPr>
        <w:t>_________________</w:t>
      </w:r>
    </w:p>
    <w:p w14:paraId="1A70DB6F" w14:textId="77777777" w:rsidR="009921CF" w:rsidRPr="00BD7467" w:rsidRDefault="009921CF" w:rsidP="008D128A">
      <w:pPr>
        <w:jc w:val="both"/>
        <w:rPr>
          <w:rFonts w:ascii="Arial Narrow" w:hAnsi="Arial Narrow"/>
          <w:sz w:val="22"/>
          <w:szCs w:val="22"/>
          <w:lang w:eastAsia="en-US"/>
        </w:rPr>
      </w:pPr>
    </w:p>
    <w:p w14:paraId="52375E09" w14:textId="77777777" w:rsidR="009921CF" w:rsidRPr="00BD7467" w:rsidRDefault="009921CF" w:rsidP="008D128A">
      <w:pPr>
        <w:jc w:val="both"/>
        <w:rPr>
          <w:rFonts w:ascii="Arial Narrow" w:hAnsi="Arial Narrow"/>
          <w:sz w:val="22"/>
          <w:szCs w:val="22"/>
          <w:lang w:eastAsia="en-US"/>
        </w:rPr>
      </w:pPr>
    </w:p>
    <w:p w14:paraId="6A59D1FC" w14:textId="51D44D41" w:rsidR="00686D6B" w:rsidRPr="00BD7467" w:rsidRDefault="009921CF" w:rsidP="008D128A">
      <w:pPr>
        <w:jc w:val="both"/>
        <w:rPr>
          <w:rFonts w:ascii="Arial Narrow" w:hAnsi="Arial Narrow"/>
          <w:sz w:val="22"/>
          <w:szCs w:val="22"/>
          <w:lang w:eastAsia="en-US"/>
        </w:rPr>
      </w:pPr>
      <w:r w:rsidRPr="00BD7467">
        <w:rPr>
          <w:rFonts w:ascii="Arial Narrow" w:hAnsi="Arial Narrow"/>
          <w:sz w:val="22"/>
          <w:szCs w:val="22"/>
          <w:lang w:eastAsia="en-US"/>
        </w:rPr>
        <w:t>Razrednik</w:t>
      </w:r>
      <w:r w:rsidR="00D6421D" w:rsidRPr="00BD7467">
        <w:rPr>
          <w:rFonts w:ascii="Arial Narrow" w:hAnsi="Arial Narrow"/>
          <w:sz w:val="22"/>
          <w:szCs w:val="22"/>
          <w:lang w:eastAsia="en-US"/>
        </w:rPr>
        <w:t xml:space="preserve"> je obvestil starša/skrbnika o </w:t>
      </w:r>
      <w:r w:rsidR="00231636" w:rsidRPr="00BD7467">
        <w:rPr>
          <w:rFonts w:ascii="Arial Narrow" w:hAnsi="Arial Narrow"/>
          <w:sz w:val="22"/>
          <w:szCs w:val="22"/>
          <w:lang w:eastAsia="en-US"/>
        </w:rPr>
        <w:t>postopku</w:t>
      </w:r>
      <w:r w:rsidR="00D6421D" w:rsidRPr="00BD7467">
        <w:rPr>
          <w:rFonts w:ascii="Arial Narrow" w:hAnsi="Arial Narrow"/>
          <w:sz w:val="22"/>
          <w:szCs w:val="22"/>
          <w:lang w:eastAsia="en-US"/>
        </w:rPr>
        <w:t xml:space="preserve"> (datum in ura): _________________________</w:t>
      </w:r>
      <w:r w:rsidR="00231636" w:rsidRPr="00BD7467">
        <w:rPr>
          <w:rFonts w:ascii="Arial Narrow" w:hAnsi="Arial Narrow"/>
          <w:sz w:val="22"/>
          <w:szCs w:val="22"/>
          <w:lang w:eastAsia="en-US"/>
        </w:rPr>
        <w:t>_______________</w:t>
      </w:r>
    </w:p>
    <w:p w14:paraId="4236A041" w14:textId="77777777" w:rsidR="00686D6B" w:rsidRPr="00BD7467" w:rsidRDefault="00686D6B" w:rsidP="008D128A">
      <w:pPr>
        <w:jc w:val="both"/>
        <w:rPr>
          <w:rFonts w:ascii="Arial Narrow" w:hAnsi="Arial Narrow"/>
          <w:sz w:val="22"/>
          <w:szCs w:val="22"/>
          <w:lang w:eastAsia="en-US"/>
        </w:rPr>
      </w:pPr>
    </w:p>
    <w:p w14:paraId="3E6BC6F7" w14:textId="77777777" w:rsidR="00186EEB" w:rsidRPr="00BD7467" w:rsidRDefault="00186EEB" w:rsidP="00231636">
      <w:pPr>
        <w:jc w:val="both"/>
        <w:rPr>
          <w:rFonts w:ascii="Arial Narrow" w:hAnsi="Arial Narrow"/>
          <w:sz w:val="22"/>
          <w:szCs w:val="22"/>
          <w:lang w:eastAsia="en-US"/>
        </w:rPr>
      </w:pPr>
    </w:p>
    <w:p w14:paraId="781ADA85" w14:textId="2E2890C0" w:rsidR="009921CF" w:rsidRPr="00BD7467" w:rsidRDefault="00231636" w:rsidP="00186EEB">
      <w:pPr>
        <w:jc w:val="both"/>
        <w:rPr>
          <w:rFonts w:ascii="Arial Narrow" w:hAnsi="Arial Narrow"/>
          <w:sz w:val="22"/>
          <w:szCs w:val="22"/>
          <w:lang w:eastAsia="en-US"/>
        </w:rPr>
      </w:pPr>
      <w:r w:rsidRPr="00BD7467">
        <w:rPr>
          <w:rFonts w:ascii="Arial Narrow" w:hAnsi="Arial Narrow"/>
          <w:sz w:val="22"/>
          <w:szCs w:val="22"/>
          <w:lang w:eastAsia="en-US"/>
        </w:rPr>
        <w:t>Zaključek postopka</w:t>
      </w:r>
      <w:r w:rsidR="00186EEB" w:rsidRPr="00BD7467">
        <w:rPr>
          <w:rFonts w:ascii="Arial Narrow" w:hAnsi="Arial Narrow"/>
          <w:sz w:val="22"/>
          <w:szCs w:val="22"/>
          <w:lang w:eastAsia="en-US"/>
        </w:rPr>
        <w:t>:</w:t>
      </w:r>
    </w:p>
    <w:p w14:paraId="45B214CA" w14:textId="77777777" w:rsidR="00186EEB" w:rsidRPr="00BD7467" w:rsidRDefault="00186EEB" w:rsidP="00186EEB">
      <w:pPr>
        <w:jc w:val="both"/>
        <w:rPr>
          <w:rFonts w:ascii="Arial Narrow" w:hAnsi="Arial Narrow"/>
          <w:sz w:val="22"/>
          <w:szCs w:val="22"/>
          <w:lang w:eastAsia="en-US"/>
        </w:rPr>
      </w:pPr>
    </w:p>
    <w:p w14:paraId="7C00E99F" w14:textId="2111D246" w:rsidR="00186EEB" w:rsidRPr="00BD7467" w:rsidRDefault="00186EEB" w:rsidP="00186EEB">
      <w:pPr>
        <w:jc w:val="both"/>
        <w:rPr>
          <w:rFonts w:ascii="Arial Narrow" w:hAnsi="Arial Narrow"/>
          <w:sz w:val="22"/>
          <w:szCs w:val="22"/>
          <w:lang w:eastAsia="en-US"/>
        </w:rPr>
      </w:pPr>
      <w:r w:rsidRPr="00BD7467">
        <w:rPr>
          <w:rFonts w:ascii="Arial Narrow" w:hAnsi="Arial Narrow"/>
          <w:sz w:val="22"/>
          <w:szCs w:val="22"/>
          <w:lang w:eastAsia="en-US"/>
        </w:rPr>
        <w:t>- starš/skrbnik je osebno prevzel napravo (datum, ura, podpis) _________________________________________</w:t>
      </w:r>
    </w:p>
    <w:p w14:paraId="6638EFF4" w14:textId="77777777" w:rsidR="00186EEB" w:rsidRPr="00BD7467" w:rsidRDefault="00186EEB" w:rsidP="00186EEB">
      <w:pPr>
        <w:jc w:val="both"/>
        <w:rPr>
          <w:rFonts w:ascii="Arial Narrow" w:hAnsi="Arial Narrow"/>
          <w:sz w:val="22"/>
          <w:szCs w:val="22"/>
          <w:lang w:eastAsia="en-US"/>
        </w:rPr>
      </w:pPr>
    </w:p>
    <w:p w14:paraId="1E393148" w14:textId="77777777" w:rsidR="00A33024" w:rsidRPr="00BD7467" w:rsidRDefault="00186EEB" w:rsidP="00186EEB">
      <w:pPr>
        <w:jc w:val="both"/>
        <w:rPr>
          <w:rFonts w:ascii="Arial Narrow" w:hAnsi="Arial Narrow"/>
          <w:sz w:val="22"/>
          <w:szCs w:val="22"/>
          <w:lang w:eastAsia="en-US"/>
        </w:rPr>
      </w:pPr>
      <w:r w:rsidRPr="00BD7467">
        <w:rPr>
          <w:rFonts w:ascii="Arial Narrow" w:hAnsi="Arial Narrow"/>
          <w:sz w:val="22"/>
          <w:szCs w:val="22"/>
          <w:lang w:eastAsia="en-US"/>
        </w:rPr>
        <w:t xml:space="preserve">- </w:t>
      </w:r>
      <w:r w:rsidR="00A33024" w:rsidRPr="00BD7467">
        <w:rPr>
          <w:rFonts w:ascii="Arial Narrow" w:hAnsi="Arial Narrow"/>
          <w:sz w:val="22"/>
          <w:szCs w:val="22"/>
          <w:lang w:eastAsia="en-US"/>
        </w:rPr>
        <w:t xml:space="preserve">učenec je, </w:t>
      </w:r>
      <w:r w:rsidRPr="00BD7467">
        <w:rPr>
          <w:rFonts w:ascii="Arial Narrow" w:hAnsi="Arial Narrow"/>
          <w:sz w:val="22"/>
          <w:szCs w:val="22"/>
          <w:lang w:eastAsia="en-US"/>
        </w:rPr>
        <w:t xml:space="preserve">po predhodnem dogovoru </w:t>
      </w:r>
      <w:r w:rsidR="00A33024" w:rsidRPr="00BD7467">
        <w:rPr>
          <w:rFonts w:ascii="Arial Narrow" w:hAnsi="Arial Narrow"/>
          <w:sz w:val="22"/>
          <w:szCs w:val="22"/>
          <w:lang w:eastAsia="en-US"/>
        </w:rPr>
        <w:t xml:space="preserve">razrednika </w:t>
      </w:r>
      <w:r w:rsidRPr="00BD7467">
        <w:rPr>
          <w:rFonts w:ascii="Arial Narrow" w:hAnsi="Arial Narrow"/>
          <w:sz w:val="22"/>
          <w:szCs w:val="22"/>
          <w:lang w:eastAsia="en-US"/>
        </w:rPr>
        <w:t xml:space="preserve">s starši, osebno prevzel </w:t>
      </w:r>
      <w:r w:rsidR="00A33024" w:rsidRPr="00BD7467">
        <w:rPr>
          <w:rFonts w:ascii="Arial Narrow" w:hAnsi="Arial Narrow"/>
          <w:sz w:val="22"/>
          <w:szCs w:val="22"/>
          <w:lang w:eastAsia="en-US"/>
        </w:rPr>
        <w:t>napravo</w:t>
      </w:r>
      <w:r w:rsidRPr="00BD7467">
        <w:rPr>
          <w:rFonts w:ascii="Arial Narrow" w:hAnsi="Arial Narrow"/>
          <w:sz w:val="22"/>
          <w:szCs w:val="22"/>
          <w:lang w:eastAsia="en-US"/>
        </w:rPr>
        <w:t xml:space="preserve"> (datum, ura, podpis) </w:t>
      </w:r>
    </w:p>
    <w:p w14:paraId="73D9C8CE" w14:textId="77777777" w:rsidR="00A33024" w:rsidRPr="00BD7467" w:rsidRDefault="00A33024" w:rsidP="00186EEB">
      <w:pPr>
        <w:jc w:val="both"/>
        <w:rPr>
          <w:rFonts w:ascii="Arial Narrow" w:hAnsi="Arial Narrow"/>
          <w:sz w:val="22"/>
          <w:szCs w:val="22"/>
          <w:lang w:eastAsia="en-US"/>
        </w:rPr>
      </w:pPr>
    </w:p>
    <w:p w14:paraId="7111A588" w14:textId="132454E6" w:rsidR="00186EEB" w:rsidRPr="00BD7467" w:rsidRDefault="00186EEB" w:rsidP="00186EEB">
      <w:pPr>
        <w:jc w:val="both"/>
        <w:rPr>
          <w:rFonts w:ascii="Arial Narrow" w:hAnsi="Arial Narrow"/>
          <w:sz w:val="22"/>
          <w:szCs w:val="22"/>
          <w:lang w:eastAsia="en-US"/>
        </w:rPr>
      </w:pPr>
      <w:r w:rsidRPr="00BD7467">
        <w:rPr>
          <w:rFonts w:ascii="Arial Narrow" w:hAnsi="Arial Narrow"/>
          <w:sz w:val="22"/>
          <w:szCs w:val="22"/>
          <w:lang w:eastAsia="en-US"/>
        </w:rPr>
        <w:t>_________________</w:t>
      </w:r>
      <w:r w:rsidR="00A33024" w:rsidRPr="00BD7467">
        <w:rPr>
          <w:rFonts w:ascii="Arial Narrow" w:hAnsi="Arial Narrow"/>
          <w:sz w:val="22"/>
          <w:szCs w:val="22"/>
          <w:lang w:eastAsia="en-US"/>
        </w:rPr>
        <w:t>_________________________________________________________________________</w:t>
      </w:r>
    </w:p>
    <w:p w14:paraId="39FE1435" w14:textId="77777777" w:rsidR="00A20D58" w:rsidRPr="00BD7467" w:rsidRDefault="00A20D58" w:rsidP="008D128A">
      <w:pPr>
        <w:jc w:val="both"/>
        <w:rPr>
          <w:rFonts w:ascii="Arial Narrow" w:hAnsi="Arial Narrow"/>
          <w:sz w:val="22"/>
          <w:szCs w:val="22"/>
          <w:lang w:eastAsia="en-US"/>
        </w:rPr>
      </w:pPr>
    </w:p>
    <w:p w14:paraId="3C556C40" w14:textId="7E4552B4" w:rsidR="00A33024" w:rsidRPr="00BD7467" w:rsidRDefault="00A33024" w:rsidP="00A33024">
      <w:pPr>
        <w:jc w:val="both"/>
        <w:rPr>
          <w:rFonts w:ascii="Arial Narrow" w:hAnsi="Arial Narrow"/>
          <w:sz w:val="22"/>
          <w:szCs w:val="22"/>
          <w:lang w:eastAsia="en-US"/>
        </w:rPr>
      </w:pPr>
      <w:r w:rsidRPr="00BD7467">
        <w:rPr>
          <w:rFonts w:ascii="Arial Narrow" w:hAnsi="Arial Narrow"/>
          <w:sz w:val="22"/>
          <w:szCs w:val="22"/>
          <w:lang w:eastAsia="en-US"/>
        </w:rPr>
        <w:t>Starš/skrbnik oziroma učenec ob prevzemu pregleda napravo in preizkusi delovanje.</w:t>
      </w:r>
    </w:p>
    <w:p w14:paraId="6F8E2CB1" w14:textId="77777777" w:rsidR="00A33024" w:rsidRPr="00BD7467" w:rsidRDefault="00A33024" w:rsidP="008D128A">
      <w:pPr>
        <w:jc w:val="both"/>
        <w:rPr>
          <w:rFonts w:ascii="Arial Narrow" w:hAnsi="Arial Narrow"/>
          <w:i/>
          <w:sz w:val="22"/>
          <w:szCs w:val="22"/>
          <w:lang w:eastAsia="en-US"/>
        </w:rPr>
      </w:pPr>
    </w:p>
    <w:p w14:paraId="651D74BC" w14:textId="78276ADB" w:rsidR="009921CF" w:rsidRPr="00BD7467" w:rsidRDefault="00A33024" w:rsidP="008D128A">
      <w:pPr>
        <w:jc w:val="both"/>
        <w:rPr>
          <w:rFonts w:ascii="Arial Narrow" w:hAnsi="Arial Narrow"/>
          <w:iCs/>
          <w:sz w:val="22"/>
          <w:szCs w:val="22"/>
          <w:lang w:eastAsia="en-US"/>
        </w:rPr>
      </w:pPr>
      <w:r w:rsidRPr="00BD7467">
        <w:rPr>
          <w:rFonts w:ascii="Arial Narrow" w:hAnsi="Arial Narrow"/>
          <w:iCs/>
          <w:sz w:val="22"/>
          <w:szCs w:val="22"/>
          <w:lang w:eastAsia="en-US"/>
        </w:rPr>
        <w:t>Opomba:</w:t>
      </w:r>
    </w:p>
    <w:p w14:paraId="623750ED" w14:textId="77777777" w:rsidR="00A33024" w:rsidRPr="00BD7467" w:rsidRDefault="00A33024" w:rsidP="00A33024">
      <w:pPr>
        <w:jc w:val="both"/>
        <w:rPr>
          <w:rFonts w:ascii="Arial Narrow" w:hAnsi="Arial Narrow"/>
          <w:sz w:val="22"/>
          <w:szCs w:val="22"/>
          <w:lang w:eastAsia="en-US"/>
        </w:rPr>
      </w:pPr>
      <w:r w:rsidRPr="00BD7467">
        <w:rPr>
          <w:rFonts w:ascii="Arial Narrow" w:hAnsi="Arial Narrow"/>
          <w:sz w:val="22"/>
          <w:szCs w:val="22"/>
          <w:lang w:eastAsia="en-US"/>
        </w:rPr>
        <w:t>__________________________________________________________________________________________</w:t>
      </w:r>
    </w:p>
    <w:p w14:paraId="244E12E3" w14:textId="77777777" w:rsidR="00A33024" w:rsidRPr="00BD7467" w:rsidRDefault="00A33024" w:rsidP="00A33024">
      <w:pPr>
        <w:rPr>
          <w:rFonts w:ascii="Arial Narrow" w:hAnsi="Arial Narrow"/>
          <w:sz w:val="22"/>
          <w:szCs w:val="22"/>
          <w:lang w:eastAsia="en-US"/>
        </w:rPr>
      </w:pPr>
    </w:p>
    <w:p w14:paraId="6D09FCB1" w14:textId="77777777" w:rsidR="00BD7467" w:rsidRPr="00BD7467" w:rsidRDefault="00BD7467">
      <w:pPr>
        <w:rPr>
          <w:rFonts w:ascii="Arial Narrow" w:hAnsi="Arial Narrow"/>
          <w:sz w:val="22"/>
          <w:szCs w:val="22"/>
          <w:lang w:eastAsia="en-US"/>
        </w:rPr>
      </w:pPr>
    </w:p>
    <w:sectPr w:rsidR="00BD7467" w:rsidRPr="00BD7467" w:rsidSect="00A350EC">
      <w:headerReference w:type="default" r:id="rId9"/>
      <w:headerReference w:type="first" r:id="rId10"/>
      <w:footerReference w:type="first" r:id="rId11"/>
      <w:type w:val="continuous"/>
      <w:pgSz w:w="11900" w:h="16838"/>
      <w:pgMar w:top="1440" w:right="1406" w:bottom="524" w:left="1416" w:header="0" w:footer="0" w:gutter="0"/>
      <w:cols w:space="0" w:equalWidth="0">
        <w:col w:w="908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4F22" w14:textId="77777777" w:rsidR="00597992" w:rsidRDefault="00597992" w:rsidP="006D6D5C">
      <w:r>
        <w:separator/>
      </w:r>
    </w:p>
  </w:endnote>
  <w:endnote w:type="continuationSeparator" w:id="0">
    <w:p w14:paraId="40AF1962" w14:textId="77777777" w:rsidR="00597992" w:rsidRDefault="00597992" w:rsidP="006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88DF" w14:textId="77777777" w:rsidR="00A763C0" w:rsidRDefault="00A763C0">
    <w:pPr>
      <w:pStyle w:val="Noga"/>
    </w:pPr>
  </w:p>
  <w:p w14:paraId="289DD23E" w14:textId="77777777" w:rsidR="00A763C0" w:rsidRDefault="00A763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B9CC" w14:textId="77777777" w:rsidR="00597992" w:rsidRDefault="00597992" w:rsidP="006D6D5C">
      <w:r>
        <w:separator/>
      </w:r>
    </w:p>
  </w:footnote>
  <w:footnote w:type="continuationSeparator" w:id="0">
    <w:p w14:paraId="6D6B4D76" w14:textId="77777777" w:rsidR="00597992" w:rsidRDefault="00597992" w:rsidP="006D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20FC" w14:textId="4E300FFE" w:rsidR="00A763C0" w:rsidRDefault="003125C6">
    <w:pPr>
      <w:pStyle w:val="Glava"/>
    </w:pPr>
    <w:sdt>
      <w:sdtPr>
        <w:id w:val="-449772143"/>
        <w:docPartObj>
          <w:docPartGallery w:val="Page Numbers (Margins)"/>
          <w:docPartUnique/>
        </w:docPartObj>
      </w:sdtPr>
      <w:sdtEndPr/>
      <w:sdtContent>
        <w:r w:rsidR="00A763C0">
          <w:rPr>
            <w:noProof/>
            <w:lang w:val="en-US" w:eastAsia="en-US"/>
          </w:rPr>
          <mc:AlternateContent>
            <mc:Choice Requires="wps">
              <w:drawing>
                <wp:anchor distT="0" distB="0" distL="114300" distR="114300" simplePos="0" relativeHeight="251663360" behindDoc="0" locked="0" layoutInCell="0" allowOverlap="1" wp14:anchorId="0C9E46E0" wp14:editId="27A984C3">
                  <wp:simplePos x="0" y="0"/>
                  <wp:positionH relativeFrom="rightMargin">
                    <wp:align>center</wp:align>
                  </wp:positionH>
                  <wp:positionV relativeFrom="page">
                    <wp:align>center</wp:align>
                  </wp:positionV>
                  <wp:extent cx="762000" cy="895350"/>
                  <wp:effectExtent l="0" t="0" r="0" b="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F11C4E9" w14:textId="363F8C39" w:rsidR="00A763C0" w:rsidRDefault="00A763C0">
                                  <w:pPr>
                                    <w:jc w:val="center"/>
                                    <w:rPr>
                                      <w:rFonts w:asciiTheme="majorHAnsi" w:eastAsiaTheme="majorEastAsia" w:hAnsiTheme="majorHAnsi" w:cstheme="majorBidi"/>
                                      <w:sz w:val="72"/>
                                      <w:szCs w:val="72"/>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942B47" w:rsidRPr="00942B47">
                                    <w:rPr>
                                      <w:rFonts w:asciiTheme="majorHAnsi" w:eastAsiaTheme="majorEastAsia" w:hAnsiTheme="majorHAnsi" w:cstheme="majorBidi"/>
                                      <w:noProof/>
                                      <w:sz w:val="48"/>
                                      <w:szCs w:val="48"/>
                                    </w:rPr>
                                    <w:t>18</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46E0" id="Pravokotnik 5"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F11C4E9" w14:textId="363F8C39" w:rsidR="00A763C0" w:rsidRDefault="00A763C0">
                            <w:pPr>
                              <w:jc w:val="center"/>
                              <w:rPr>
                                <w:rFonts w:asciiTheme="majorHAnsi" w:eastAsiaTheme="majorEastAsia" w:hAnsiTheme="majorHAnsi" w:cstheme="majorBidi"/>
                                <w:sz w:val="72"/>
                                <w:szCs w:val="72"/>
                              </w:rPr>
                            </w:pP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942B47" w:rsidRPr="00942B47">
                              <w:rPr>
                                <w:rFonts w:asciiTheme="majorHAnsi" w:eastAsiaTheme="majorEastAsia" w:hAnsiTheme="majorHAnsi" w:cstheme="majorBidi"/>
                                <w:noProof/>
                                <w:sz w:val="48"/>
                                <w:szCs w:val="48"/>
                              </w:rPr>
                              <w:t>18</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A763C0">
      <w:rPr>
        <w:noProof/>
        <w:lang w:val="en-US" w:eastAsia="en-US"/>
      </w:rPr>
      <mc:AlternateContent>
        <mc:Choice Requires="wps">
          <w:drawing>
            <wp:anchor distT="0" distB="0" distL="114300" distR="114300" simplePos="0" relativeHeight="251658240" behindDoc="0" locked="0" layoutInCell="0" allowOverlap="1" wp14:anchorId="4A4714D2" wp14:editId="5B0A5BE5">
              <wp:simplePos x="0" y="0"/>
              <wp:positionH relativeFrom="page">
                <wp:posOffset>6729095</wp:posOffset>
              </wp:positionH>
              <wp:positionV relativeFrom="page">
                <wp:posOffset>4898390</wp:posOffset>
              </wp:positionV>
              <wp:extent cx="762000" cy="895350"/>
              <wp:effectExtent l="0" t="0" r="0" b="0"/>
              <wp:wrapNone/>
              <wp:docPr id="4"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285031" w14:textId="14B82FC4"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714D2" id="Pravokotnik 9" o:spid="_x0000_s1027" style="position:absolute;margin-left:529.85pt;margin-top:385.7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" o:allowincell="f" stroked="f">
              <v:textbox>
                <w:txbxContent>
                  <w:p w14:paraId="15285031" w14:textId="14B82FC4"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v:textbox>
              <w10:wrap anchorx="page" anchory="page"/>
            </v:rect>
          </w:pict>
        </mc:Fallback>
      </mc:AlternateContent>
    </w:r>
    <w:r w:rsidR="00A763C0">
      <w:rPr>
        <w:noProof/>
        <w:lang w:val="en-US" w:eastAsia="en-US"/>
      </w:rPr>
      <mc:AlternateContent>
        <mc:Choice Requires="wps">
          <w:drawing>
            <wp:anchor distT="0" distB="0" distL="114300" distR="114300" simplePos="0" relativeHeight="251657216" behindDoc="0" locked="0" layoutInCell="0" allowOverlap="1" wp14:anchorId="23F69036" wp14:editId="6F7D4D5E">
              <wp:simplePos x="0" y="0"/>
              <wp:positionH relativeFrom="page">
                <wp:posOffset>6729095</wp:posOffset>
              </wp:positionH>
              <wp:positionV relativeFrom="page">
                <wp:posOffset>4898390</wp:posOffset>
              </wp:positionV>
              <wp:extent cx="762000" cy="895350"/>
              <wp:effectExtent l="0" t="0" r="0" b="0"/>
              <wp:wrapNone/>
              <wp:docPr id="3"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B00213A" w14:textId="0C4B0945"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9036" id="_x0000_s1028" style="position:absolute;margin-left:529.85pt;margin-top:385.7pt;width:60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" o:allowincell="f" stroked="f">
              <v:textbox>
                <w:txbxContent>
                  <w:p w14:paraId="7B00213A" w14:textId="0C4B0945"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v:textbox>
              <w10:wrap anchorx="page" anchory="page"/>
            </v:rect>
          </w:pict>
        </mc:Fallback>
      </mc:AlternateContent>
    </w:r>
    <w:r w:rsidR="00A763C0">
      <w:rPr>
        <w:noProof/>
        <w:lang w:val="en-US" w:eastAsia="en-US"/>
      </w:rPr>
      <mc:AlternateContent>
        <mc:Choice Requires="wps">
          <w:drawing>
            <wp:anchor distT="0" distB="0" distL="114300" distR="114300" simplePos="0" relativeHeight="251656192" behindDoc="0" locked="0" layoutInCell="0" allowOverlap="1" wp14:anchorId="45072BE0" wp14:editId="2341031A">
              <wp:simplePos x="0" y="0"/>
              <wp:positionH relativeFrom="page">
                <wp:posOffset>6729095</wp:posOffset>
              </wp:positionH>
              <wp:positionV relativeFrom="page">
                <wp:posOffset>4898390</wp:posOffset>
              </wp:positionV>
              <wp:extent cx="762000" cy="895350"/>
              <wp:effectExtent l="0" t="0" r="0" b="0"/>
              <wp:wrapNone/>
              <wp:docPr id="2"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6731134" w14:textId="2123DDD3"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72BE0" id="_x0000_s1029" style="position:absolute;margin-left:529.85pt;margin-top:385.7pt;width:60pt;height: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" o:allowincell="f" stroked="f">
              <v:textbox>
                <w:txbxContent>
                  <w:p w14:paraId="76731134" w14:textId="2123DDD3"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v:textbox>
              <w10:wrap anchorx="page" anchory="page"/>
            </v:rect>
          </w:pict>
        </mc:Fallback>
      </mc:AlternateContent>
    </w:r>
    <w:r w:rsidR="00A763C0">
      <w:rPr>
        <w:noProof/>
        <w:lang w:val="en-US" w:eastAsia="en-US"/>
      </w:rPr>
      <mc:AlternateContent>
        <mc:Choice Requires="wps">
          <w:drawing>
            <wp:anchor distT="0" distB="0" distL="114300" distR="114300" simplePos="0" relativeHeight="251655168" behindDoc="0" locked="0" layoutInCell="0" allowOverlap="1" wp14:anchorId="3F2B1C6C" wp14:editId="4C0973B6">
              <wp:simplePos x="0" y="0"/>
              <wp:positionH relativeFrom="page">
                <wp:posOffset>6729095</wp:posOffset>
              </wp:positionH>
              <wp:positionV relativeFrom="page">
                <wp:posOffset>4898390</wp:posOffset>
              </wp:positionV>
              <wp:extent cx="762000" cy="895350"/>
              <wp:effectExtent l="0" t="0" r="0" b="0"/>
              <wp:wrapNone/>
              <wp:docPr id="1"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8EDB654" w14:textId="75941A03"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B1C6C" id="_x0000_s1030" style="position:absolute;margin-left:529.85pt;margin-top:385.7pt;width:60pt;height:7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" o:allowincell="f" stroked="f">
              <v:textbox>
                <w:txbxContent>
                  <w:p w14:paraId="28EDB654" w14:textId="75941A03"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v:textbox>
              <w10:wrap anchorx="page" anchory="page"/>
            </v:rect>
          </w:pict>
        </mc:Fallback>
      </mc:AlternateContent>
    </w:r>
    <w:r w:rsidR="00A763C0">
      <w:rPr>
        <w:noProof/>
        <w:lang w:val="en-US" w:eastAsia="en-US"/>
      </w:rPr>
      <mc:AlternateContent>
        <mc:Choice Requires="wps">
          <w:drawing>
            <wp:anchor distT="0" distB="0" distL="114300" distR="114300" simplePos="0" relativeHeight="251654144" behindDoc="0" locked="0" layoutInCell="0" allowOverlap="1" wp14:anchorId="73EE3239" wp14:editId="4CEC900B">
              <wp:simplePos x="0" y="0"/>
              <wp:positionH relativeFrom="page">
                <wp:posOffset>6729095</wp:posOffset>
              </wp:positionH>
              <wp:positionV relativeFrom="page">
                <wp:posOffset>4898390</wp:posOffset>
              </wp:positionV>
              <wp:extent cx="762000" cy="895350"/>
              <wp:effectExtent l="0" t="0" r="0" b="0"/>
              <wp:wrapNone/>
              <wp:docPr id="55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4C0B8D4" w14:textId="7C2B4421"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E3239" id="_x0000_s1031" style="position:absolute;margin-left:529.85pt;margin-top:385.7pt;width:60pt;height: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" o:allowincell="f" stroked="f">
              <v:textbox>
                <w:txbxContent>
                  <w:p w14:paraId="24C0B8D4" w14:textId="7C2B4421" w:rsidR="00A763C0" w:rsidRPr="006569CA" w:rsidRDefault="00A763C0">
                    <w:pPr>
                      <w:jc w:val="center"/>
                      <w:rPr>
                        <w:rFonts w:ascii="Cambria" w:eastAsia="Times New Roman" w:hAnsi="Cambria" w:cs="Times New Roman"/>
                        <w:sz w:val="72"/>
                        <w:szCs w:val="72"/>
                      </w:rPr>
                    </w:pPr>
                    <w:r w:rsidRPr="006569CA">
                      <w:rPr>
                        <w:rFonts w:eastAsia="Times New Roman" w:cs="Times New Roman"/>
                        <w:sz w:val="22"/>
                        <w:szCs w:val="22"/>
                      </w:rPr>
                      <w:fldChar w:fldCharType="begin"/>
                    </w:r>
                    <w:r>
                      <w:instrText>PAGE  \* MERGEFORMAT</w:instrText>
                    </w:r>
                    <w:r w:rsidRPr="006569CA">
                      <w:rPr>
                        <w:rFonts w:eastAsia="Times New Roman" w:cs="Times New Roman"/>
                        <w:sz w:val="22"/>
                        <w:szCs w:val="22"/>
                      </w:rPr>
                      <w:fldChar w:fldCharType="separate"/>
                    </w:r>
                    <w:r w:rsidR="00942B47" w:rsidRPr="00942B47">
                      <w:rPr>
                        <w:rFonts w:ascii="Cambria" w:eastAsia="Times New Roman" w:hAnsi="Cambria" w:cs="Times New Roman"/>
                        <w:noProof/>
                        <w:sz w:val="48"/>
                        <w:szCs w:val="48"/>
                      </w:rPr>
                      <w:t>18</w:t>
                    </w:r>
                    <w:r w:rsidRPr="006569CA">
                      <w:rPr>
                        <w:rFonts w:ascii="Cambria" w:eastAsia="Times New Roman" w:hAnsi="Cambria" w:cs="Times New Roman"/>
                        <w:sz w:val="48"/>
                        <w:szCs w:val="4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BCDE" w14:textId="77777777" w:rsidR="00A763C0" w:rsidRDefault="00A763C0">
    <w:pPr>
      <w:pStyle w:val="Glava"/>
    </w:pPr>
  </w:p>
  <w:p w14:paraId="4BD95FFF" w14:textId="77777777" w:rsidR="00A763C0" w:rsidRDefault="00A763C0">
    <w:pPr>
      <w:pStyle w:val="Glava"/>
    </w:pPr>
  </w:p>
  <w:p w14:paraId="6D44A12F" w14:textId="39192AD3" w:rsidR="00A763C0" w:rsidRDefault="00A763C0" w:rsidP="00C9208C">
    <w:pPr>
      <w:pStyle w:val="Glava"/>
    </w:pPr>
    <w:r>
      <w:rPr>
        <w:noProof/>
        <w:lang w:val="en-US" w:eastAsia="en-US"/>
      </w:rPr>
      <w:drawing>
        <wp:anchor distT="0" distB="0" distL="114300" distR="114300" simplePos="0" relativeHeight="251661312" behindDoc="0" locked="0" layoutInCell="1" allowOverlap="1" wp14:anchorId="1409B07E" wp14:editId="6419492D">
          <wp:simplePos x="0" y="0"/>
          <wp:positionH relativeFrom="column">
            <wp:posOffset>4403725</wp:posOffset>
          </wp:positionH>
          <wp:positionV relativeFrom="paragraph">
            <wp:posOffset>136525</wp:posOffset>
          </wp:positionV>
          <wp:extent cx="1225550" cy="1172210"/>
          <wp:effectExtent l="0" t="0" r="0" b="0"/>
          <wp:wrapThrough wrapText="bothSides">
            <wp:wrapPolygon edited="0">
              <wp:start x="0" y="0"/>
              <wp:lineTo x="0" y="21413"/>
              <wp:lineTo x="21152" y="21413"/>
              <wp:lineTo x="21152" y="0"/>
              <wp:lineTo x="0" y="0"/>
            </wp:wrapPolygon>
          </wp:wrapThrough>
          <wp:docPr id="2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172210"/>
                  </a:xfrm>
                  <a:prstGeom prst="rect">
                    <a:avLst/>
                  </a:prstGeom>
                  <a:noFill/>
                </pic:spPr>
              </pic:pic>
            </a:graphicData>
          </a:graphic>
          <wp14:sizeRelH relativeFrom="page">
            <wp14:pctWidth>0</wp14:pctWidth>
          </wp14:sizeRelH>
          <wp14:sizeRelV relativeFrom="page">
            <wp14:pctHeight>0</wp14:pctHeight>
          </wp14:sizeRelV>
        </wp:anchor>
      </w:drawing>
    </w:r>
  </w:p>
  <w:p w14:paraId="7CE88952" w14:textId="419C6C0C" w:rsidR="00A763C0" w:rsidRPr="001B67C7" w:rsidRDefault="00A763C0" w:rsidP="00C9208C">
    <w:pPr>
      <w:pStyle w:val="Glava"/>
    </w:pPr>
    <w:r>
      <w:rPr>
        <w:noProof/>
        <w:lang w:val="en-US" w:eastAsia="en-US"/>
      </w:rPr>
      <w:drawing>
        <wp:anchor distT="0" distB="0" distL="114300" distR="114300" simplePos="0" relativeHeight="251660288" behindDoc="0" locked="0" layoutInCell="1" allowOverlap="1" wp14:anchorId="52C487F2" wp14:editId="5976E783">
          <wp:simplePos x="0" y="0"/>
          <wp:positionH relativeFrom="column">
            <wp:posOffset>2478405</wp:posOffset>
          </wp:positionH>
          <wp:positionV relativeFrom="paragraph">
            <wp:posOffset>26670</wp:posOffset>
          </wp:positionV>
          <wp:extent cx="687705" cy="1126490"/>
          <wp:effectExtent l="0" t="0" r="0" b="0"/>
          <wp:wrapThrough wrapText="bothSides">
            <wp:wrapPolygon edited="0">
              <wp:start x="0" y="0"/>
              <wp:lineTo x="0" y="21186"/>
              <wp:lineTo x="20942" y="21186"/>
              <wp:lineTo x="20942" y="0"/>
              <wp:lineTo x="0" y="0"/>
            </wp:wrapPolygon>
          </wp:wrapThrough>
          <wp:docPr id="23" name="Slika 8" descr="http://osgrizedemo.splet.arnes.si/files/2020/02/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http://osgrizedemo.splet.arnes.si/files/2020/02/logoti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705" cy="1126490"/>
                  </a:xfrm>
                  <a:prstGeom prst="rect">
                    <a:avLst/>
                  </a:prstGeom>
                  <a:noFill/>
                </pic:spPr>
              </pic:pic>
            </a:graphicData>
          </a:graphic>
          <wp14:sizeRelH relativeFrom="page">
            <wp14:pctWidth>0</wp14:pctWidth>
          </wp14:sizeRelH>
          <wp14:sizeRelV relativeFrom="page">
            <wp14:pctHeight>0</wp14:pctHeight>
          </wp14:sizeRelV>
        </wp:anchor>
      </w:drawing>
    </w:r>
    <w:r w:rsidRPr="001B67C7">
      <w:t>Osnovna šola Griže</w:t>
    </w:r>
    <w:r w:rsidRPr="001B67C7">
      <w:rPr>
        <w:noProof/>
      </w:rPr>
      <w:t xml:space="preserve"> </w:t>
    </w:r>
  </w:p>
  <w:p w14:paraId="7FE91BBA" w14:textId="77777777" w:rsidR="00A763C0" w:rsidRDefault="00A763C0" w:rsidP="00C9208C">
    <w:pPr>
      <w:pStyle w:val="Glava"/>
    </w:pPr>
    <w:r>
      <w:t xml:space="preserve">            i</w:t>
    </w:r>
    <w:r w:rsidRPr="001B67C7">
      <w:t xml:space="preserve">n </w:t>
    </w:r>
  </w:p>
  <w:p w14:paraId="2CD9A209" w14:textId="77777777" w:rsidR="00A763C0" w:rsidRDefault="00A763C0" w:rsidP="00C9208C">
    <w:pPr>
      <w:pStyle w:val="Glava"/>
    </w:pPr>
    <w:r>
      <w:t xml:space="preserve">      </w:t>
    </w:r>
    <w:r w:rsidRPr="001B67C7">
      <w:t>POŠ Liboje</w:t>
    </w:r>
  </w:p>
  <w:p w14:paraId="342A09AA" w14:textId="77777777" w:rsidR="00A763C0" w:rsidRDefault="00A763C0" w:rsidP="00C9208C">
    <w:pPr>
      <w:pStyle w:val="Glava"/>
    </w:pPr>
  </w:p>
  <w:p w14:paraId="4BC182CB" w14:textId="6CBC9B67" w:rsidR="00A763C0" w:rsidRDefault="00A763C0" w:rsidP="00C9208C">
    <w:pPr>
      <w:pStyle w:val="Glava"/>
    </w:pPr>
    <w:r>
      <w:rPr>
        <w:noProof/>
        <w:lang w:val="en-US" w:eastAsia="en-US"/>
      </w:rPr>
      <w:drawing>
        <wp:anchor distT="0" distB="0" distL="114300" distR="114300" simplePos="0" relativeHeight="251659264" behindDoc="0" locked="0" layoutInCell="1" allowOverlap="1" wp14:anchorId="58A03544" wp14:editId="553BA883">
          <wp:simplePos x="0" y="0"/>
          <wp:positionH relativeFrom="margin">
            <wp:posOffset>-47625</wp:posOffset>
          </wp:positionH>
          <wp:positionV relativeFrom="margin">
            <wp:posOffset>-613410</wp:posOffset>
          </wp:positionV>
          <wp:extent cx="1166495" cy="311150"/>
          <wp:effectExtent l="0" t="0" r="0" b="0"/>
          <wp:wrapNone/>
          <wp:docPr id="2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3">
                    <a:extLst>
                      <a:ext uri="{28A0092B-C50C-407E-A947-70E740481C1C}">
                        <a14:useLocalDpi xmlns:a14="http://schemas.microsoft.com/office/drawing/2010/main" val="0"/>
                      </a:ext>
                    </a:extLst>
                  </a:blip>
                  <a:srcRect t="11600" b="18805"/>
                  <a:stretch>
                    <a:fillRect/>
                  </a:stretch>
                </pic:blipFill>
                <pic:spPr bwMode="auto">
                  <a:xfrm>
                    <a:off x="0" y="0"/>
                    <a:ext cx="1166495" cy="311150"/>
                  </a:xfrm>
                  <a:prstGeom prst="rect">
                    <a:avLst/>
                  </a:prstGeom>
                  <a:noFill/>
                </pic:spPr>
              </pic:pic>
            </a:graphicData>
          </a:graphic>
          <wp14:sizeRelH relativeFrom="margin">
            <wp14:pctWidth>0</wp14:pctWidth>
          </wp14:sizeRelH>
          <wp14:sizeRelV relativeFrom="margin">
            <wp14:pctHeight>0</wp14:pctHeight>
          </wp14:sizeRelV>
        </wp:anchor>
      </w:drawing>
    </w:r>
  </w:p>
  <w:p w14:paraId="59C37CE3" w14:textId="77777777" w:rsidR="00A763C0" w:rsidRDefault="00A763C0" w:rsidP="00C9208C">
    <w:pPr>
      <w:pStyle w:val="Glava"/>
    </w:pPr>
  </w:p>
  <w:p w14:paraId="3B9AF3D2" w14:textId="77777777" w:rsidR="00A763C0" w:rsidRDefault="00A763C0">
    <w:pPr>
      <w:pStyle w:val="Glava"/>
    </w:pPr>
  </w:p>
  <w:p w14:paraId="42889395" w14:textId="77777777" w:rsidR="00A763C0" w:rsidRDefault="00A763C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AA12E61E"/>
    <w:lvl w:ilvl="0" w:tplc="0424000B">
      <w:start w:val="1"/>
      <w:numFmt w:val="bullet"/>
      <w:lvlText w:val=""/>
      <w:lvlJc w:val="left"/>
      <w:rPr>
        <w:rFonts w:ascii="Wingdings" w:hAnsi="Wingdings" w:hint="default"/>
      </w:rPr>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794FC5"/>
    <w:multiLevelType w:val="hybridMultilevel"/>
    <w:tmpl w:val="EFAC4E6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2E2D67"/>
    <w:multiLevelType w:val="hybridMultilevel"/>
    <w:tmpl w:val="F01274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6A329C"/>
    <w:multiLevelType w:val="hybridMultilevel"/>
    <w:tmpl w:val="6888C2EA"/>
    <w:lvl w:ilvl="0" w:tplc="20F83B0A">
      <w:start w:val="1"/>
      <w:numFmt w:val="decimal"/>
      <w:lvlText w:val="%1."/>
      <w:lvlJc w:val="left"/>
      <w:pPr>
        <w:tabs>
          <w:tab w:val="num" w:pos="1776"/>
        </w:tabs>
        <w:ind w:left="1776" w:hanging="360"/>
      </w:pPr>
      <w:rPr>
        <w:b w:val="0"/>
      </w:rPr>
    </w:lvl>
    <w:lvl w:ilvl="1" w:tplc="04240001">
      <w:start w:val="1"/>
      <w:numFmt w:val="bullet"/>
      <w:lvlText w:val=""/>
      <w:lvlJc w:val="left"/>
      <w:pPr>
        <w:tabs>
          <w:tab w:val="num" w:pos="2496"/>
        </w:tabs>
        <w:ind w:left="2496" w:hanging="360"/>
      </w:pPr>
      <w:rPr>
        <w:rFonts w:ascii="Symbol" w:hAnsi="Symbol" w:hint="default"/>
      </w:rPr>
    </w:lvl>
    <w:lvl w:ilvl="2" w:tplc="0424001B" w:tentative="1">
      <w:start w:val="1"/>
      <w:numFmt w:val="lowerRoman"/>
      <w:lvlText w:val="%3."/>
      <w:lvlJc w:val="right"/>
      <w:pPr>
        <w:tabs>
          <w:tab w:val="num" w:pos="3216"/>
        </w:tabs>
        <w:ind w:left="3216" w:hanging="180"/>
      </w:pPr>
    </w:lvl>
    <w:lvl w:ilvl="3" w:tplc="0424000F" w:tentative="1">
      <w:start w:val="1"/>
      <w:numFmt w:val="decimal"/>
      <w:lvlText w:val="%4."/>
      <w:lvlJc w:val="left"/>
      <w:pPr>
        <w:tabs>
          <w:tab w:val="num" w:pos="3936"/>
        </w:tabs>
        <w:ind w:left="3936" w:hanging="360"/>
      </w:pPr>
    </w:lvl>
    <w:lvl w:ilvl="4" w:tplc="04240019" w:tentative="1">
      <w:start w:val="1"/>
      <w:numFmt w:val="lowerLetter"/>
      <w:lvlText w:val="%5."/>
      <w:lvlJc w:val="left"/>
      <w:pPr>
        <w:tabs>
          <w:tab w:val="num" w:pos="4656"/>
        </w:tabs>
        <w:ind w:left="4656" w:hanging="360"/>
      </w:pPr>
    </w:lvl>
    <w:lvl w:ilvl="5" w:tplc="0424001B" w:tentative="1">
      <w:start w:val="1"/>
      <w:numFmt w:val="lowerRoman"/>
      <w:lvlText w:val="%6."/>
      <w:lvlJc w:val="right"/>
      <w:pPr>
        <w:tabs>
          <w:tab w:val="num" w:pos="5376"/>
        </w:tabs>
        <w:ind w:left="5376" w:hanging="180"/>
      </w:pPr>
    </w:lvl>
    <w:lvl w:ilvl="6" w:tplc="0424000F" w:tentative="1">
      <w:start w:val="1"/>
      <w:numFmt w:val="decimal"/>
      <w:lvlText w:val="%7."/>
      <w:lvlJc w:val="left"/>
      <w:pPr>
        <w:tabs>
          <w:tab w:val="num" w:pos="6096"/>
        </w:tabs>
        <w:ind w:left="6096" w:hanging="360"/>
      </w:pPr>
    </w:lvl>
    <w:lvl w:ilvl="7" w:tplc="04240019" w:tentative="1">
      <w:start w:val="1"/>
      <w:numFmt w:val="lowerLetter"/>
      <w:lvlText w:val="%8."/>
      <w:lvlJc w:val="left"/>
      <w:pPr>
        <w:tabs>
          <w:tab w:val="num" w:pos="6816"/>
        </w:tabs>
        <w:ind w:left="6816" w:hanging="360"/>
      </w:pPr>
    </w:lvl>
    <w:lvl w:ilvl="8" w:tplc="0424001B" w:tentative="1">
      <w:start w:val="1"/>
      <w:numFmt w:val="lowerRoman"/>
      <w:lvlText w:val="%9."/>
      <w:lvlJc w:val="right"/>
      <w:pPr>
        <w:tabs>
          <w:tab w:val="num" w:pos="7536"/>
        </w:tabs>
        <w:ind w:left="7536" w:hanging="180"/>
      </w:pPr>
    </w:lvl>
  </w:abstractNum>
  <w:abstractNum w:abstractNumId="4" w15:restartNumberingAfterBreak="0">
    <w:nsid w:val="06285E86"/>
    <w:multiLevelType w:val="hybridMultilevel"/>
    <w:tmpl w:val="654CA142"/>
    <w:lvl w:ilvl="0" w:tplc="EF8C7A9A">
      <w:start w:val="1"/>
      <w:numFmt w:val="decimal"/>
      <w:lvlText w:val="%1."/>
      <w:lvlJc w:val="left"/>
      <w:pPr>
        <w:ind w:left="720" w:hanging="360"/>
      </w:pPr>
      <w:rPr>
        <w:rFonts w:ascii="Calibri" w:eastAsia="Calibri" w:hAnsi="Calibri" w:cs="Calibri"/>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FE287B"/>
    <w:multiLevelType w:val="hybridMultilevel"/>
    <w:tmpl w:val="680C26D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D6440F"/>
    <w:multiLevelType w:val="hybridMultilevel"/>
    <w:tmpl w:val="C89A2FF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B1355"/>
    <w:multiLevelType w:val="hybridMultilevel"/>
    <w:tmpl w:val="BBB2483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A6EC7"/>
    <w:multiLevelType w:val="hybridMultilevel"/>
    <w:tmpl w:val="AA425314"/>
    <w:lvl w:ilvl="0" w:tplc="C9B49C4C">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8F23876"/>
    <w:multiLevelType w:val="hybridMultilevel"/>
    <w:tmpl w:val="D6341C84"/>
    <w:lvl w:ilvl="0" w:tplc="B47EB86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966A2A"/>
    <w:multiLevelType w:val="hybridMultilevel"/>
    <w:tmpl w:val="F6581B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2D7F8A"/>
    <w:multiLevelType w:val="hybridMultilevel"/>
    <w:tmpl w:val="7B980226"/>
    <w:lvl w:ilvl="0" w:tplc="934E98D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A37A7F"/>
    <w:multiLevelType w:val="multilevel"/>
    <w:tmpl w:val="4810ECB4"/>
    <w:lvl w:ilvl="0">
      <w:start w:val="5"/>
      <w:numFmt w:val="bullet"/>
      <w:lvlText w:val="-"/>
      <w:lvlJc w:val="left"/>
      <w:pPr>
        <w:ind w:left="-76"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38CA5E47"/>
    <w:multiLevelType w:val="hybridMultilevel"/>
    <w:tmpl w:val="2AFE955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4F4896"/>
    <w:multiLevelType w:val="hybridMultilevel"/>
    <w:tmpl w:val="1CC2C6C6"/>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16835"/>
    <w:multiLevelType w:val="hybridMultilevel"/>
    <w:tmpl w:val="0DCE0D5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1B6FC8"/>
    <w:multiLevelType w:val="hybridMultilevel"/>
    <w:tmpl w:val="499E98DA"/>
    <w:lvl w:ilvl="0" w:tplc="0424000F">
      <w:start w:val="1"/>
      <w:numFmt w:val="decimal"/>
      <w:lvlText w:val="%1."/>
      <w:lvlJc w:val="left"/>
      <w:pPr>
        <w:tabs>
          <w:tab w:val="num" w:pos="1428"/>
        </w:tabs>
        <w:ind w:left="1428" w:hanging="360"/>
      </w:pPr>
      <w:rPr>
        <w:rFonts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9D65F24"/>
    <w:multiLevelType w:val="hybridMultilevel"/>
    <w:tmpl w:val="7C229E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D371B0"/>
    <w:multiLevelType w:val="hybridMultilevel"/>
    <w:tmpl w:val="5A4A5770"/>
    <w:lvl w:ilvl="0" w:tplc="04240003">
      <w:start w:val="1"/>
      <w:numFmt w:val="bullet"/>
      <w:lvlText w:val="o"/>
      <w:lvlJc w:val="left"/>
      <w:rPr>
        <w:rFonts w:ascii="Courier New" w:hAnsi="Courier New" w:cs="Courier New" w:hint="default"/>
      </w:rPr>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52E96F0D"/>
    <w:multiLevelType w:val="hybridMultilevel"/>
    <w:tmpl w:val="A1EAF784"/>
    <w:lvl w:ilvl="0" w:tplc="11EE4F0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4D64F89"/>
    <w:multiLevelType w:val="hybridMultilevel"/>
    <w:tmpl w:val="F3BC32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015E95"/>
    <w:multiLevelType w:val="hybridMultilevel"/>
    <w:tmpl w:val="788E606C"/>
    <w:lvl w:ilvl="0" w:tplc="04240003">
      <w:start w:val="1"/>
      <w:numFmt w:val="bullet"/>
      <w:lvlText w:val="o"/>
      <w:lvlJc w:val="left"/>
      <w:pPr>
        <w:tabs>
          <w:tab w:val="num" w:pos="720"/>
        </w:tabs>
        <w:ind w:left="720" w:hanging="360"/>
      </w:pPr>
      <w:rPr>
        <w:rFonts w:ascii="Courier New" w:hAnsi="Courier New" w:cs="Courier New" w:hint="default"/>
      </w:rPr>
    </w:lvl>
    <w:lvl w:ilvl="1" w:tplc="0424000B">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E3FF5"/>
    <w:multiLevelType w:val="hybridMultilevel"/>
    <w:tmpl w:val="DEE8E3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08408C"/>
    <w:multiLevelType w:val="hybridMultilevel"/>
    <w:tmpl w:val="77E64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471019A"/>
    <w:multiLevelType w:val="hybridMultilevel"/>
    <w:tmpl w:val="E3A0EF8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8B0F4D"/>
    <w:multiLevelType w:val="hybridMultilevel"/>
    <w:tmpl w:val="5FAA7D16"/>
    <w:lvl w:ilvl="0" w:tplc="04240003">
      <w:start w:val="1"/>
      <w:numFmt w:val="bullet"/>
      <w:lvlText w:val="o"/>
      <w:lvlJc w:val="left"/>
      <w:rPr>
        <w:rFonts w:ascii="Courier New" w:hAnsi="Courier New" w:cs="Courier New" w:hint="default"/>
      </w:rPr>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707166BA"/>
    <w:multiLevelType w:val="hybridMultilevel"/>
    <w:tmpl w:val="1AE636CC"/>
    <w:lvl w:ilvl="0" w:tplc="385804CA">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15D48E9"/>
    <w:multiLevelType w:val="hybridMultilevel"/>
    <w:tmpl w:val="84E2567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BD7217"/>
    <w:multiLevelType w:val="hybridMultilevel"/>
    <w:tmpl w:val="6396E42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0C33E4"/>
    <w:multiLevelType w:val="hybridMultilevel"/>
    <w:tmpl w:val="E972693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5428C7"/>
    <w:multiLevelType w:val="hybridMultilevel"/>
    <w:tmpl w:val="3FAC3F12"/>
    <w:lvl w:ilvl="0" w:tplc="0424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68329845">
    <w:abstractNumId w:val="0"/>
  </w:num>
  <w:num w:numId="2" w16cid:durableId="879439077">
    <w:abstractNumId w:val="18"/>
  </w:num>
  <w:num w:numId="3" w16cid:durableId="1819878595">
    <w:abstractNumId w:val="13"/>
  </w:num>
  <w:num w:numId="4" w16cid:durableId="225841251">
    <w:abstractNumId w:val="29"/>
  </w:num>
  <w:num w:numId="5" w16cid:durableId="1320500774">
    <w:abstractNumId w:val="25"/>
  </w:num>
  <w:num w:numId="6" w16cid:durableId="720790386">
    <w:abstractNumId w:val="28"/>
  </w:num>
  <w:num w:numId="7" w16cid:durableId="2012905119">
    <w:abstractNumId w:val="30"/>
  </w:num>
  <w:num w:numId="8" w16cid:durableId="1768847998">
    <w:abstractNumId w:val="7"/>
  </w:num>
  <w:num w:numId="9" w16cid:durableId="1426724437">
    <w:abstractNumId w:val="8"/>
  </w:num>
  <w:num w:numId="10" w16cid:durableId="1314218273">
    <w:abstractNumId w:val="27"/>
  </w:num>
  <w:num w:numId="11" w16cid:durableId="416051176">
    <w:abstractNumId w:val="3"/>
  </w:num>
  <w:num w:numId="12" w16cid:durableId="547032808">
    <w:abstractNumId w:val="16"/>
  </w:num>
  <w:num w:numId="13" w16cid:durableId="1018388484">
    <w:abstractNumId w:val="6"/>
  </w:num>
  <w:num w:numId="14" w16cid:durableId="781607322">
    <w:abstractNumId w:val="14"/>
  </w:num>
  <w:num w:numId="15" w16cid:durableId="1769307667">
    <w:abstractNumId w:val="21"/>
  </w:num>
  <w:num w:numId="16" w16cid:durableId="121121781">
    <w:abstractNumId w:val="22"/>
  </w:num>
  <w:num w:numId="17" w16cid:durableId="2120491866">
    <w:abstractNumId w:val="17"/>
  </w:num>
  <w:num w:numId="18" w16cid:durableId="1798832601">
    <w:abstractNumId w:val="23"/>
  </w:num>
  <w:num w:numId="19" w16cid:durableId="934560923">
    <w:abstractNumId w:val="24"/>
  </w:num>
  <w:num w:numId="20" w16cid:durableId="2034963032">
    <w:abstractNumId w:val="19"/>
  </w:num>
  <w:num w:numId="21" w16cid:durableId="83429119">
    <w:abstractNumId w:val="5"/>
  </w:num>
  <w:num w:numId="22" w16cid:durableId="1310405402">
    <w:abstractNumId w:val="1"/>
  </w:num>
  <w:num w:numId="23" w16cid:durableId="2043241082">
    <w:abstractNumId w:val="9"/>
  </w:num>
  <w:num w:numId="24" w16cid:durableId="2053965300">
    <w:abstractNumId w:val="12"/>
  </w:num>
  <w:num w:numId="25" w16cid:durableId="249626878">
    <w:abstractNumId w:val="4"/>
  </w:num>
  <w:num w:numId="26" w16cid:durableId="1240677930">
    <w:abstractNumId w:val="15"/>
  </w:num>
  <w:num w:numId="27" w16cid:durableId="950285640">
    <w:abstractNumId w:val="2"/>
  </w:num>
  <w:num w:numId="28" w16cid:durableId="1964185647">
    <w:abstractNumId w:val="11"/>
  </w:num>
  <w:num w:numId="29" w16cid:durableId="755564685">
    <w:abstractNumId w:val="20"/>
  </w:num>
  <w:num w:numId="30" w16cid:durableId="790587422">
    <w:abstractNumId w:val="10"/>
  </w:num>
  <w:num w:numId="31" w16cid:durableId="56953427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DD"/>
    <w:rsid w:val="00000866"/>
    <w:rsid w:val="000070CB"/>
    <w:rsid w:val="0001294C"/>
    <w:rsid w:val="000315AF"/>
    <w:rsid w:val="00045D87"/>
    <w:rsid w:val="0005724C"/>
    <w:rsid w:val="000729B3"/>
    <w:rsid w:val="00080D1A"/>
    <w:rsid w:val="00085B4D"/>
    <w:rsid w:val="00085D22"/>
    <w:rsid w:val="00095EAF"/>
    <w:rsid w:val="000A5D1B"/>
    <w:rsid w:val="000C308A"/>
    <w:rsid w:val="000C7CC4"/>
    <w:rsid w:val="000D1802"/>
    <w:rsid w:val="000E1904"/>
    <w:rsid w:val="000E2BC8"/>
    <w:rsid w:val="000F3567"/>
    <w:rsid w:val="00102C38"/>
    <w:rsid w:val="00106BD9"/>
    <w:rsid w:val="00114E64"/>
    <w:rsid w:val="001157E6"/>
    <w:rsid w:val="00123F9E"/>
    <w:rsid w:val="00132155"/>
    <w:rsid w:val="00137A0C"/>
    <w:rsid w:val="00161C91"/>
    <w:rsid w:val="00166834"/>
    <w:rsid w:val="00183626"/>
    <w:rsid w:val="0018400C"/>
    <w:rsid w:val="00184037"/>
    <w:rsid w:val="00186EEB"/>
    <w:rsid w:val="0019216E"/>
    <w:rsid w:val="00195BB9"/>
    <w:rsid w:val="001A6037"/>
    <w:rsid w:val="001B0D3F"/>
    <w:rsid w:val="001B7221"/>
    <w:rsid w:val="001B7F99"/>
    <w:rsid w:val="001D4DF8"/>
    <w:rsid w:val="001E0124"/>
    <w:rsid w:val="001E47F0"/>
    <w:rsid w:val="001F3653"/>
    <w:rsid w:val="00206F94"/>
    <w:rsid w:val="002209CD"/>
    <w:rsid w:val="002211A7"/>
    <w:rsid w:val="00231636"/>
    <w:rsid w:val="00244EA0"/>
    <w:rsid w:val="00256ADB"/>
    <w:rsid w:val="00256B34"/>
    <w:rsid w:val="00257736"/>
    <w:rsid w:val="002607CC"/>
    <w:rsid w:val="00266011"/>
    <w:rsid w:val="0028189A"/>
    <w:rsid w:val="00283934"/>
    <w:rsid w:val="00284070"/>
    <w:rsid w:val="0028624A"/>
    <w:rsid w:val="00292B45"/>
    <w:rsid w:val="00297B49"/>
    <w:rsid w:val="002A1668"/>
    <w:rsid w:val="002B6AB0"/>
    <w:rsid w:val="002C293A"/>
    <w:rsid w:val="002C293B"/>
    <w:rsid w:val="002C6FDD"/>
    <w:rsid w:val="002D0678"/>
    <w:rsid w:val="002D3C80"/>
    <w:rsid w:val="002D4FB2"/>
    <w:rsid w:val="00303A25"/>
    <w:rsid w:val="003125C6"/>
    <w:rsid w:val="003169FE"/>
    <w:rsid w:val="00322345"/>
    <w:rsid w:val="003306C3"/>
    <w:rsid w:val="0033515C"/>
    <w:rsid w:val="003367B7"/>
    <w:rsid w:val="00343844"/>
    <w:rsid w:val="0035016C"/>
    <w:rsid w:val="0035380D"/>
    <w:rsid w:val="00355913"/>
    <w:rsid w:val="0035696A"/>
    <w:rsid w:val="00364B1C"/>
    <w:rsid w:val="00371F37"/>
    <w:rsid w:val="00376C1C"/>
    <w:rsid w:val="003771D0"/>
    <w:rsid w:val="00380D74"/>
    <w:rsid w:val="00393629"/>
    <w:rsid w:val="00397EC2"/>
    <w:rsid w:val="003B09FE"/>
    <w:rsid w:val="003B2F99"/>
    <w:rsid w:val="003B651A"/>
    <w:rsid w:val="003B7383"/>
    <w:rsid w:val="003C6B81"/>
    <w:rsid w:val="003E37AA"/>
    <w:rsid w:val="003E4BFD"/>
    <w:rsid w:val="003E4CF8"/>
    <w:rsid w:val="003E6993"/>
    <w:rsid w:val="004151AE"/>
    <w:rsid w:val="0042048F"/>
    <w:rsid w:val="00424A38"/>
    <w:rsid w:val="00427232"/>
    <w:rsid w:val="00436FA6"/>
    <w:rsid w:val="00446FEC"/>
    <w:rsid w:val="00447E59"/>
    <w:rsid w:val="0045260B"/>
    <w:rsid w:val="0045351C"/>
    <w:rsid w:val="00460969"/>
    <w:rsid w:val="004665BC"/>
    <w:rsid w:val="0046736B"/>
    <w:rsid w:val="004678C5"/>
    <w:rsid w:val="00471315"/>
    <w:rsid w:val="0047179D"/>
    <w:rsid w:val="004807AA"/>
    <w:rsid w:val="00483BBC"/>
    <w:rsid w:val="00487048"/>
    <w:rsid w:val="004A2913"/>
    <w:rsid w:val="004A2CC4"/>
    <w:rsid w:val="004A63B4"/>
    <w:rsid w:val="004B7A67"/>
    <w:rsid w:val="004D0964"/>
    <w:rsid w:val="004D1A23"/>
    <w:rsid w:val="004F4461"/>
    <w:rsid w:val="004F5DDA"/>
    <w:rsid w:val="004F5DF5"/>
    <w:rsid w:val="00514B88"/>
    <w:rsid w:val="005324F9"/>
    <w:rsid w:val="00535711"/>
    <w:rsid w:val="00537554"/>
    <w:rsid w:val="00537CDF"/>
    <w:rsid w:val="00541006"/>
    <w:rsid w:val="00542302"/>
    <w:rsid w:val="005503D4"/>
    <w:rsid w:val="0055727D"/>
    <w:rsid w:val="00560ABB"/>
    <w:rsid w:val="00560E87"/>
    <w:rsid w:val="005720DC"/>
    <w:rsid w:val="00573015"/>
    <w:rsid w:val="00586D68"/>
    <w:rsid w:val="00591581"/>
    <w:rsid w:val="00591C5E"/>
    <w:rsid w:val="005937AA"/>
    <w:rsid w:val="00597992"/>
    <w:rsid w:val="005A28A3"/>
    <w:rsid w:val="005A6498"/>
    <w:rsid w:val="005B430B"/>
    <w:rsid w:val="005B4BEC"/>
    <w:rsid w:val="005B50CF"/>
    <w:rsid w:val="005B5814"/>
    <w:rsid w:val="005B7959"/>
    <w:rsid w:val="005C32E6"/>
    <w:rsid w:val="005C3EFD"/>
    <w:rsid w:val="005D02EC"/>
    <w:rsid w:val="005D16B7"/>
    <w:rsid w:val="005D1FF0"/>
    <w:rsid w:val="005D5060"/>
    <w:rsid w:val="005D65B1"/>
    <w:rsid w:val="005D78CE"/>
    <w:rsid w:val="005F3A56"/>
    <w:rsid w:val="005F4BF2"/>
    <w:rsid w:val="0060316C"/>
    <w:rsid w:val="00611F57"/>
    <w:rsid w:val="006165D6"/>
    <w:rsid w:val="0062033C"/>
    <w:rsid w:val="00620B47"/>
    <w:rsid w:val="00621135"/>
    <w:rsid w:val="00624101"/>
    <w:rsid w:val="00630A68"/>
    <w:rsid w:val="006328E4"/>
    <w:rsid w:val="006432F6"/>
    <w:rsid w:val="00645823"/>
    <w:rsid w:val="00646E9C"/>
    <w:rsid w:val="00653F95"/>
    <w:rsid w:val="00655160"/>
    <w:rsid w:val="006569CA"/>
    <w:rsid w:val="00661AB2"/>
    <w:rsid w:val="00663899"/>
    <w:rsid w:val="00682139"/>
    <w:rsid w:val="0068629B"/>
    <w:rsid w:val="00686D6B"/>
    <w:rsid w:val="00687E77"/>
    <w:rsid w:val="006906D1"/>
    <w:rsid w:val="006951ED"/>
    <w:rsid w:val="006B19A8"/>
    <w:rsid w:val="006B4390"/>
    <w:rsid w:val="006B5949"/>
    <w:rsid w:val="006C4485"/>
    <w:rsid w:val="006D2928"/>
    <w:rsid w:val="006D3A9A"/>
    <w:rsid w:val="006D6D5C"/>
    <w:rsid w:val="006E7313"/>
    <w:rsid w:val="006F3033"/>
    <w:rsid w:val="006F4BD0"/>
    <w:rsid w:val="006F7F00"/>
    <w:rsid w:val="00703ACC"/>
    <w:rsid w:val="0071268F"/>
    <w:rsid w:val="007415BA"/>
    <w:rsid w:val="00743900"/>
    <w:rsid w:val="00747487"/>
    <w:rsid w:val="007511B8"/>
    <w:rsid w:val="00752375"/>
    <w:rsid w:val="0076254C"/>
    <w:rsid w:val="00766A42"/>
    <w:rsid w:val="007715D5"/>
    <w:rsid w:val="007721C7"/>
    <w:rsid w:val="00773465"/>
    <w:rsid w:val="00775102"/>
    <w:rsid w:val="00792F1C"/>
    <w:rsid w:val="0079490F"/>
    <w:rsid w:val="007A0032"/>
    <w:rsid w:val="007A042A"/>
    <w:rsid w:val="007A2CB5"/>
    <w:rsid w:val="007A3FEE"/>
    <w:rsid w:val="007A5D3D"/>
    <w:rsid w:val="007A6269"/>
    <w:rsid w:val="007B13FD"/>
    <w:rsid w:val="007B6134"/>
    <w:rsid w:val="007C3A9F"/>
    <w:rsid w:val="007C4332"/>
    <w:rsid w:val="007C5FF4"/>
    <w:rsid w:val="007C77AC"/>
    <w:rsid w:val="007D3862"/>
    <w:rsid w:val="007D552C"/>
    <w:rsid w:val="007D5C1C"/>
    <w:rsid w:val="007D7266"/>
    <w:rsid w:val="007D7678"/>
    <w:rsid w:val="007D7ADB"/>
    <w:rsid w:val="007E3386"/>
    <w:rsid w:val="008002C5"/>
    <w:rsid w:val="008035E8"/>
    <w:rsid w:val="00810390"/>
    <w:rsid w:val="00813A4E"/>
    <w:rsid w:val="00817656"/>
    <w:rsid w:val="00832CAD"/>
    <w:rsid w:val="00837329"/>
    <w:rsid w:val="00852098"/>
    <w:rsid w:val="00852B66"/>
    <w:rsid w:val="00863C70"/>
    <w:rsid w:val="00870561"/>
    <w:rsid w:val="00874439"/>
    <w:rsid w:val="00874D1B"/>
    <w:rsid w:val="008750B1"/>
    <w:rsid w:val="008804BC"/>
    <w:rsid w:val="008826D0"/>
    <w:rsid w:val="00882C44"/>
    <w:rsid w:val="00886D0F"/>
    <w:rsid w:val="00887DA5"/>
    <w:rsid w:val="00890D76"/>
    <w:rsid w:val="00893F67"/>
    <w:rsid w:val="008967E3"/>
    <w:rsid w:val="008A22E5"/>
    <w:rsid w:val="008A2431"/>
    <w:rsid w:val="008A7FAF"/>
    <w:rsid w:val="008B4F85"/>
    <w:rsid w:val="008C0C76"/>
    <w:rsid w:val="008D128A"/>
    <w:rsid w:val="008D1300"/>
    <w:rsid w:val="008D1B9F"/>
    <w:rsid w:val="008F68E8"/>
    <w:rsid w:val="00910A05"/>
    <w:rsid w:val="00915BF7"/>
    <w:rsid w:val="009170B6"/>
    <w:rsid w:val="009309FC"/>
    <w:rsid w:val="0093252A"/>
    <w:rsid w:val="00941D3D"/>
    <w:rsid w:val="00942B47"/>
    <w:rsid w:val="0094355C"/>
    <w:rsid w:val="00960309"/>
    <w:rsid w:val="00960D39"/>
    <w:rsid w:val="00963093"/>
    <w:rsid w:val="0096577D"/>
    <w:rsid w:val="00967E37"/>
    <w:rsid w:val="00971098"/>
    <w:rsid w:val="00972BFB"/>
    <w:rsid w:val="00976B55"/>
    <w:rsid w:val="00976EEF"/>
    <w:rsid w:val="009872E3"/>
    <w:rsid w:val="0099187A"/>
    <w:rsid w:val="009921CF"/>
    <w:rsid w:val="0099616E"/>
    <w:rsid w:val="009B51C7"/>
    <w:rsid w:val="009B612C"/>
    <w:rsid w:val="009B6D0C"/>
    <w:rsid w:val="009C2320"/>
    <w:rsid w:val="009E1CE9"/>
    <w:rsid w:val="009E22B3"/>
    <w:rsid w:val="009F1F8C"/>
    <w:rsid w:val="009F4247"/>
    <w:rsid w:val="009F6008"/>
    <w:rsid w:val="00A004B2"/>
    <w:rsid w:val="00A026EA"/>
    <w:rsid w:val="00A1272E"/>
    <w:rsid w:val="00A140EA"/>
    <w:rsid w:val="00A20D58"/>
    <w:rsid w:val="00A22F81"/>
    <w:rsid w:val="00A24627"/>
    <w:rsid w:val="00A25960"/>
    <w:rsid w:val="00A33024"/>
    <w:rsid w:val="00A350EC"/>
    <w:rsid w:val="00A433C2"/>
    <w:rsid w:val="00A455CB"/>
    <w:rsid w:val="00A46E4C"/>
    <w:rsid w:val="00A47619"/>
    <w:rsid w:val="00A5438E"/>
    <w:rsid w:val="00A56719"/>
    <w:rsid w:val="00A6050A"/>
    <w:rsid w:val="00A60871"/>
    <w:rsid w:val="00A64821"/>
    <w:rsid w:val="00A64DA3"/>
    <w:rsid w:val="00A760EB"/>
    <w:rsid w:val="00A763C0"/>
    <w:rsid w:val="00A81B25"/>
    <w:rsid w:val="00AD05EC"/>
    <w:rsid w:val="00AD3EEA"/>
    <w:rsid w:val="00AD5C4F"/>
    <w:rsid w:val="00AF301A"/>
    <w:rsid w:val="00AF459F"/>
    <w:rsid w:val="00B11499"/>
    <w:rsid w:val="00B129DC"/>
    <w:rsid w:val="00B144DE"/>
    <w:rsid w:val="00B260F6"/>
    <w:rsid w:val="00B321A4"/>
    <w:rsid w:val="00B36847"/>
    <w:rsid w:val="00B37206"/>
    <w:rsid w:val="00B443B6"/>
    <w:rsid w:val="00B460F4"/>
    <w:rsid w:val="00B46468"/>
    <w:rsid w:val="00B546CF"/>
    <w:rsid w:val="00B6315C"/>
    <w:rsid w:val="00B837D8"/>
    <w:rsid w:val="00B83EA1"/>
    <w:rsid w:val="00B8612F"/>
    <w:rsid w:val="00BA029F"/>
    <w:rsid w:val="00BA3B5F"/>
    <w:rsid w:val="00BA4D95"/>
    <w:rsid w:val="00BB2F28"/>
    <w:rsid w:val="00BB588D"/>
    <w:rsid w:val="00BC0F50"/>
    <w:rsid w:val="00BD7467"/>
    <w:rsid w:val="00BE5036"/>
    <w:rsid w:val="00C20B0E"/>
    <w:rsid w:val="00C22479"/>
    <w:rsid w:val="00C275F8"/>
    <w:rsid w:val="00C4148A"/>
    <w:rsid w:val="00C465AA"/>
    <w:rsid w:val="00C46703"/>
    <w:rsid w:val="00C477D1"/>
    <w:rsid w:val="00C47ABA"/>
    <w:rsid w:val="00C51E30"/>
    <w:rsid w:val="00C53C66"/>
    <w:rsid w:val="00C64191"/>
    <w:rsid w:val="00C6717E"/>
    <w:rsid w:val="00C73772"/>
    <w:rsid w:val="00C83399"/>
    <w:rsid w:val="00C9208C"/>
    <w:rsid w:val="00CA0535"/>
    <w:rsid w:val="00CA566C"/>
    <w:rsid w:val="00CB5CBD"/>
    <w:rsid w:val="00CB6B0A"/>
    <w:rsid w:val="00CD14AE"/>
    <w:rsid w:val="00CD4405"/>
    <w:rsid w:val="00CD6F6D"/>
    <w:rsid w:val="00CE44D6"/>
    <w:rsid w:val="00CF16BF"/>
    <w:rsid w:val="00D02FDF"/>
    <w:rsid w:val="00D10D37"/>
    <w:rsid w:val="00D14066"/>
    <w:rsid w:val="00D140F9"/>
    <w:rsid w:val="00D202E0"/>
    <w:rsid w:val="00D33DF5"/>
    <w:rsid w:val="00D3521E"/>
    <w:rsid w:val="00D37E9F"/>
    <w:rsid w:val="00D41E4E"/>
    <w:rsid w:val="00D56350"/>
    <w:rsid w:val="00D56F22"/>
    <w:rsid w:val="00D6421D"/>
    <w:rsid w:val="00D74758"/>
    <w:rsid w:val="00D76D44"/>
    <w:rsid w:val="00D8017E"/>
    <w:rsid w:val="00D93F4A"/>
    <w:rsid w:val="00DB0743"/>
    <w:rsid w:val="00DB4EF7"/>
    <w:rsid w:val="00DB58D7"/>
    <w:rsid w:val="00DC2BF3"/>
    <w:rsid w:val="00DC595F"/>
    <w:rsid w:val="00DD1F64"/>
    <w:rsid w:val="00DD44C7"/>
    <w:rsid w:val="00DD46BF"/>
    <w:rsid w:val="00DD7EF4"/>
    <w:rsid w:val="00DE1D3A"/>
    <w:rsid w:val="00DF0994"/>
    <w:rsid w:val="00E00CCA"/>
    <w:rsid w:val="00E178F2"/>
    <w:rsid w:val="00E233B5"/>
    <w:rsid w:val="00E415ED"/>
    <w:rsid w:val="00E445F1"/>
    <w:rsid w:val="00E86843"/>
    <w:rsid w:val="00EB1254"/>
    <w:rsid w:val="00EB515D"/>
    <w:rsid w:val="00EB7AE8"/>
    <w:rsid w:val="00EC4C6C"/>
    <w:rsid w:val="00ED57BA"/>
    <w:rsid w:val="00ED7113"/>
    <w:rsid w:val="00EE1A6E"/>
    <w:rsid w:val="00EE2994"/>
    <w:rsid w:val="00EE78B9"/>
    <w:rsid w:val="00EF5DD0"/>
    <w:rsid w:val="00EF6FC8"/>
    <w:rsid w:val="00F01226"/>
    <w:rsid w:val="00F03442"/>
    <w:rsid w:val="00F03C22"/>
    <w:rsid w:val="00F04734"/>
    <w:rsid w:val="00F11A07"/>
    <w:rsid w:val="00F224E4"/>
    <w:rsid w:val="00F27263"/>
    <w:rsid w:val="00F3147A"/>
    <w:rsid w:val="00F33141"/>
    <w:rsid w:val="00F37325"/>
    <w:rsid w:val="00F40071"/>
    <w:rsid w:val="00F41276"/>
    <w:rsid w:val="00F47FEA"/>
    <w:rsid w:val="00F50D5C"/>
    <w:rsid w:val="00F526E0"/>
    <w:rsid w:val="00F62951"/>
    <w:rsid w:val="00F66B72"/>
    <w:rsid w:val="00F715DF"/>
    <w:rsid w:val="00F90A55"/>
    <w:rsid w:val="00F94A37"/>
    <w:rsid w:val="00FC5085"/>
    <w:rsid w:val="00FC5541"/>
    <w:rsid w:val="00FC7205"/>
    <w:rsid w:val="00FC7E72"/>
    <w:rsid w:val="00FD0BDE"/>
    <w:rsid w:val="00FD3E15"/>
    <w:rsid w:val="00FE4217"/>
    <w:rsid w:val="00FE7924"/>
    <w:rsid w:val="00FF77A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D21673"/>
  <w15:chartTrackingRefBased/>
  <w15:docId w15:val="{3A1A0FD5-178A-4142-8D07-7C1046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3B5F"/>
  </w:style>
  <w:style w:type="paragraph" w:styleId="Naslov1">
    <w:name w:val="heading 1"/>
    <w:basedOn w:val="Navaden"/>
    <w:next w:val="Navaden"/>
    <w:link w:val="Naslov1Znak"/>
    <w:uiPriority w:val="9"/>
    <w:qFormat/>
    <w:rsid w:val="00436FA6"/>
    <w:pPr>
      <w:keepNext/>
      <w:spacing w:before="240" w:after="60"/>
      <w:outlineLvl w:val="0"/>
    </w:pPr>
    <w:rPr>
      <w:rFonts w:ascii="Cambria" w:eastAsia="Times New Roman" w:hAnsi="Cambria" w:cs="Times New Roman"/>
      <w:b/>
      <w:bCs/>
      <w:kern w:val="32"/>
      <w:sz w:val="32"/>
      <w:szCs w:val="32"/>
    </w:rPr>
  </w:style>
  <w:style w:type="paragraph" w:styleId="Naslov2">
    <w:name w:val="heading 2"/>
    <w:basedOn w:val="Navaden"/>
    <w:next w:val="Navaden"/>
    <w:link w:val="Naslov2Znak"/>
    <w:uiPriority w:val="9"/>
    <w:unhideWhenUsed/>
    <w:qFormat/>
    <w:rsid w:val="00436FA6"/>
    <w:pPr>
      <w:keepNext/>
      <w:spacing w:before="240" w:after="60"/>
      <w:outlineLvl w:val="1"/>
    </w:pPr>
    <w:rPr>
      <w:rFonts w:ascii="Cambria" w:eastAsia="Times New Roman" w:hAnsi="Cambria" w:cs="Times New Roman"/>
      <w:b/>
      <w:bCs/>
      <w:i/>
      <w:iCs/>
      <w:sz w:val="28"/>
      <w:szCs w:val="28"/>
    </w:rPr>
  </w:style>
  <w:style w:type="paragraph" w:styleId="Naslov3">
    <w:name w:val="heading 3"/>
    <w:basedOn w:val="Navaden"/>
    <w:next w:val="Navaden"/>
    <w:link w:val="Naslov3Znak"/>
    <w:uiPriority w:val="9"/>
    <w:unhideWhenUsed/>
    <w:qFormat/>
    <w:rsid w:val="00960309"/>
    <w:pPr>
      <w:keepNext/>
      <w:spacing w:before="240" w:after="60"/>
      <w:outlineLvl w:val="2"/>
    </w:pPr>
    <w:rPr>
      <w:rFonts w:ascii="Cambria" w:eastAsia="Times New Roman" w:hAnsi="Cambria" w:cs="Times New Roman"/>
      <w:b/>
      <w:bCs/>
      <w:sz w:val="26"/>
      <w:szCs w:val="26"/>
    </w:rPr>
  </w:style>
  <w:style w:type="paragraph" w:styleId="Naslov4">
    <w:name w:val="heading 4"/>
    <w:basedOn w:val="Navaden"/>
    <w:next w:val="Navaden"/>
    <w:link w:val="Naslov4Znak"/>
    <w:uiPriority w:val="9"/>
    <w:unhideWhenUsed/>
    <w:qFormat/>
    <w:rsid w:val="00A64DA3"/>
    <w:pPr>
      <w:keepNext/>
      <w:spacing w:before="240" w:after="60"/>
      <w:outlineLvl w:val="3"/>
    </w:pPr>
    <w:rPr>
      <w:rFonts w:eastAsia="Times New Roman" w:cs="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6D6D5C"/>
    <w:pPr>
      <w:tabs>
        <w:tab w:val="center" w:pos="4536"/>
        <w:tab w:val="right" w:pos="9072"/>
      </w:tabs>
    </w:pPr>
  </w:style>
  <w:style w:type="character" w:customStyle="1" w:styleId="GlavaZnak">
    <w:name w:val="Glava Znak"/>
    <w:basedOn w:val="Privzetapisavaodstavka"/>
    <w:link w:val="Glava"/>
    <w:rsid w:val="006D6D5C"/>
  </w:style>
  <w:style w:type="paragraph" w:styleId="Noga">
    <w:name w:val="footer"/>
    <w:basedOn w:val="Navaden"/>
    <w:link w:val="NogaZnak"/>
    <w:uiPriority w:val="99"/>
    <w:unhideWhenUsed/>
    <w:rsid w:val="006D6D5C"/>
    <w:pPr>
      <w:tabs>
        <w:tab w:val="center" w:pos="4536"/>
        <w:tab w:val="right" w:pos="9072"/>
      </w:tabs>
    </w:pPr>
  </w:style>
  <w:style w:type="character" w:customStyle="1" w:styleId="NogaZnak">
    <w:name w:val="Noga Znak"/>
    <w:basedOn w:val="Privzetapisavaodstavka"/>
    <w:link w:val="Noga"/>
    <w:uiPriority w:val="99"/>
    <w:rsid w:val="006D6D5C"/>
  </w:style>
  <w:style w:type="table" w:styleId="Tabelamrea">
    <w:name w:val="Table Grid"/>
    <w:basedOn w:val="Navadnatabela"/>
    <w:rsid w:val="006D6D5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1"/>
    <w:qFormat/>
    <w:rsid w:val="003B09FE"/>
    <w:pPr>
      <w:widowControl w:val="0"/>
      <w:autoSpaceDE w:val="0"/>
      <w:autoSpaceDN w:val="0"/>
      <w:ind w:left="836" w:hanging="360"/>
    </w:pPr>
    <w:rPr>
      <w:rFonts w:ascii="Times New Roman" w:eastAsia="Times New Roman" w:hAnsi="Times New Roman" w:cs="Times New Roman"/>
      <w:sz w:val="22"/>
      <w:szCs w:val="22"/>
    </w:rPr>
  </w:style>
  <w:style w:type="paragraph" w:styleId="Brezrazmikov">
    <w:name w:val="No Spacing"/>
    <w:uiPriority w:val="1"/>
    <w:qFormat/>
    <w:rsid w:val="00DB4EF7"/>
  </w:style>
  <w:style w:type="character" w:customStyle="1" w:styleId="Naslov1Znak">
    <w:name w:val="Naslov 1 Znak"/>
    <w:link w:val="Naslov1"/>
    <w:uiPriority w:val="9"/>
    <w:rsid w:val="00436FA6"/>
    <w:rPr>
      <w:rFonts w:ascii="Cambria" w:eastAsia="Times New Roman" w:hAnsi="Cambria" w:cs="Times New Roman"/>
      <w:b/>
      <w:bCs/>
      <w:kern w:val="32"/>
      <w:sz w:val="32"/>
      <w:szCs w:val="32"/>
    </w:rPr>
  </w:style>
  <w:style w:type="character" w:customStyle="1" w:styleId="Naslov2Znak">
    <w:name w:val="Naslov 2 Znak"/>
    <w:link w:val="Naslov2"/>
    <w:uiPriority w:val="9"/>
    <w:rsid w:val="00436FA6"/>
    <w:rPr>
      <w:rFonts w:ascii="Cambria" w:eastAsia="Times New Roman" w:hAnsi="Cambria" w:cs="Times New Roman"/>
      <w:b/>
      <w:bCs/>
      <w:i/>
      <w:iCs/>
      <w:sz w:val="28"/>
      <w:szCs w:val="28"/>
    </w:rPr>
  </w:style>
  <w:style w:type="character" w:customStyle="1" w:styleId="Naslov3Znak">
    <w:name w:val="Naslov 3 Znak"/>
    <w:link w:val="Naslov3"/>
    <w:uiPriority w:val="9"/>
    <w:rsid w:val="00960309"/>
    <w:rPr>
      <w:rFonts w:ascii="Cambria" w:eastAsia="Times New Roman" w:hAnsi="Cambria" w:cs="Times New Roman"/>
      <w:b/>
      <w:bCs/>
      <w:sz w:val="26"/>
      <w:szCs w:val="26"/>
    </w:rPr>
  </w:style>
  <w:style w:type="paragraph" w:styleId="NaslovTOC">
    <w:name w:val="TOC Heading"/>
    <w:basedOn w:val="Naslov1"/>
    <w:next w:val="Navaden"/>
    <w:uiPriority w:val="39"/>
    <w:semiHidden/>
    <w:unhideWhenUsed/>
    <w:qFormat/>
    <w:rsid w:val="00397EC2"/>
    <w:pPr>
      <w:keepLines/>
      <w:spacing w:before="480" w:after="0" w:line="276" w:lineRule="auto"/>
      <w:outlineLvl w:val="9"/>
    </w:pPr>
    <w:rPr>
      <w:color w:val="365F91"/>
      <w:kern w:val="0"/>
      <w:sz w:val="28"/>
      <w:szCs w:val="28"/>
    </w:rPr>
  </w:style>
  <w:style w:type="paragraph" w:styleId="Kazalovsebine1">
    <w:name w:val="toc 1"/>
    <w:basedOn w:val="Navaden"/>
    <w:next w:val="Navaden"/>
    <w:autoRedefine/>
    <w:uiPriority w:val="39"/>
    <w:unhideWhenUsed/>
    <w:rsid w:val="00397EC2"/>
  </w:style>
  <w:style w:type="paragraph" w:styleId="Kazalovsebine2">
    <w:name w:val="toc 2"/>
    <w:basedOn w:val="Navaden"/>
    <w:next w:val="Navaden"/>
    <w:autoRedefine/>
    <w:uiPriority w:val="39"/>
    <w:unhideWhenUsed/>
    <w:rsid w:val="00397EC2"/>
    <w:pPr>
      <w:ind w:left="200"/>
    </w:pPr>
  </w:style>
  <w:style w:type="paragraph" w:styleId="Kazalovsebine3">
    <w:name w:val="toc 3"/>
    <w:basedOn w:val="Navaden"/>
    <w:next w:val="Navaden"/>
    <w:autoRedefine/>
    <w:uiPriority w:val="39"/>
    <w:unhideWhenUsed/>
    <w:rsid w:val="00703ACC"/>
    <w:pPr>
      <w:tabs>
        <w:tab w:val="left" w:pos="1100"/>
        <w:tab w:val="right" w:leader="dot" w:pos="9074"/>
      </w:tabs>
      <w:ind w:left="284"/>
    </w:pPr>
  </w:style>
  <w:style w:type="character" w:styleId="Hiperpovezava">
    <w:name w:val="Hyperlink"/>
    <w:uiPriority w:val="99"/>
    <w:unhideWhenUsed/>
    <w:rsid w:val="00397EC2"/>
    <w:rPr>
      <w:color w:val="0000FF"/>
      <w:u w:val="single"/>
    </w:rPr>
  </w:style>
  <w:style w:type="table" w:customStyle="1" w:styleId="Tabelamrea1">
    <w:name w:val="Tabela – mreža1"/>
    <w:basedOn w:val="Navadnatabela"/>
    <w:next w:val="Tabelamrea"/>
    <w:rsid w:val="005B581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E2BC8"/>
    <w:rPr>
      <w:rFonts w:ascii="Tahoma" w:hAnsi="Tahoma" w:cs="Tahoma"/>
      <w:sz w:val="16"/>
      <w:szCs w:val="16"/>
    </w:rPr>
  </w:style>
  <w:style w:type="character" w:customStyle="1" w:styleId="BesedilooblakaZnak">
    <w:name w:val="Besedilo oblačka Znak"/>
    <w:link w:val="Besedilooblaka"/>
    <w:uiPriority w:val="99"/>
    <w:semiHidden/>
    <w:rsid w:val="000E2BC8"/>
    <w:rPr>
      <w:rFonts w:ascii="Tahoma" w:hAnsi="Tahoma" w:cs="Tahoma"/>
      <w:sz w:val="16"/>
      <w:szCs w:val="16"/>
    </w:rPr>
  </w:style>
  <w:style w:type="character" w:customStyle="1" w:styleId="Naslov4Znak">
    <w:name w:val="Naslov 4 Znak"/>
    <w:link w:val="Naslov4"/>
    <w:uiPriority w:val="9"/>
    <w:rsid w:val="00A64DA3"/>
    <w:rPr>
      <w:rFonts w:ascii="Calibri" w:eastAsia="Times New Roman" w:hAnsi="Calibri" w:cs="Times New Roman"/>
      <w:b/>
      <w:bCs/>
      <w:sz w:val="28"/>
      <w:szCs w:val="28"/>
    </w:rPr>
  </w:style>
  <w:style w:type="character" w:styleId="Pripombasklic">
    <w:name w:val="annotation reference"/>
    <w:uiPriority w:val="99"/>
    <w:semiHidden/>
    <w:unhideWhenUsed/>
    <w:rsid w:val="008A7FAF"/>
    <w:rPr>
      <w:sz w:val="16"/>
      <w:szCs w:val="16"/>
    </w:rPr>
  </w:style>
  <w:style w:type="paragraph" w:styleId="Pripombabesedilo">
    <w:name w:val="annotation text"/>
    <w:basedOn w:val="Navaden"/>
    <w:link w:val="PripombabesediloZnak"/>
    <w:uiPriority w:val="99"/>
    <w:unhideWhenUsed/>
    <w:rsid w:val="008A7FAF"/>
  </w:style>
  <w:style w:type="character" w:customStyle="1" w:styleId="PripombabesediloZnak">
    <w:name w:val="Pripomba – besedilo Znak"/>
    <w:basedOn w:val="Privzetapisavaodstavka"/>
    <w:link w:val="Pripombabesedilo"/>
    <w:uiPriority w:val="99"/>
    <w:rsid w:val="008A7FAF"/>
  </w:style>
  <w:style w:type="paragraph" w:styleId="Zadevapripombe">
    <w:name w:val="annotation subject"/>
    <w:basedOn w:val="Pripombabesedilo"/>
    <w:next w:val="Pripombabesedilo"/>
    <w:link w:val="ZadevapripombeZnak"/>
    <w:uiPriority w:val="99"/>
    <w:semiHidden/>
    <w:unhideWhenUsed/>
    <w:rsid w:val="008A7FAF"/>
    <w:rPr>
      <w:b/>
      <w:bCs/>
    </w:rPr>
  </w:style>
  <w:style w:type="character" w:customStyle="1" w:styleId="ZadevapripombeZnak">
    <w:name w:val="Zadeva pripombe Znak"/>
    <w:link w:val="Zadevapripombe"/>
    <w:uiPriority w:val="99"/>
    <w:semiHidden/>
    <w:rsid w:val="008A7FAF"/>
    <w:rPr>
      <w:b/>
      <w:bCs/>
    </w:rPr>
  </w:style>
  <w:style w:type="character" w:styleId="SledenaHiperpovezava">
    <w:name w:val="FollowedHyperlink"/>
    <w:basedOn w:val="Privzetapisavaodstavka"/>
    <w:uiPriority w:val="99"/>
    <w:semiHidden/>
    <w:unhideWhenUsed/>
    <w:rsid w:val="00F331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5861">
      <w:bodyDiv w:val="1"/>
      <w:marLeft w:val="0"/>
      <w:marRight w:val="0"/>
      <w:marTop w:val="0"/>
      <w:marBottom w:val="0"/>
      <w:divBdr>
        <w:top w:val="none" w:sz="0" w:space="0" w:color="auto"/>
        <w:left w:val="none" w:sz="0" w:space="0" w:color="auto"/>
        <w:bottom w:val="none" w:sz="0" w:space="0" w:color="auto"/>
        <w:right w:val="none" w:sz="0" w:space="0" w:color="auto"/>
      </w:divBdr>
    </w:div>
    <w:div w:id="604968828">
      <w:bodyDiv w:val="1"/>
      <w:marLeft w:val="0"/>
      <w:marRight w:val="0"/>
      <w:marTop w:val="0"/>
      <w:marBottom w:val="0"/>
      <w:divBdr>
        <w:top w:val="none" w:sz="0" w:space="0" w:color="auto"/>
        <w:left w:val="none" w:sz="0" w:space="0" w:color="auto"/>
        <w:bottom w:val="none" w:sz="0" w:space="0" w:color="auto"/>
        <w:right w:val="none" w:sz="0" w:space="0" w:color="auto"/>
      </w:divBdr>
    </w:div>
    <w:div w:id="1771510834">
      <w:bodyDiv w:val="1"/>
      <w:marLeft w:val="0"/>
      <w:marRight w:val="0"/>
      <w:marTop w:val="0"/>
      <w:marBottom w:val="0"/>
      <w:divBdr>
        <w:top w:val="none" w:sz="0" w:space="0" w:color="auto"/>
        <w:left w:val="none" w:sz="0" w:space="0" w:color="auto"/>
        <w:bottom w:val="none" w:sz="0" w:space="0" w:color="auto"/>
        <w:right w:val="none" w:sz="0" w:space="0" w:color="auto"/>
      </w:divBdr>
    </w:div>
    <w:div w:id="21265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ce-grize@os-griz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E6A7D9-9FDF-48F0-81BF-44A6FDD2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6068</Words>
  <Characters>39400</Characters>
  <Application>Microsoft Office Word</Application>
  <DocSecurity>0</DocSecurity>
  <Lines>328</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45378</CharactersWithSpaces>
  <SharedDoc>false</SharedDoc>
  <HLinks>
    <vt:vector size="144" baseType="variant">
      <vt:variant>
        <vt:i4>6291539</vt:i4>
      </vt:variant>
      <vt:variant>
        <vt:i4>141</vt:i4>
      </vt:variant>
      <vt:variant>
        <vt:i4>0</vt:i4>
      </vt:variant>
      <vt:variant>
        <vt:i4>5</vt:i4>
      </vt:variant>
      <vt:variant>
        <vt:lpwstr>mailto:osce-grize@os-grize.si</vt:lpwstr>
      </vt:variant>
      <vt:variant>
        <vt:lpwstr/>
      </vt:variant>
      <vt:variant>
        <vt:i4>1245237</vt:i4>
      </vt:variant>
      <vt:variant>
        <vt:i4>134</vt:i4>
      </vt:variant>
      <vt:variant>
        <vt:i4>0</vt:i4>
      </vt:variant>
      <vt:variant>
        <vt:i4>5</vt:i4>
      </vt:variant>
      <vt:variant>
        <vt:lpwstr/>
      </vt:variant>
      <vt:variant>
        <vt:lpwstr>_Toc145243514</vt:lpwstr>
      </vt:variant>
      <vt:variant>
        <vt:i4>1245237</vt:i4>
      </vt:variant>
      <vt:variant>
        <vt:i4>128</vt:i4>
      </vt:variant>
      <vt:variant>
        <vt:i4>0</vt:i4>
      </vt:variant>
      <vt:variant>
        <vt:i4>5</vt:i4>
      </vt:variant>
      <vt:variant>
        <vt:lpwstr/>
      </vt:variant>
      <vt:variant>
        <vt:lpwstr>_Toc145243513</vt:lpwstr>
      </vt:variant>
      <vt:variant>
        <vt:i4>1245237</vt:i4>
      </vt:variant>
      <vt:variant>
        <vt:i4>122</vt:i4>
      </vt:variant>
      <vt:variant>
        <vt:i4>0</vt:i4>
      </vt:variant>
      <vt:variant>
        <vt:i4>5</vt:i4>
      </vt:variant>
      <vt:variant>
        <vt:lpwstr/>
      </vt:variant>
      <vt:variant>
        <vt:lpwstr>_Toc145243512</vt:lpwstr>
      </vt:variant>
      <vt:variant>
        <vt:i4>1245237</vt:i4>
      </vt:variant>
      <vt:variant>
        <vt:i4>116</vt:i4>
      </vt:variant>
      <vt:variant>
        <vt:i4>0</vt:i4>
      </vt:variant>
      <vt:variant>
        <vt:i4>5</vt:i4>
      </vt:variant>
      <vt:variant>
        <vt:lpwstr/>
      </vt:variant>
      <vt:variant>
        <vt:lpwstr>_Toc145243511</vt:lpwstr>
      </vt:variant>
      <vt:variant>
        <vt:i4>1245237</vt:i4>
      </vt:variant>
      <vt:variant>
        <vt:i4>110</vt:i4>
      </vt:variant>
      <vt:variant>
        <vt:i4>0</vt:i4>
      </vt:variant>
      <vt:variant>
        <vt:i4>5</vt:i4>
      </vt:variant>
      <vt:variant>
        <vt:lpwstr/>
      </vt:variant>
      <vt:variant>
        <vt:lpwstr>_Toc145243510</vt:lpwstr>
      </vt:variant>
      <vt:variant>
        <vt:i4>1179701</vt:i4>
      </vt:variant>
      <vt:variant>
        <vt:i4>104</vt:i4>
      </vt:variant>
      <vt:variant>
        <vt:i4>0</vt:i4>
      </vt:variant>
      <vt:variant>
        <vt:i4>5</vt:i4>
      </vt:variant>
      <vt:variant>
        <vt:lpwstr/>
      </vt:variant>
      <vt:variant>
        <vt:lpwstr>_Toc145243509</vt:lpwstr>
      </vt:variant>
      <vt:variant>
        <vt:i4>1179701</vt:i4>
      </vt:variant>
      <vt:variant>
        <vt:i4>98</vt:i4>
      </vt:variant>
      <vt:variant>
        <vt:i4>0</vt:i4>
      </vt:variant>
      <vt:variant>
        <vt:i4>5</vt:i4>
      </vt:variant>
      <vt:variant>
        <vt:lpwstr/>
      </vt:variant>
      <vt:variant>
        <vt:lpwstr>_Toc145243508</vt:lpwstr>
      </vt:variant>
      <vt:variant>
        <vt:i4>1179701</vt:i4>
      </vt:variant>
      <vt:variant>
        <vt:i4>92</vt:i4>
      </vt:variant>
      <vt:variant>
        <vt:i4>0</vt:i4>
      </vt:variant>
      <vt:variant>
        <vt:i4>5</vt:i4>
      </vt:variant>
      <vt:variant>
        <vt:lpwstr/>
      </vt:variant>
      <vt:variant>
        <vt:lpwstr>_Toc145243507</vt:lpwstr>
      </vt:variant>
      <vt:variant>
        <vt:i4>1179701</vt:i4>
      </vt:variant>
      <vt:variant>
        <vt:i4>86</vt:i4>
      </vt:variant>
      <vt:variant>
        <vt:i4>0</vt:i4>
      </vt:variant>
      <vt:variant>
        <vt:i4>5</vt:i4>
      </vt:variant>
      <vt:variant>
        <vt:lpwstr/>
      </vt:variant>
      <vt:variant>
        <vt:lpwstr>_Toc145243506</vt:lpwstr>
      </vt:variant>
      <vt:variant>
        <vt:i4>1179701</vt:i4>
      </vt:variant>
      <vt:variant>
        <vt:i4>80</vt:i4>
      </vt:variant>
      <vt:variant>
        <vt:i4>0</vt:i4>
      </vt:variant>
      <vt:variant>
        <vt:i4>5</vt:i4>
      </vt:variant>
      <vt:variant>
        <vt:lpwstr/>
      </vt:variant>
      <vt:variant>
        <vt:lpwstr>_Toc145243505</vt:lpwstr>
      </vt:variant>
      <vt:variant>
        <vt:i4>1179701</vt:i4>
      </vt:variant>
      <vt:variant>
        <vt:i4>74</vt:i4>
      </vt:variant>
      <vt:variant>
        <vt:i4>0</vt:i4>
      </vt:variant>
      <vt:variant>
        <vt:i4>5</vt:i4>
      </vt:variant>
      <vt:variant>
        <vt:lpwstr/>
      </vt:variant>
      <vt:variant>
        <vt:lpwstr>_Toc145243504</vt:lpwstr>
      </vt:variant>
      <vt:variant>
        <vt:i4>1179701</vt:i4>
      </vt:variant>
      <vt:variant>
        <vt:i4>68</vt:i4>
      </vt:variant>
      <vt:variant>
        <vt:i4>0</vt:i4>
      </vt:variant>
      <vt:variant>
        <vt:i4>5</vt:i4>
      </vt:variant>
      <vt:variant>
        <vt:lpwstr/>
      </vt:variant>
      <vt:variant>
        <vt:lpwstr>_Toc145243503</vt:lpwstr>
      </vt:variant>
      <vt:variant>
        <vt:i4>1179701</vt:i4>
      </vt:variant>
      <vt:variant>
        <vt:i4>62</vt:i4>
      </vt:variant>
      <vt:variant>
        <vt:i4>0</vt:i4>
      </vt:variant>
      <vt:variant>
        <vt:i4>5</vt:i4>
      </vt:variant>
      <vt:variant>
        <vt:lpwstr/>
      </vt:variant>
      <vt:variant>
        <vt:lpwstr>_Toc145243502</vt:lpwstr>
      </vt:variant>
      <vt:variant>
        <vt:i4>1179701</vt:i4>
      </vt:variant>
      <vt:variant>
        <vt:i4>56</vt:i4>
      </vt:variant>
      <vt:variant>
        <vt:i4>0</vt:i4>
      </vt:variant>
      <vt:variant>
        <vt:i4>5</vt:i4>
      </vt:variant>
      <vt:variant>
        <vt:lpwstr/>
      </vt:variant>
      <vt:variant>
        <vt:lpwstr>_Toc145243501</vt:lpwstr>
      </vt:variant>
      <vt:variant>
        <vt:i4>1179701</vt:i4>
      </vt:variant>
      <vt:variant>
        <vt:i4>50</vt:i4>
      </vt:variant>
      <vt:variant>
        <vt:i4>0</vt:i4>
      </vt:variant>
      <vt:variant>
        <vt:i4>5</vt:i4>
      </vt:variant>
      <vt:variant>
        <vt:lpwstr/>
      </vt:variant>
      <vt:variant>
        <vt:lpwstr>_Toc145243500</vt:lpwstr>
      </vt:variant>
      <vt:variant>
        <vt:i4>1769524</vt:i4>
      </vt:variant>
      <vt:variant>
        <vt:i4>44</vt:i4>
      </vt:variant>
      <vt:variant>
        <vt:i4>0</vt:i4>
      </vt:variant>
      <vt:variant>
        <vt:i4>5</vt:i4>
      </vt:variant>
      <vt:variant>
        <vt:lpwstr/>
      </vt:variant>
      <vt:variant>
        <vt:lpwstr>_Toc145243499</vt:lpwstr>
      </vt:variant>
      <vt:variant>
        <vt:i4>1769524</vt:i4>
      </vt:variant>
      <vt:variant>
        <vt:i4>38</vt:i4>
      </vt:variant>
      <vt:variant>
        <vt:i4>0</vt:i4>
      </vt:variant>
      <vt:variant>
        <vt:i4>5</vt:i4>
      </vt:variant>
      <vt:variant>
        <vt:lpwstr/>
      </vt:variant>
      <vt:variant>
        <vt:lpwstr>_Toc145243498</vt:lpwstr>
      </vt:variant>
      <vt:variant>
        <vt:i4>1769524</vt:i4>
      </vt:variant>
      <vt:variant>
        <vt:i4>32</vt:i4>
      </vt:variant>
      <vt:variant>
        <vt:i4>0</vt:i4>
      </vt:variant>
      <vt:variant>
        <vt:i4>5</vt:i4>
      </vt:variant>
      <vt:variant>
        <vt:lpwstr/>
      </vt:variant>
      <vt:variant>
        <vt:lpwstr>_Toc145243497</vt:lpwstr>
      </vt:variant>
      <vt:variant>
        <vt:i4>1769524</vt:i4>
      </vt:variant>
      <vt:variant>
        <vt:i4>26</vt:i4>
      </vt:variant>
      <vt:variant>
        <vt:i4>0</vt:i4>
      </vt:variant>
      <vt:variant>
        <vt:i4>5</vt:i4>
      </vt:variant>
      <vt:variant>
        <vt:lpwstr/>
      </vt:variant>
      <vt:variant>
        <vt:lpwstr>_Toc145243496</vt:lpwstr>
      </vt:variant>
      <vt:variant>
        <vt:i4>1769524</vt:i4>
      </vt:variant>
      <vt:variant>
        <vt:i4>20</vt:i4>
      </vt:variant>
      <vt:variant>
        <vt:i4>0</vt:i4>
      </vt:variant>
      <vt:variant>
        <vt:i4>5</vt:i4>
      </vt:variant>
      <vt:variant>
        <vt:lpwstr/>
      </vt:variant>
      <vt:variant>
        <vt:lpwstr>_Toc145243495</vt:lpwstr>
      </vt:variant>
      <vt:variant>
        <vt:i4>1769524</vt:i4>
      </vt:variant>
      <vt:variant>
        <vt:i4>14</vt:i4>
      </vt:variant>
      <vt:variant>
        <vt:i4>0</vt:i4>
      </vt:variant>
      <vt:variant>
        <vt:i4>5</vt:i4>
      </vt:variant>
      <vt:variant>
        <vt:lpwstr/>
      </vt:variant>
      <vt:variant>
        <vt:lpwstr>_Toc145243494</vt:lpwstr>
      </vt:variant>
      <vt:variant>
        <vt:i4>1769524</vt:i4>
      </vt:variant>
      <vt:variant>
        <vt:i4>8</vt:i4>
      </vt:variant>
      <vt:variant>
        <vt:i4>0</vt:i4>
      </vt:variant>
      <vt:variant>
        <vt:i4>5</vt:i4>
      </vt:variant>
      <vt:variant>
        <vt:lpwstr/>
      </vt:variant>
      <vt:variant>
        <vt:lpwstr>_Toc145243493</vt:lpwstr>
      </vt:variant>
      <vt:variant>
        <vt:i4>1769524</vt:i4>
      </vt:variant>
      <vt:variant>
        <vt:i4>2</vt:i4>
      </vt:variant>
      <vt:variant>
        <vt:i4>0</vt:i4>
      </vt:variant>
      <vt:variant>
        <vt:i4>5</vt:i4>
      </vt:variant>
      <vt:variant>
        <vt:lpwstr/>
      </vt:variant>
      <vt:variant>
        <vt:lpwstr>_Toc145243492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Konovsek</dc:creator>
  <cp:keywords/>
  <cp:lastModifiedBy>Naprave Grize</cp:lastModifiedBy>
  <cp:revision>3</cp:revision>
  <cp:lastPrinted>2024-05-24T07:14:00Z</cp:lastPrinted>
  <dcterms:created xsi:type="dcterms:W3CDTF">2024-11-01T20:21:00Z</dcterms:created>
  <dcterms:modified xsi:type="dcterms:W3CDTF">2024-11-01T20:23:00Z</dcterms:modified>
</cp:coreProperties>
</file>