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7938" w14:textId="77777777" w:rsidR="008B44A1" w:rsidRPr="003C3C6C" w:rsidRDefault="008B44A1" w:rsidP="003C3C6C">
      <w:pPr>
        <w:shd w:val="clear" w:color="auto" w:fill="FFFFFF"/>
        <w:spacing w:after="240" w:line="240" w:lineRule="auto"/>
        <w:rPr>
          <w:rFonts w:ascii="Times New Roman" w:eastAsia="Times New Roman" w:hAnsi="Times New Roman" w:cs="Times New Roman"/>
          <w:b/>
          <w:bCs/>
          <w:color w:val="555555"/>
          <w:sz w:val="24"/>
          <w:szCs w:val="24"/>
          <w:lang w:eastAsia="sl-SI"/>
        </w:rPr>
      </w:pPr>
      <w:r w:rsidRPr="003C3C6C">
        <w:rPr>
          <w:rStyle w:val="Krepko"/>
          <w:rFonts w:ascii="Times New Roman" w:hAnsi="Times New Roman" w:cs="Times New Roman"/>
          <w:color w:val="2C363A"/>
          <w:sz w:val="24"/>
          <w:szCs w:val="24"/>
          <w:shd w:val="clear" w:color="auto" w:fill="BFEDD2"/>
        </w:rPr>
        <w:t xml:space="preserve">Pravila obnašanja in vedenja v šolskih prostorih: </w:t>
      </w:r>
    </w:p>
    <w:p w14:paraId="0AA3FD50" w14:textId="7F7B0349" w:rsidR="008B44A1" w:rsidRPr="003C3C6C" w:rsidRDefault="008B44A1" w:rsidP="003C3C6C">
      <w:pPr>
        <w:shd w:val="clear" w:color="auto" w:fill="FFFFFF"/>
        <w:spacing w:after="240" w:line="240" w:lineRule="auto"/>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b/>
          <w:bCs/>
          <w:color w:val="555555"/>
          <w:sz w:val="24"/>
          <w:szCs w:val="24"/>
          <w:lang w:eastAsia="sl-SI"/>
        </w:rPr>
        <w:t>V   UČILNICI - splošno</w:t>
      </w:r>
    </w:p>
    <w:p w14:paraId="5039A0BC"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 xml:space="preserve">Učenci k uram prihajajo točno. Po zvonjenju se ne zadržujejo na hodnikih in v drugih delih šolske zgradbe. </w:t>
      </w:r>
    </w:p>
    <w:p w14:paraId="4DD81F62"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Reditelji sporočijo odsotnost sošolcev, brišejo tablo, pomagajo učitelju/učiteljici, po končani uri uredijo učilnico, vzpostavijo prvotno stanje.</w:t>
      </w:r>
    </w:p>
    <w:p w14:paraId="7738CE03"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Učenci pridejo k pouku v nedrsečih copatih.</w:t>
      </w:r>
    </w:p>
    <w:p w14:paraId="59443A01"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Na začetku učne ure se učitelj in učenci pozdravijo. Tudi sicer je pozdravljanje del šolske kulture, kjer bomo pozorni na uporabo vljudnostnih izrazov, vikanje in načinov, primernih situaciji.</w:t>
      </w:r>
    </w:p>
    <w:p w14:paraId="29722E61"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Učenci sodelujejo pri vseh oblikah pouka po svojih zmožnostih in s svojim vedenjem ne motijo in ovirajo drugih pri izvajanju pouka ali dejavnosti.</w:t>
      </w:r>
    </w:p>
    <w:p w14:paraId="1C69F5F0"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Z dvigom roke pokažejo željo po vključitvi v učni proces.</w:t>
      </w:r>
    </w:p>
    <w:p w14:paraId="280CC298"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 xml:space="preserve">Ob koncu pouka oz. posameznih dejavnostih (jutranje varstvo, krožek…) pospravijo svoje potrebščine in prostor pospravijo, po pozdravu skupno zapustimo učilnico, učitelj ga po potrebi prezrači in zaklene. </w:t>
      </w:r>
    </w:p>
    <w:p w14:paraId="0C9202DC"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Učenci lahko med poukom zapustijo učilnico oziroma šolski prostor le z dovoljenjem učitelja.</w:t>
      </w:r>
    </w:p>
    <w:p w14:paraId="588469E4"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 xml:space="preserve">Pouk mora potekati mirno pod vodstvom učitelja.  </w:t>
      </w:r>
    </w:p>
    <w:p w14:paraId="6ADF43F7" w14:textId="4D91ACC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Med poukom veljajo naslednja pravila: u</w:t>
      </w:r>
      <w:r w:rsidR="002507A6">
        <w:rPr>
          <w:rFonts w:ascii="Times New Roman" w:eastAsia="Times New Roman" w:hAnsi="Times New Roman" w:cs="Times New Roman"/>
          <w:color w:val="555555"/>
          <w:sz w:val="24"/>
          <w:szCs w:val="24"/>
          <w:lang w:eastAsia="sl-SI"/>
        </w:rPr>
        <w:t>čenec zasede svoje delovno mesto</w:t>
      </w:r>
      <w:r w:rsidRPr="003C3C6C">
        <w:rPr>
          <w:rFonts w:ascii="Times New Roman" w:eastAsia="Times New Roman" w:hAnsi="Times New Roman" w:cs="Times New Roman"/>
          <w:color w:val="555555"/>
          <w:sz w:val="24"/>
          <w:szCs w:val="24"/>
          <w:lang w:eastAsia="sl-SI"/>
        </w:rPr>
        <w:t>, pripravi pripomočke za pouk,</w:t>
      </w:r>
      <w:r w:rsidR="002507A6">
        <w:rPr>
          <w:rFonts w:ascii="Times New Roman" w:eastAsia="Times New Roman" w:hAnsi="Times New Roman" w:cs="Times New Roman"/>
          <w:color w:val="555555"/>
          <w:sz w:val="24"/>
          <w:szCs w:val="24"/>
          <w:lang w:eastAsia="sl-SI"/>
        </w:rPr>
        <w:t xml:space="preserve"> posluša razlago, aktivno sodel</w:t>
      </w:r>
      <w:r w:rsidRPr="003C3C6C">
        <w:rPr>
          <w:rFonts w:ascii="Times New Roman" w:eastAsia="Times New Roman" w:hAnsi="Times New Roman" w:cs="Times New Roman"/>
          <w:color w:val="555555"/>
          <w:sz w:val="24"/>
          <w:szCs w:val="24"/>
          <w:lang w:eastAsia="sl-SI"/>
        </w:rPr>
        <w:t>uje pri različnih oblikah pouka, pospravlja za seboj po končanem delu in mirno odide iz učilnice.</w:t>
      </w:r>
    </w:p>
    <w:p w14:paraId="123F4967"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Dolžnosti učencev so, da k pouku redno prinašajo šolske potrebščine, napisane domače naloge, da si med poukom zapisujejo razlago ter poskrbijo za prepisano snov, če so manjkali pri pouka zaradi bolezni ali drugih opravičljivih razlogov.</w:t>
      </w:r>
    </w:p>
    <w:p w14:paraId="20EFB2D6"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Med poukom ne žvečijo ali se prehranjujejo.</w:t>
      </w:r>
    </w:p>
    <w:p w14:paraId="26AC7AFC" w14:textId="16BB6EEC"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 xml:space="preserve">Med poukom ne </w:t>
      </w:r>
      <w:r w:rsidR="002507A6">
        <w:rPr>
          <w:rFonts w:ascii="Times New Roman" w:eastAsia="Times New Roman" w:hAnsi="Times New Roman" w:cs="Times New Roman"/>
          <w:color w:val="555555"/>
          <w:sz w:val="24"/>
          <w:szCs w:val="24"/>
          <w:lang w:eastAsia="sl-SI"/>
        </w:rPr>
        <w:t>uporabljajo elektronskih naprav</w:t>
      </w:r>
      <w:r w:rsidRPr="003C3C6C">
        <w:rPr>
          <w:rFonts w:ascii="Times New Roman" w:eastAsia="Times New Roman" w:hAnsi="Times New Roman" w:cs="Times New Roman"/>
          <w:color w:val="555555"/>
          <w:sz w:val="24"/>
          <w:szCs w:val="24"/>
          <w:lang w:eastAsia="sl-SI"/>
        </w:rPr>
        <w:t>, razen v dogovoru z učiteljem.</w:t>
      </w:r>
    </w:p>
    <w:p w14:paraId="41F6D4B6"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Okna v učilnici odpira samo učitelj.</w:t>
      </w:r>
    </w:p>
    <w:p w14:paraId="354B28AD"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Uporaba IKT tehnologije vedno poteka pod nadzorom učitelja.</w:t>
      </w:r>
    </w:p>
    <w:p w14:paraId="1F645788" w14:textId="77777777" w:rsidR="008B44A1" w:rsidRPr="003C3C6C"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Učenci ne sedijo na okenskih policah in se ne nagibajo skozi okna.</w:t>
      </w:r>
    </w:p>
    <w:p w14:paraId="677EB859" w14:textId="0F7CFC08" w:rsidR="008B44A1" w:rsidRPr="003C3C6C" w:rsidRDefault="0064235A"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Pr>
          <w:rFonts w:ascii="Times New Roman" w:eastAsia="Times New Roman" w:hAnsi="Times New Roman" w:cs="Times New Roman"/>
          <w:color w:val="555555"/>
          <w:sz w:val="24"/>
          <w:szCs w:val="24"/>
          <w:lang w:eastAsia="sl-SI"/>
        </w:rPr>
        <w:t>Predmetna stopnja</w:t>
      </w:r>
      <w:r w:rsidR="008B44A1" w:rsidRPr="003C3C6C">
        <w:rPr>
          <w:rFonts w:ascii="Times New Roman" w:eastAsia="Times New Roman" w:hAnsi="Times New Roman" w:cs="Times New Roman"/>
          <w:color w:val="555555"/>
          <w:sz w:val="24"/>
          <w:szCs w:val="24"/>
          <w:lang w:eastAsia="sl-SI"/>
        </w:rPr>
        <w:t>: učenci torbe po končani 2. uri pustijo v</w:t>
      </w:r>
      <w:r w:rsidR="002507A6">
        <w:rPr>
          <w:rFonts w:ascii="Times New Roman" w:eastAsia="Times New Roman" w:hAnsi="Times New Roman" w:cs="Times New Roman"/>
          <w:color w:val="555555"/>
          <w:sz w:val="24"/>
          <w:szCs w:val="24"/>
          <w:lang w:eastAsia="sl-SI"/>
        </w:rPr>
        <w:t xml:space="preserve"> učilnicah in jih pridejo iskat</w:t>
      </w:r>
      <w:r w:rsidR="008B44A1" w:rsidRPr="003C3C6C">
        <w:rPr>
          <w:rFonts w:ascii="Times New Roman" w:eastAsia="Times New Roman" w:hAnsi="Times New Roman" w:cs="Times New Roman"/>
          <w:color w:val="555555"/>
          <w:sz w:val="24"/>
          <w:szCs w:val="24"/>
          <w:lang w:eastAsia="sl-SI"/>
        </w:rPr>
        <w:t xml:space="preserve"> po končanem rekreativne</w:t>
      </w:r>
      <w:r w:rsidR="002507A6">
        <w:rPr>
          <w:rFonts w:ascii="Times New Roman" w:eastAsia="Times New Roman" w:hAnsi="Times New Roman" w:cs="Times New Roman"/>
          <w:color w:val="555555"/>
          <w:sz w:val="24"/>
          <w:szCs w:val="24"/>
          <w:lang w:eastAsia="sl-SI"/>
        </w:rPr>
        <w:t>m</w:t>
      </w:r>
      <w:r w:rsidR="008B44A1" w:rsidRPr="003C3C6C">
        <w:rPr>
          <w:rFonts w:ascii="Times New Roman" w:eastAsia="Times New Roman" w:hAnsi="Times New Roman" w:cs="Times New Roman"/>
          <w:color w:val="555555"/>
          <w:sz w:val="24"/>
          <w:szCs w:val="24"/>
          <w:lang w:eastAsia="sl-SI"/>
        </w:rPr>
        <w:t xml:space="preserve"> odmoru.</w:t>
      </w:r>
    </w:p>
    <w:p w14:paraId="0373142A" w14:textId="77777777" w:rsidR="008B44A1" w:rsidRDefault="008B44A1" w:rsidP="0064235A">
      <w:pPr>
        <w:numPr>
          <w:ilvl w:val="0"/>
          <w:numId w:val="21"/>
        </w:numPr>
        <w:shd w:val="clear" w:color="auto" w:fill="FFFFFF"/>
        <w:spacing w:before="100" w:beforeAutospacing="1" w:after="100" w:afterAutospacing="1" w:line="240" w:lineRule="auto"/>
        <w:ind w:left="340"/>
        <w:jc w:val="both"/>
        <w:rPr>
          <w:rFonts w:ascii="Times New Roman" w:eastAsia="Times New Roman" w:hAnsi="Times New Roman" w:cs="Times New Roman"/>
          <w:color w:val="555555"/>
          <w:sz w:val="24"/>
          <w:szCs w:val="24"/>
          <w:lang w:eastAsia="sl-SI"/>
        </w:rPr>
      </w:pPr>
      <w:r w:rsidRPr="003C3C6C">
        <w:rPr>
          <w:rFonts w:ascii="Times New Roman" w:eastAsia="Times New Roman" w:hAnsi="Times New Roman" w:cs="Times New Roman"/>
          <w:color w:val="555555"/>
          <w:sz w:val="24"/>
          <w:szCs w:val="24"/>
          <w:lang w:eastAsia="sl-SI"/>
        </w:rPr>
        <w:t xml:space="preserve">Na učitelja </w:t>
      </w:r>
      <w:r w:rsidR="003C3C6C" w:rsidRPr="003C3C6C">
        <w:rPr>
          <w:rFonts w:ascii="Times New Roman" w:eastAsia="Times New Roman" w:hAnsi="Times New Roman" w:cs="Times New Roman"/>
          <w:color w:val="555555"/>
          <w:sz w:val="24"/>
          <w:szCs w:val="24"/>
          <w:lang w:eastAsia="sl-SI"/>
        </w:rPr>
        <w:t xml:space="preserve">in pričetek pouka </w:t>
      </w:r>
      <w:r w:rsidRPr="003C3C6C">
        <w:rPr>
          <w:rFonts w:ascii="Times New Roman" w:eastAsia="Times New Roman" w:hAnsi="Times New Roman" w:cs="Times New Roman"/>
          <w:color w:val="555555"/>
          <w:sz w:val="24"/>
          <w:szCs w:val="24"/>
          <w:lang w:eastAsia="sl-SI"/>
        </w:rPr>
        <w:t>čakajo pred učilnico</w:t>
      </w:r>
      <w:r w:rsidR="003C3C6C" w:rsidRPr="003C3C6C">
        <w:rPr>
          <w:rFonts w:ascii="Times New Roman" w:eastAsia="Times New Roman" w:hAnsi="Times New Roman" w:cs="Times New Roman"/>
          <w:color w:val="555555"/>
          <w:sz w:val="24"/>
          <w:szCs w:val="24"/>
          <w:lang w:eastAsia="sl-SI"/>
        </w:rPr>
        <w:t>.</w:t>
      </w:r>
    </w:p>
    <w:p w14:paraId="70D93CF6" w14:textId="7D00A1D5" w:rsidR="003C3C6C" w:rsidRPr="003C3C6C" w:rsidRDefault="003C3C6C" w:rsidP="0064235A">
      <w:pPr>
        <w:pStyle w:val="Odstavekseznama"/>
        <w:numPr>
          <w:ilvl w:val="0"/>
          <w:numId w:val="21"/>
        </w:numPr>
        <w:spacing w:line="240" w:lineRule="auto"/>
        <w:ind w:left="340"/>
        <w:jc w:val="both"/>
        <w:rPr>
          <w:rFonts w:ascii="Times New Roman" w:hAnsi="Times New Roman" w:cs="Times New Roman"/>
          <w:b/>
          <w:sz w:val="24"/>
          <w:szCs w:val="24"/>
        </w:rPr>
      </w:pPr>
      <w:r w:rsidRPr="003C3C6C">
        <w:rPr>
          <w:rFonts w:ascii="Times New Roman" w:hAnsi="Times New Roman" w:cs="Times New Roman"/>
          <w:sz w:val="24"/>
          <w:szCs w:val="24"/>
        </w:rPr>
        <w:t xml:space="preserve">V učilnici ne </w:t>
      </w:r>
      <w:r w:rsidR="002507A6">
        <w:rPr>
          <w:rFonts w:ascii="Times New Roman" w:hAnsi="Times New Roman" w:cs="Times New Roman"/>
          <w:sz w:val="24"/>
          <w:szCs w:val="24"/>
        </w:rPr>
        <w:t xml:space="preserve">smejo </w:t>
      </w:r>
      <w:r w:rsidRPr="003C3C6C">
        <w:rPr>
          <w:rFonts w:ascii="Times New Roman" w:hAnsi="Times New Roman" w:cs="Times New Roman"/>
          <w:sz w:val="24"/>
          <w:szCs w:val="24"/>
        </w:rPr>
        <w:t>prestavljati klopi in stolov brez dovoljenja učitelj</w:t>
      </w:r>
      <w:r>
        <w:rPr>
          <w:rFonts w:ascii="Times New Roman" w:hAnsi="Times New Roman" w:cs="Times New Roman"/>
          <w:sz w:val="24"/>
          <w:szCs w:val="24"/>
        </w:rPr>
        <w:t>a</w:t>
      </w:r>
      <w:r w:rsidRPr="003C3C6C">
        <w:rPr>
          <w:rFonts w:ascii="Times New Roman" w:hAnsi="Times New Roman" w:cs="Times New Roman"/>
          <w:sz w:val="24"/>
          <w:szCs w:val="24"/>
        </w:rPr>
        <w:t xml:space="preserve">. </w:t>
      </w:r>
    </w:p>
    <w:p w14:paraId="5904A1ED" w14:textId="77777777" w:rsidR="003C3C6C" w:rsidRDefault="003C3C6C" w:rsidP="0064235A">
      <w:pPr>
        <w:pStyle w:val="Odstavekseznama"/>
        <w:numPr>
          <w:ilvl w:val="0"/>
          <w:numId w:val="21"/>
        </w:numPr>
        <w:spacing w:after="200" w:line="240" w:lineRule="auto"/>
        <w:ind w:left="340"/>
        <w:jc w:val="both"/>
        <w:rPr>
          <w:rFonts w:ascii="Times New Roman" w:hAnsi="Times New Roman" w:cs="Times New Roman"/>
          <w:sz w:val="24"/>
          <w:szCs w:val="24"/>
        </w:rPr>
      </w:pPr>
      <w:r w:rsidRPr="003C3C6C">
        <w:rPr>
          <w:rFonts w:ascii="Times New Roman" w:hAnsi="Times New Roman" w:cs="Times New Roman"/>
          <w:sz w:val="24"/>
          <w:szCs w:val="24"/>
        </w:rPr>
        <w:t>Učenci ne smejo pisati po mizah in ostali opremi</w:t>
      </w:r>
      <w:r>
        <w:rPr>
          <w:rFonts w:ascii="Times New Roman" w:hAnsi="Times New Roman" w:cs="Times New Roman"/>
          <w:sz w:val="24"/>
          <w:szCs w:val="24"/>
        </w:rPr>
        <w:t xml:space="preserve"> ali kakorkoli drugače poškodovati pohištva in druge opreme v učilnici</w:t>
      </w:r>
      <w:r w:rsidRPr="003C3C6C">
        <w:rPr>
          <w:rFonts w:ascii="Times New Roman" w:hAnsi="Times New Roman" w:cs="Times New Roman"/>
          <w:sz w:val="24"/>
          <w:szCs w:val="24"/>
        </w:rPr>
        <w:t xml:space="preserve">. </w:t>
      </w:r>
    </w:p>
    <w:p w14:paraId="21C4E4FB" w14:textId="77777777" w:rsidR="003C3C6C" w:rsidRDefault="003C3C6C" w:rsidP="0064235A">
      <w:pPr>
        <w:pStyle w:val="Odstavekseznama"/>
        <w:numPr>
          <w:ilvl w:val="0"/>
          <w:numId w:val="21"/>
        </w:numPr>
        <w:spacing w:after="0" w:line="240" w:lineRule="auto"/>
        <w:ind w:left="340"/>
        <w:jc w:val="both"/>
        <w:rPr>
          <w:rFonts w:ascii="Times New Roman" w:hAnsi="Times New Roman" w:cs="Times New Roman"/>
          <w:sz w:val="24"/>
          <w:szCs w:val="24"/>
        </w:rPr>
      </w:pPr>
      <w:r w:rsidRPr="003C3C6C">
        <w:rPr>
          <w:rFonts w:ascii="Times New Roman" w:hAnsi="Times New Roman" w:cs="Times New Roman"/>
          <w:sz w:val="24"/>
          <w:szCs w:val="24"/>
        </w:rPr>
        <w:t>Učilnic</w:t>
      </w:r>
      <w:r>
        <w:rPr>
          <w:rFonts w:ascii="Times New Roman" w:hAnsi="Times New Roman" w:cs="Times New Roman"/>
          <w:sz w:val="24"/>
          <w:szCs w:val="24"/>
        </w:rPr>
        <w:t>e</w:t>
      </w:r>
      <w:r w:rsidRPr="003C3C6C">
        <w:rPr>
          <w:rFonts w:ascii="Times New Roman" w:hAnsi="Times New Roman" w:cs="Times New Roman"/>
          <w:sz w:val="24"/>
          <w:szCs w:val="24"/>
        </w:rPr>
        <w:t xml:space="preserve"> </w:t>
      </w:r>
      <w:r>
        <w:rPr>
          <w:rFonts w:ascii="Times New Roman" w:hAnsi="Times New Roman" w:cs="Times New Roman"/>
          <w:sz w:val="24"/>
          <w:szCs w:val="24"/>
        </w:rPr>
        <w:t>so</w:t>
      </w:r>
      <w:r w:rsidRPr="003C3C6C">
        <w:rPr>
          <w:rFonts w:ascii="Times New Roman" w:hAnsi="Times New Roman" w:cs="Times New Roman"/>
          <w:sz w:val="24"/>
          <w:szCs w:val="24"/>
        </w:rPr>
        <w:t xml:space="preserve"> med odmori zaklenjen</w:t>
      </w:r>
      <w:r>
        <w:rPr>
          <w:rFonts w:ascii="Times New Roman" w:hAnsi="Times New Roman" w:cs="Times New Roman"/>
          <w:sz w:val="24"/>
          <w:szCs w:val="24"/>
        </w:rPr>
        <w:t>e</w:t>
      </w:r>
      <w:r w:rsidRPr="003C3C6C">
        <w:rPr>
          <w:rFonts w:ascii="Times New Roman" w:hAnsi="Times New Roman" w:cs="Times New Roman"/>
          <w:sz w:val="24"/>
          <w:szCs w:val="24"/>
        </w:rPr>
        <w:t xml:space="preserve">. Vanjo vstopajo učenci le v spremstvu učitelja. </w:t>
      </w:r>
    </w:p>
    <w:p w14:paraId="19912988" w14:textId="77777777" w:rsidR="0080325C" w:rsidRPr="003C3C6C" w:rsidRDefault="0080325C" w:rsidP="0064235A">
      <w:pPr>
        <w:pStyle w:val="Odstavekseznama"/>
        <w:numPr>
          <w:ilvl w:val="0"/>
          <w:numId w:val="21"/>
        </w:numPr>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Šolsko uro zaključi učitelj.</w:t>
      </w:r>
      <w:r w:rsidRPr="0080325C">
        <w:rPr>
          <w:sz w:val="23"/>
          <w:szCs w:val="23"/>
        </w:rPr>
        <w:t xml:space="preserve"> </w:t>
      </w:r>
      <w:r>
        <w:rPr>
          <w:sz w:val="23"/>
          <w:szCs w:val="23"/>
        </w:rPr>
        <w:t>Šolski zvonec je le opozorilo učitelju.</w:t>
      </w:r>
    </w:p>
    <w:p w14:paraId="70F310A8" w14:textId="77777777" w:rsidR="003C3C6C" w:rsidRPr="003C3C6C" w:rsidRDefault="003C3C6C" w:rsidP="0064235A">
      <w:pPr>
        <w:pStyle w:val="Odstavekseznama"/>
        <w:spacing w:after="200" w:line="240" w:lineRule="auto"/>
        <w:ind w:left="340"/>
        <w:rPr>
          <w:rFonts w:ascii="Times New Roman" w:hAnsi="Times New Roman" w:cs="Times New Roman"/>
          <w:sz w:val="24"/>
          <w:szCs w:val="24"/>
        </w:rPr>
      </w:pPr>
    </w:p>
    <w:p w14:paraId="37D2FD76" w14:textId="77777777" w:rsidR="003C3C6C" w:rsidRPr="003C3C6C" w:rsidRDefault="003C3C6C" w:rsidP="0064235A">
      <w:pPr>
        <w:pStyle w:val="Odstavekseznama"/>
        <w:spacing w:line="240" w:lineRule="auto"/>
        <w:ind w:left="340"/>
        <w:rPr>
          <w:rFonts w:ascii="Times New Roman" w:hAnsi="Times New Roman" w:cs="Times New Roman"/>
          <w:b/>
          <w:sz w:val="24"/>
          <w:szCs w:val="24"/>
        </w:rPr>
      </w:pPr>
    </w:p>
    <w:p w14:paraId="3452583B" w14:textId="77777777" w:rsidR="003C3C6C" w:rsidRPr="003C3C6C" w:rsidRDefault="003C3C6C" w:rsidP="003C3C6C">
      <w:pPr>
        <w:shd w:val="clear" w:color="auto" w:fill="FFFFFF"/>
        <w:spacing w:before="100" w:beforeAutospacing="1" w:after="100" w:afterAutospacing="1" w:line="240" w:lineRule="auto"/>
        <w:ind w:left="720"/>
        <w:rPr>
          <w:rFonts w:ascii="Times New Roman" w:eastAsia="Times New Roman" w:hAnsi="Times New Roman" w:cs="Times New Roman"/>
          <w:color w:val="555555"/>
          <w:sz w:val="24"/>
          <w:szCs w:val="24"/>
          <w:lang w:eastAsia="sl-SI"/>
        </w:rPr>
      </w:pPr>
    </w:p>
    <w:p w14:paraId="560FAA65" w14:textId="77777777" w:rsidR="008B44A1" w:rsidRPr="003C3C6C" w:rsidRDefault="008B44A1" w:rsidP="003C3C6C">
      <w:pPr>
        <w:spacing w:line="240" w:lineRule="auto"/>
        <w:rPr>
          <w:rFonts w:ascii="Times New Roman" w:hAnsi="Times New Roman" w:cs="Times New Roman"/>
          <w:sz w:val="24"/>
          <w:szCs w:val="24"/>
        </w:rPr>
      </w:pPr>
    </w:p>
    <w:p w14:paraId="3208D22A" w14:textId="77777777" w:rsidR="008B44A1" w:rsidRPr="003C3C6C" w:rsidRDefault="008B44A1" w:rsidP="003C3C6C">
      <w:pPr>
        <w:spacing w:line="240" w:lineRule="auto"/>
        <w:rPr>
          <w:rFonts w:ascii="Times New Roman" w:hAnsi="Times New Roman" w:cs="Times New Roman"/>
          <w:b/>
          <w:sz w:val="24"/>
          <w:szCs w:val="24"/>
        </w:rPr>
      </w:pPr>
    </w:p>
    <w:p w14:paraId="17735733" w14:textId="77777777" w:rsidR="00573B7C" w:rsidRDefault="00573B7C">
      <w:pPr>
        <w:rPr>
          <w:rFonts w:ascii="Times New Roman" w:hAnsi="Times New Roman" w:cs="Times New Roman"/>
          <w:b/>
          <w:sz w:val="24"/>
          <w:szCs w:val="24"/>
        </w:rPr>
      </w:pPr>
      <w:r>
        <w:rPr>
          <w:rFonts w:ascii="Times New Roman" w:hAnsi="Times New Roman" w:cs="Times New Roman"/>
          <w:b/>
          <w:sz w:val="24"/>
          <w:szCs w:val="24"/>
        </w:rPr>
        <w:br w:type="page"/>
      </w:r>
    </w:p>
    <w:p w14:paraId="6F654961" w14:textId="7D94E83C" w:rsidR="0023392C" w:rsidRPr="008F6478" w:rsidRDefault="00DA04CD" w:rsidP="0064235A">
      <w:pPr>
        <w:spacing w:line="240" w:lineRule="auto"/>
        <w:jc w:val="both"/>
        <w:rPr>
          <w:rFonts w:ascii="Times New Roman" w:hAnsi="Times New Roman" w:cs="Times New Roman"/>
          <w:b/>
          <w:sz w:val="24"/>
          <w:szCs w:val="24"/>
        </w:rPr>
      </w:pPr>
      <w:r w:rsidRPr="003C3C6C">
        <w:rPr>
          <w:rFonts w:ascii="Times New Roman" w:hAnsi="Times New Roman" w:cs="Times New Roman"/>
          <w:b/>
          <w:sz w:val="24"/>
          <w:szCs w:val="24"/>
        </w:rPr>
        <w:lastRenderedPageBreak/>
        <w:t xml:space="preserve">UČILNICA GOSPODINJSTVA </w:t>
      </w:r>
    </w:p>
    <w:p w14:paraId="1BBCFE69" w14:textId="77777777" w:rsidR="00DB7D44" w:rsidRPr="003C3C6C" w:rsidRDefault="00DB7D44" w:rsidP="0064235A">
      <w:pPr>
        <w:spacing w:line="240" w:lineRule="auto"/>
        <w:jc w:val="both"/>
        <w:rPr>
          <w:rFonts w:ascii="Times New Roman" w:hAnsi="Times New Roman" w:cs="Times New Roman"/>
          <w:b/>
          <w:sz w:val="24"/>
          <w:szCs w:val="24"/>
        </w:rPr>
      </w:pPr>
      <w:r w:rsidRPr="003C3C6C">
        <w:rPr>
          <w:rFonts w:ascii="Times New Roman" w:hAnsi="Times New Roman" w:cs="Times New Roman"/>
          <w:b/>
          <w:sz w:val="24"/>
          <w:szCs w:val="24"/>
        </w:rPr>
        <w:t>V učilnici (kuhinji) se ravnajo po navodilih učiteljice:</w:t>
      </w:r>
    </w:p>
    <w:p w14:paraId="3C78B279"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nadenejo si zaščitno obleko in si umijejo roke; </w:t>
      </w:r>
    </w:p>
    <w:p w14:paraId="7D63ABDD"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očistijo delovno površino s pomivalnim sredstvom; </w:t>
      </w:r>
    </w:p>
    <w:p w14:paraId="73C52A4E"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skrbijo za osebno higieno pred, med in po končanem delu; </w:t>
      </w:r>
    </w:p>
    <w:p w14:paraId="6DF4D743"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pregledajo navodila za delo in recept; </w:t>
      </w:r>
    </w:p>
    <w:p w14:paraId="64F318F4"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pripravijo pripomočke in živila; </w:t>
      </w:r>
    </w:p>
    <w:p w14:paraId="5D112CF8"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kozarce, skodelice in drugo posodo jemljejo učenci iz omaric le z dovoljenjem učiteljice;</w:t>
      </w:r>
    </w:p>
    <w:p w14:paraId="76F7083F"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živil, gospodinjskih aparatov in drugih predmetov, ki so odloženi na delovnem pultu, </w:t>
      </w:r>
    </w:p>
    <w:p w14:paraId="7E045723" w14:textId="77777777" w:rsidR="00DB7D44" w:rsidRPr="003C3C6C" w:rsidRDefault="00DB7D44" w:rsidP="0064235A">
      <w:pPr>
        <w:pStyle w:val="Odstavekseznama"/>
        <w:numPr>
          <w:ilvl w:val="1"/>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se učenci dotikajo le z dovoljenjem učiteljice; </w:t>
      </w:r>
    </w:p>
    <w:p w14:paraId="078FDC78"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štedilnik in druge pripomočke vklapljajo le po navodilih učiteljice; </w:t>
      </w:r>
    </w:p>
    <w:p w14:paraId="350999B9" w14:textId="77777777" w:rsidR="002625CB"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previdni so pri delu z ostrimi predmeti;</w:t>
      </w:r>
    </w:p>
    <w:p w14:paraId="4C5B158A"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roke si umivajo le pri umivalniku; </w:t>
      </w:r>
    </w:p>
    <w:p w14:paraId="5D5625F9"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sproti pospravljajo in urejajo svoje delovno mesto; </w:t>
      </w:r>
    </w:p>
    <w:p w14:paraId="4CFBAF4D"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posodo pomivajo v pomivalnem koritu in pomivalnem stroju; </w:t>
      </w:r>
    </w:p>
    <w:p w14:paraId="6E8101C0" w14:textId="77777777"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smeti odlagajo v koš za smeti in ločujejo odpadke;</w:t>
      </w:r>
    </w:p>
    <w:p w14:paraId="662D085A" w14:textId="1C4D6630" w:rsidR="00DB7D44" w:rsidRPr="003C3C6C" w:rsidRDefault="00DB7D44" w:rsidP="0064235A">
      <w:pPr>
        <w:pStyle w:val="Odstavekseznama"/>
        <w:numPr>
          <w:ilvl w:val="0"/>
          <w:numId w:val="22"/>
        </w:numPr>
        <w:spacing w:after="12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pospravijo za seboj, pomijejo, mokre krpe dajo sušit</w:t>
      </w:r>
      <w:r w:rsidR="002507A6">
        <w:rPr>
          <w:rFonts w:ascii="Times New Roman" w:hAnsi="Times New Roman" w:cs="Times New Roman"/>
          <w:sz w:val="24"/>
          <w:szCs w:val="24"/>
        </w:rPr>
        <w:t>i</w:t>
      </w:r>
      <w:r w:rsidRPr="003C3C6C">
        <w:rPr>
          <w:rFonts w:ascii="Times New Roman" w:hAnsi="Times New Roman" w:cs="Times New Roman"/>
          <w:sz w:val="24"/>
          <w:szCs w:val="24"/>
        </w:rPr>
        <w:t xml:space="preserve">, koše ustrezno izpraznijo. </w:t>
      </w:r>
    </w:p>
    <w:p w14:paraId="68A64A39" w14:textId="77777777" w:rsidR="00DB7D44" w:rsidRPr="003C3C6C" w:rsidRDefault="00DB7D44" w:rsidP="003C3C6C">
      <w:pPr>
        <w:spacing w:line="240" w:lineRule="auto"/>
        <w:rPr>
          <w:rFonts w:ascii="Times New Roman" w:hAnsi="Times New Roman" w:cs="Times New Roman"/>
          <w:sz w:val="24"/>
          <w:szCs w:val="24"/>
        </w:rPr>
      </w:pPr>
    </w:p>
    <w:p w14:paraId="4E7A4B44" w14:textId="77777777" w:rsidR="00DA04CD" w:rsidRPr="003C3C6C" w:rsidRDefault="00DA04CD" w:rsidP="003C3C6C">
      <w:pPr>
        <w:spacing w:line="240" w:lineRule="auto"/>
        <w:rPr>
          <w:rFonts w:ascii="Times New Roman" w:hAnsi="Times New Roman" w:cs="Times New Roman"/>
          <w:b/>
          <w:sz w:val="24"/>
          <w:szCs w:val="24"/>
        </w:rPr>
      </w:pPr>
      <w:r w:rsidRPr="003C3C6C">
        <w:rPr>
          <w:rFonts w:ascii="Times New Roman" w:hAnsi="Times New Roman" w:cs="Times New Roman"/>
          <w:b/>
          <w:sz w:val="24"/>
          <w:szCs w:val="24"/>
        </w:rPr>
        <w:t xml:space="preserve">JEDILNICA </w:t>
      </w:r>
    </w:p>
    <w:p w14:paraId="3BB35BE8" w14:textId="549E52E3" w:rsidR="00573B7C" w:rsidRPr="003C3C6C" w:rsidRDefault="00DA04CD" w:rsidP="0064235A">
      <w:pPr>
        <w:spacing w:line="240" w:lineRule="auto"/>
        <w:jc w:val="both"/>
        <w:rPr>
          <w:rFonts w:ascii="Times New Roman" w:hAnsi="Times New Roman" w:cs="Times New Roman"/>
          <w:sz w:val="24"/>
          <w:szCs w:val="24"/>
        </w:rPr>
      </w:pPr>
      <w:r w:rsidRPr="003C3C6C">
        <w:rPr>
          <w:rFonts w:ascii="Times New Roman" w:hAnsi="Times New Roman" w:cs="Times New Roman"/>
          <w:sz w:val="24"/>
          <w:szCs w:val="24"/>
        </w:rPr>
        <w:t xml:space="preserve">V jedilnici učenci malicajo in kosijo. Občasno jedilnico uporabljamo tudi za druge namene: predstavitve, nastope, razstave, srečanja s starši, sestanke in druge aktivnosti, ki potrebujejo več prostora oz. računalniško podporo in/ali ozvočenje. </w:t>
      </w:r>
    </w:p>
    <w:p w14:paraId="6AD9B91B" w14:textId="77777777" w:rsidR="00DA04CD" w:rsidRPr="003C3C6C" w:rsidRDefault="00573B7C" w:rsidP="0064235A">
      <w:pPr>
        <w:pStyle w:val="Odstavekseznama"/>
        <w:numPr>
          <w:ilvl w:val="0"/>
          <w:numId w:val="23"/>
        </w:numPr>
        <w:spacing w:line="240" w:lineRule="auto"/>
        <w:ind w:left="303"/>
        <w:jc w:val="both"/>
        <w:rPr>
          <w:rFonts w:ascii="Times New Roman" w:hAnsi="Times New Roman" w:cs="Times New Roman"/>
          <w:sz w:val="24"/>
          <w:szCs w:val="24"/>
        </w:rPr>
      </w:pPr>
      <w:r>
        <w:rPr>
          <w:rFonts w:ascii="Times New Roman" w:hAnsi="Times New Roman" w:cs="Times New Roman"/>
          <w:sz w:val="24"/>
          <w:szCs w:val="24"/>
        </w:rPr>
        <w:t xml:space="preserve">Učenci </w:t>
      </w:r>
      <w:r w:rsidR="00DA04CD" w:rsidRPr="003C3C6C">
        <w:rPr>
          <w:rFonts w:ascii="Times New Roman" w:hAnsi="Times New Roman" w:cs="Times New Roman"/>
          <w:sz w:val="24"/>
          <w:szCs w:val="24"/>
        </w:rPr>
        <w:t>se v jedilnici zadržujejo le v času prehranjevanja,</w:t>
      </w:r>
    </w:p>
    <w:p w14:paraId="3D9F3B3E" w14:textId="77777777" w:rsidR="00DA04CD" w:rsidRPr="003C3C6C"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v jedilnico vstopajo v copatih,</w:t>
      </w:r>
    </w:p>
    <w:p w14:paraId="20B08BDF" w14:textId="77777777" w:rsidR="00DA04CD" w:rsidRPr="003C3C6C"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k zajtrku in malici prihajajo v spremstvu učitelja,</w:t>
      </w:r>
    </w:p>
    <w:p w14:paraId="2FF2B564" w14:textId="410D97E2" w:rsidR="00DA04CD" w:rsidRPr="003C3C6C" w:rsidRDefault="0023392C"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š</w:t>
      </w:r>
      <w:r w:rsidR="00DA04CD" w:rsidRPr="003C3C6C">
        <w:rPr>
          <w:rFonts w:ascii="Times New Roman" w:hAnsi="Times New Roman" w:cs="Times New Roman"/>
          <w:sz w:val="24"/>
          <w:szCs w:val="24"/>
        </w:rPr>
        <w:t>olske torbe pu</w:t>
      </w:r>
      <w:r w:rsidRPr="003C3C6C">
        <w:rPr>
          <w:rFonts w:ascii="Times New Roman" w:hAnsi="Times New Roman" w:cs="Times New Roman"/>
          <w:sz w:val="24"/>
          <w:szCs w:val="24"/>
        </w:rPr>
        <w:t>š</w:t>
      </w:r>
      <w:r w:rsidR="00DA04CD" w:rsidRPr="003C3C6C">
        <w:rPr>
          <w:rFonts w:ascii="Times New Roman" w:hAnsi="Times New Roman" w:cs="Times New Roman"/>
          <w:sz w:val="24"/>
          <w:szCs w:val="24"/>
        </w:rPr>
        <w:t>čajo v</w:t>
      </w:r>
      <w:r w:rsidRPr="003C3C6C">
        <w:rPr>
          <w:rFonts w:ascii="Times New Roman" w:hAnsi="Times New Roman" w:cs="Times New Roman"/>
          <w:sz w:val="24"/>
          <w:szCs w:val="24"/>
        </w:rPr>
        <w:t xml:space="preserve"> razredih oziroma </w:t>
      </w:r>
      <w:r w:rsidR="006726EE">
        <w:rPr>
          <w:rFonts w:ascii="Times New Roman" w:hAnsi="Times New Roman" w:cs="Times New Roman"/>
          <w:sz w:val="24"/>
          <w:szCs w:val="24"/>
        </w:rPr>
        <w:t xml:space="preserve">v </w:t>
      </w:r>
      <w:r w:rsidRPr="003C3C6C">
        <w:rPr>
          <w:rFonts w:ascii="Times New Roman" w:hAnsi="Times New Roman" w:cs="Times New Roman"/>
          <w:sz w:val="24"/>
          <w:szCs w:val="24"/>
        </w:rPr>
        <w:t>garderobi in ne pred jedilnico,</w:t>
      </w:r>
      <w:r w:rsidR="00DA04CD" w:rsidRPr="003C3C6C">
        <w:rPr>
          <w:rFonts w:ascii="Times New Roman" w:hAnsi="Times New Roman" w:cs="Times New Roman"/>
          <w:sz w:val="24"/>
          <w:szCs w:val="24"/>
        </w:rPr>
        <w:t xml:space="preserve"> </w:t>
      </w:r>
    </w:p>
    <w:p w14:paraId="0D258CD5" w14:textId="03A4FCEA" w:rsidR="00DA04CD" w:rsidRPr="006726EE"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6726EE">
        <w:rPr>
          <w:rFonts w:ascii="Times New Roman" w:hAnsi="Times New Roman" w:cs="Times New Roman"/>
          <w:sz w:val="24"/>
          <w:szCs w:val="24"/>
        </w:rPr>
        <w:t>ko imajo učenci p</w:t>
      </w:r>
      <w:r w:rsidR="006726EE">
        <w:rPr>
          <w:rFonts w:ascii="Times New Roman" w:hAnsi="Times New Roman" w:cs="Times New Roman"/>
          <w:sz w:val="24"/>
          <w:szCs w:val="24"/>
        </w:rPr>
        <w:t>red</w:t>
      </w:r>
      <w:r w:rsidRPr="006726EE">
        <w:rPr>
          <w:rFonts w:ascii="Times New Roman" w:hAnsi="Times New Roman" w:cs="Times New Roman"/>
          <w:sz w:val="24"/>
          <w:szCs w:val="24"/>
        </w:rPr>
        <w:t xml:space="preserve"> malic</w:t>
      </w:r>
      <w:r w:rsidR="006726EE">
        <w:rPr>
          <w:rFonts w:ascii="Times New Roman" w:hAnsi="Times New Roman" w:cs="Times New Roman"/>
          <w:sz w:val="24"/>
          <w:szCs w:val="24"/>
        </w:rPr>
        <w:t>o</w:t>
      </w:r>
      <w:r w:rsidRPr="006726EE">
        <w:rPr>
          <w:rFonts w:ascii="Times New Roman" w:hAnsi="Times New Roman" w:cs="Times New Roman"/>
          <w:sz w:val="24"/>
          <w:szCs w:val="24"/>
        </w:rPr>
        <w:t xml:space="preserve"> </w:t>
      </w:r>
      <w:r w:rsidR="006726EE">
        <w:rPr>
          <w:rFonts w:ascii="Times New Roman" w:hAnsi="Times New Roman" w:cs="Times New Roman"/>
          <w:sz w:val="24"/>
          <w:szCs w:val="24"/>
        </w:rPr>
        <w:t>oziroma</w:t>
      </w:r>
      <w:r w:rsidRPr="006726EE">
        <w:rPr>
          <w:rFonts w:ascii="Times New Roman" w:hAnsi="Times New Roman" w:cs="Times New Roman"/>
          <w:sz w:val="24"/>
          <w:szCs w:val="24"/>
        </w:rPr>
        <w:t xml:space="preserve"> rekreativn</w:t>
      </w:r>
      <w:r w:rsidR="006726EE">
        <w:rPr>
          <w:rFonts w:ascii="Times New Roman" w:hAnsi="Times New Roman" w:cs="Times New Roman"/>
          <w:sz w:val="24"/>
          <w:szCs w:val="24"/>
        </w:rPr>
        <w:t>im</w:t>
      </w:r>
      <w:r w:rsidRPr="006726EE">
        <w:rPr>
          <w:rFonts w:ascii="Times New Roman" w:hAnsi="Times New Roman" w:cs="Times New Roman"/>
          <w:sz w:val="24"/>
          <w:szCs w:val="24"/>
        </w:rPr>
        <w:t xml:space="preserve"> odmor</w:t>
      </w:r>
      <w:r w:rsidR="006726EE">
        <w:rPr>
          <w:rFonts w:ascii="Times New Roman" w:hAnsi="Times New Roman" w:cs="Times New Roman"/>
          <w:sz w:val="24"/>
          <w:szCs w:val="24"/>
        </w:rPr>
        <w:t>om</w:t>
      </w:r>
      <w:r w:rsidRPr="006726EE">
        <w:rPr>
          <w:rFonts w:ascii="Times New Roman" w:hAnsi="Times New Roman" w:cs="Times New Roman"/>
          <w:sz w:val="24"/>
          <w:szCs w:val="24"/>
        </w:rPr>
        <w:t xml:space="preserve"> na urniku pouk športa puščajo torbe v </w:t>
      </w:r>
      <w:r w:rsidR="006726EE">
        <w:rPr>
          <w:rFonts w:ascii="Times New Roman" w:hAnsi="Times New Roman" w:cs="Times New Roman"/>
          <w:sz w:val="24"/>
          <w:szCs w:val="24"/>
        </w:rPr>
        <w:t>garderobi</w:t>
      </w:r>
      <w:r w:rsidRPr="006726EE">
        <w:rPr>
          <w:rFonts w:ascii="Times New Roman" w:hAnsi="Times New Roman" w:cs="Times New Roman"/>
          <w:sz w:val="24"/>
          <w:szCs w:val="24"/>
        </w:rPr>
        <w:t xml:space="preserve">, </w:t>
      </w:r>
    </w:p>
    <w:p w14:paraId="74987023" w14:textId="77777777" w:rsidR="00DA04CD" w:rsidRPr="003C3C6C"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 xml:space="preserve">med prehranjevanjem sedijo in v miru pojedo obrok, </w:t>
      </w:r>
    </w:p>
    <w:p w14:paraId="1712E7BA" w14:textId="1F013E8C" w:rsidR="00DA04CD" w:rsidRPr="003C3C6C"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 xml:space="preserve">po kosilu za seboj pospravijo pladenj s posodo in priborom </w:t>
      </w:r>
      <w:r w:rsidR="0064235A">
        <w:rPr>
          <w:rFonts w:ascii="Times New Roman" w:hAnsi="Times New Roman" w:cs="Times New Roman"/>
          <w:sz w:val="24"/>
          <w:szCs w:val="24"/>
        </w:rPr>
        <w:t>na</w:t>
      </w:r>
      <w:r w:rsidRPr="003C3C6C">
        <w:rPr>
          <w:rFonts w:ascii="Times New Roman" w:hAnsi="Times New Roman" w:cs="Times New Roman"/>
          <w:sz w:val="24"/>
          <w:szCs w:val="24"/>
        </w:rPr>
        <w:t xml:space="preserve"> vozičke za shranjevanje in prevoz umazane posode, </w:t>
      </w:r>
    </w:p>
    <w:p w14:paraId="4B508B88" w14:textId="77777777" w:rsidR="00DA04CD" w:rsidRPr="003C3C6C"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po malici pospravijo in ločijo odpadke, reditelja pa poskrbita, da so mize oddelka kar se da počiščene, nato odpeljeta voziček k pomivalnici,</w:t>
      </w:r>
    </w:p>
    <w:p w14:paraId="6C05CCC0" w14:textId="20738217" w:rsidR="00DA04CD" w:rsidRPr="0064235A" w:rsidRDefault="00DA04CD" w:rsidP="0064235A">
      <w:pPr>
        <w:pStyle w:val="Odstavekseznama"/>
        <w:numPr>
          <w:ilvl w:val="0"/>
          <w:numId w:val="23"/>
        </w:numPr>
        <w:spacing w:line="240" w:lineRule="auto"/>
        <w:ind w:left="303"/>
        <w:jc w:val="both"/>
        <w:rPr>
          <w:rFonts w:ascii="Times New Roman" w:hAnsi="Times New Roman" w:cs="Times New Roman"/>
          <w:sz w:val="24"/>
          <w:szCs w:val="24"/>
        </w:rPr>
      </w:pPr>
      <w:r w:rsidRPr="0064235A">
        <w:rPr>
          <w:rFonts w:ascii="Times New Roman" w:hAnsi="Times New Roman" w:cs="Times New Roman"/>
          <w:sz w:val="24"/>
          <w:szCs w:val="24"/>
        </w:rPr>
        <w:t>učenci 1.</w:t>
      </w:r>
      <w:r w:rsidR="0064235A" w:rsidRPr="0064235A">
        <w:rPr>
          <w:rFonts w:ascii="Times New Roman" w:hAnsi="Times New Roman" w:cs="Times New Roman"/>
          <w:sz w:val="24"/>
          <w:szCs w:val="24"/>
        </w:rPr>
        <w:t xml:space="preserve">, </w:t>
      </w:r>
      <w:r w:rsidR="002507A6" w:rsidRPr="0064235A">
        <w:rPr>
          <w:rFonts w:ascii="Times New Roman" w:hAnsi="Times New Roman" w:cs="Times New Roman"/>
          <w:sz w:val="24"/>
          <w:szCs w:val="24"/>
        </w:rPr>
        <w:t xml:space="preserve">2. </w:t>
      </w:r>
      <w:r w:rsidR="0064235A" w:rsidRPr="0064235A">
        <w:rPr>
          <w:rFonts w:ascii="Times New Roman" w:hAnsi="Times New Roman" w:cs="Times New Roman"/>
          <w:sz w:val="24"/>
          <w:szCs w:val="24"/>
        </w:rPr>
        <w:t xml:space="preserve">in 3. </w:t>
      </w:r>
      <w:r w:rsidRPr="0064235A">
        <w:rPr>
          <w:rFonts w:ascii="Times New Roman" w:hAnsi="Times New Roman" w:cs="Times New Roman"/>
          <w:sz w:val="24"/>
          <w:szCs w:val="24"/>
        </w:rPr>
        <w:t>razreda malicajo v</w:t>
      </w:r>
      <w:r w:rsidR="002507A6" w:rsidRPr="0064235A">
        <w:rPr>
          <w:rFonts w:ascii="Times New Roman" w:hAnsi="Times New Roman" w:cs="Times New Roman"/>
          <w:sz w:val="24"/>
          <w:szCs w:val="24"/>
        </w:rPr>
        <w:t xml:space="preserve"> razredih ob 8.20</w:t>
      </w:r>
      <w:r w:rsidR="0023392C" w:rsidRPr="0064235A">
        <w:rPr>
          <w:rFonts w:ascii="Times New Roman" w:hAnsi="Times New Roman" w:cs="Times New Roman"/>
          <w:sz w:val="24"/>
          <w:szCs w:val="24"/>
        </w:rPr>
        <w:t xml:space="preserve">, učenci od </w:t>
      </w:r>
      <w:r w:rsidR="0064235A" w:rsidRPr="0064235A">
        <w:rPr>
          <w:rFonts w:ascii="Times New Roman" w:hAnsi="Times New Roman" w:cs="Times New Roman"/>
          <w:sz w:val="24"/>
          <w:szCs w:val="24"/>
        </w:rPr>
        <w:t>4</w:t>
      </w:r>
      <w:r w:rsidRPr="0064235A">
        <w:rPr>
          <w:rFonts w:ascii="Times New Roman" w:hAnsi="Times New Roman" w:cs="Times New Roman"/>
          <w:sz w:val="24"/>
          <w:szCs w:val="24"/>
        </w:rPr>
        <w:t>. do 5. razreda malicaj</w:t>
      </w:r>
      <w:r w:rsidR="0023392C" w:rsidRPr="0064235A">
        <w:rPr>
          <w:rFonts w:ascii="Times New Roman" w:hAnsi="Times New Roman" w:cs="Times New Roman"/>
          <w:sz w:val="24"/>
          <w:szCs w:val="24"/>
        </w:rPr>
        <w:t>o v jedil</w:t>
      </w:r>
      <w:r w:rsidR="002507A6" w:rsidRPr="0064235A">
        <w:rPr>
          <w:rFonts w:ascii="Times New Roman" w:hAnsi="Times New Roman" w:cs="Times New Roman"/>
          <w:sz w:val="24"/>
          <w:szCs w:val="24"/>
        </w:rPr>
        <w:t>nici po 1. šolski uri</w:t>
      </w:r>
      <w:r w:rsidR="0023392C" w:rsidRPr="0064235A">
        <w:rPr>
          <w:rFonts w:ascii="Times New Roman" w:hAnsi="Times New Roman" w:cs="Times New Roman"/>
          <w:sz w:val="24"/>
          <w:szCs w:val="24"/>
        </w:rPr>
        <w:t xml:space="preserve">, </w:t>
      </w:r>
      <w:r w:rsidRPr="0064235A">
        <w:rPr>
          <w:rFonts w:ascii="Times New Roman" w:hAnsi="Times New Roman" w:cs="Times New Roman"/>
          <w:sz w:val="24"/>
          <w:szCs w:val="24"/>
        </w:rPr>
        <w:t>učenci od 6. do 9. razreda malicaj</w:t>
      </w:r>
      <w:r w:rsidR="0023392C" w:rsidRPr="0064235A">
        <w:rPr>
          <w:rFonts w:ascii="Times New Roman" w:hAnsi="Times New Roman" w:cs="Times New Roman"/>
          <w:sz w:val="24"/>
          <w:szCs w:val="24"/>
        </w:rPr>
        <w:t>o v jedilnici po 2. šolski uri,</w:t>
      </w:r>
    </w:p>
    <w:p w14:paraId="5B43774B" w14:textId="77777777" w:rsidR="0064235A" w:rsidRDefault="0023392C"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učenci 1. in 2. triad</w:t>
      </w:r>
      <w:r w:rsidR="001A0F3C">
        <w:rPr>
          <w:rFonts w:ascii="Times New Roman" w:hAnsi="Times New Roman" w:cs="Times New Roman"/>
          <w:sz w:val="24"/>
          <w:szCs w:val="24"/>
        </w:rPr>
        <w:t>e kosijo po razporedu od 11.30</w:t>
      </w:r>
      <w:r w:rsidRPr="003C3C6C">
        <w:rPr>
          <w:rFonts w:ascii="Times New Roman" w:hAnsi="Times New Roman" w:cs="Times New Roman"/>
          <w:sz w:val="24"/>
          <w:szCs w:val="24"/>
        </w:rPr>
        <w:t xml:space="preserve"> dalje, učenci 3. triade kosijo po končanem pouku in razpor</w:t>
      </w:r>
      <w:r w:rsidR="001A0F3C">
        <w:rPr>
          <w:rFonts w:ascii="Times New Roman" w:hAnsi="Times New Roman" w:cs="Times New Roman"/>
          <w:sz w:val="24"/>
          <w:szCs w:val="24"/>
        </w:rPr>
        <w:t>edu</w:t>
      </w:r>
      <w:r w:rsidR="0064235A">
        <w:rPr>
          <w:rFonts w:ascii="Times New Roman" w:hAnsi="Times New Roman" w:cs="Times New Roman"/>
          <w:sz w:val="24"/>
          <w:szCs w:val="24"/>
        </w:rPr>
        <w:t>,</w:t>
      </w:r>
    </w:p>
    <w:p w14:paraId="358CD49E" w14:textId="0DDBACB7" w:rsidR="0023392C" w:rsidRPr="003C3C6C" w:rsidRDefault="0064235A" w:rsidP="0064235A">
      <w:pPr>
        <w:pStyle w:val="Odstavekseznama"/>
        <w:numPr>
          <w:ilvl w:val="0"/>
          <w:numId w:val="23"/>
        </w:numPr>
        <w:spacing w:line="240" w:lineRule="auto"/>
        <w:ind w:left="303"/>
        <w:jc w:val="both"/>
        <w:rPr>
          <w:rFonts w:ascii="Times New Roman" w:hAnsi="Times New Roman" w:cs="Times New Roman"/>
          <w:sz w:val="24"/>
          <w:szCs w:val="24"/>
        </w:rPr>
      </w:pPr>
      <w:r>
        <w:rPr>
          <w:rFonts w:ascii="Times New Roman" w:hAnsi="Times New Roman" w:cs="Times New Roman"/>
          <w:sz w:val="24"/>
          <w:szCs w:val="24"/>
        </w:rPr>
        <w:t>k</w:t>
      </w:r>
      <w:r w:rsidR="001A0F3C">
        <w:rPr>
          <w:rFonts w:ascii="Times New Roman" w:hAnsi="Times New Roman" w:cs="Times New Roman"/>
          <w:sz w:val="24"/>
          <w:szCs w:val="24"/>
        </w:rPr>
        <w:t>osila se delijo do 13.45</w:t>
      </w:r>
      <w:r>
        <w:rPr>
          <w:rFonts w:ascii="Times New Roman" w:hAnsi="Times New Roman" w:cs="Times New Roman"/>
          <w:sz w:val="24"/>
          <w:szCs w:val="24"/>
        </w:rPr>
        <w:t>,</w:t>
      </w:r>
    </w:p>
    <w:p w14:paraId="105C58CA" w14:textId="4658C8DE" w:rsidR="00DA04CD" w:rsidRPr="0064235A" w:rsidRDefault="002625CB" w:rsidP="0064235A">
      <w:pPr>
        <w:pStyle w:val="Odstavekseznama"/>
        <w:numPr>
          <w:ilvl w:val="0"/>
          <w:numId w:val="23"/>
        </w:numPr>
        <w:spacing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v času kosila so v jedilnici samo učenci, ki so na kosilo naročeni</w:t>
      </w:r>
      <w:r w:rsidR="00573B7C">
        <w:rPr>
          <w:rFonts w:ascii="Times New Roman" w:hAnsi="Times New Roman" w:cs="Times New Roman"/>
          <w:sz w:val="24"/>
          <w:szCs w:val="24"/>
        </w:rPr>
        <w:t>.</w:t>
      </w:r>
    </w:p>
    <w:p w14:paraId="41C6EB2A" w14:textId="77777777" w:rsidR="00DA04CD" w:rsidRDefault="00DA04CD" w:rsidP="0064235A">
      <w:pPr>
        <w:spacing w:line="240" w:lineRule="auto"/>
        <w:jc w:val="both"/>
        <w:rPr>
          <w:rFonts w:ascii="Times New Roman" w:hAnsi="Times New Roman" w:cs="Times New Roman"/>
          <w:sz w:val="24"/>
          <w:szCs w:val="24"/>
        </w:rPr>
      </w:pPr>
      <w:r w:rsidRPr="003C3C6C">
        <w:rPr>
          <w:rFonts w:ascii="Times New Roman" w:hAnsi="Times New Roman" w:cs="Times New Roman"/>
          <w:sz w:val="24"/>
          <w:szCs w:val="24"/>
        </w:rPr>
        <w:t>V kuhinjo smejo vstopati le kuhinjsko osebje te</w:t>
      </w:r>
      <w:r w:rsidR="0023392C" w:rsidRPr="003C3C6C">
        <w:rPr>
          <w:rFonts w:ascii="Times New Roman" w:hAnsi="Times New Roman" w:cs="Times New Roman"/>
          <w:sz w:val="24"/>
          <w:szCs w:val="24"/>
        </w:rPr>
        <w:t xml:space="preserve">r organizator šolske prehrane. </w:t>
      </w:r>
      <w:r w:rsidRPr="003C3C6C">
        <w:rPr>
          <w:rFonts w:ascii="Times New Roman" w:hAnsi="Times New Roman" w:cs="Times New Roman"/>
          <w:sz w:val="24"/>
          <w:szCs w:val="24"/>
        </w:rPr>
        <w:t>V jedilnici je vsak dan</w:t>
      </w:r>
      <w:r w:rsidR="003C3C6C">
        <w:rPr>
          <w:rFonts w:ascii="Times New Roman" w:hAnsi="Times New Roman" w:cs="Times New Roman"/>
          <w:sz w:val="24"/>
          <w:szCs w:val="24"/>
        </w:rPr>
        <w:t xml:space="preserve"> 6. učno uro</w:t>
      </w:r>
      <w:r w:rsidRPr="003C3C6C">
        <w:rPr>
          <w:rFonts w:ascii="Times New Roman" w:hAnsi="Times New Roman" w:cs="Times New Roman"/>
          <w:sz w:val="24"/>
          <w:szCs w:val="24"/>
        </w:rPr>
        <w:t xml:space="preserve"> dežuren eden od učiteljev</w:t>
      </w:r>
      <w:r w:rsidR="0023392C" w:rsidRPr="003C3C6C">
        <w:rPr>
          <w:rFonts w:ascii="Times New Roman" w:hAnsi="Times New Roman" w:cs="Times New Roman"/>
          <w:sz w:val="24"/>
          <w:szCs w:val="24"/>
        </w:rPr>
        <w:t>.</w:t>
      </w:r>
    </w:p>
    <w:p w14:paraId="0738836D" w14:textId="77777777" w:rsidR="003C3C6C" w:rsidRDefault="003C3C6C" w:rsidP="00573B7C">
      <w:pPr>
        <w:rPr>
          <w:rFonts w:ascii="Times New Roman" w:hAnsi="Times New Roman" w:cs="Times New Roman"/>
          <w:sz w:val="24"/>
          <w:szCs w:val="24"/>
        </w:rPr>
      </w:pPr>
    </w:p>
    <w:p w14:paraId="711987F0" w14:textId="77777777" w:rsidR="008F6478" w:rsidRDefault="008F6478" w:rsidP="00573B7C">
      <w:pPr>
        <w:rPr>
          <w:rFonts w:ascii="Times New Roman" w:hAnsi="Times New Roman" w:cs="Times New Roman"/>
          <w:sz w:val="24"/>
          <w:szCs w:val="24"/>
        </w:rPr>
      </w:pPr>
    </w:p>
    <w:p w14:paraId="7F2DE7C4" w14:textId="77777777" w:rsidR="0064235A" w:rsidRPr="003C3C6C" w:rsidRDefault="0064235A" w:rsidP="00573B7C">
      <w:pPr>
        <w:rPr>
          <w:rFonts w:ascii="Times New Roman" w:hAnsi="Times New Roman" w:cs="Times New Roman"/>
          <w:sz w:val="24"/>
          <w:szCs w:val="24"/>
        </w:rPr>
      </w:pPr>
    </w:p>
    <w:p w14:paraId="1E16A5EC" w14:textId="77777777" w:rsidR="008B44A1" w:rsidRPr="003C3C6C" w:rsidRDefault="008B44A1" w:rsidP="0064235A">
      <w:pPr>
        <w:spacing w:line="240" w:lineRule="auto"/>
        <w:jc w:val="both"/>
        <w:rPr>
          <w:rFonts w:ascii="Times New Roman" w:hAnsi="Times New Roman" w:cs="Times New Roman"/>
          <w:b/>
          <w:sz w:val="24"/>
          <w:szCs w:val="24"/>
        </w:rPr>
      </w:pPr>
      <w:r w:rsidRPr="003C3C6C">
        <w:rPr>
          <w:rFonts w:ascii="Times New Roman" w:hAnsi="Times New Roman" w:cs="Times New Roman"/>
          <w:b/>
          <w:sz w:val="24"/>
          <w:szCs w:val="24"/>
        </w:rPr>
        <w:lastRenderedPageBreak/>
        <w:t>RAČUNALNIŠK</w:t>
      </w:r>
      <w:r w:rsidR="003C3C6C">
        <w:rPr>
          <w:rFonts w:ascii="Times New Roman" w:hAnsi="Times New Roman" w:cs="Times New Roman"/>
          <w:b/>
          <w:sz w:val="24"/>
          <w:szCs w:val="24"/>
        </w:rPr>
        <w:t>A</w:t>
      </w:r>
      <w:r w:rsidRPr="003C3C6C">
        <w:rPr>
          <w:rFonts w:ascii="Times New Roman" w:hAnsi="Times New Roman" w:cs="Times New Roman"/>
          <w:b/>
          <w:sz w:val="24"/>
          <w:szCs w:val="24"/>
        </w:rPr>
        <w:t xml:space="preserve"> UČILNIC</w:t>
      </w:r>
      <w:r w:rsidR="003C3C6C">
        <w:rPr>
          <w:rFonts w:ascii="Times New Roman" w:hAnsi="Times New Roman" w:cs="Times New Roman"/>
          <w:b/>
          <w:sz w:val="24"/>
          <w:szCs w:val="24"/>
        </w:rPr>
        <w:t>A</w:t>
      </w:r>
      <w:r w:rsidRPr="003C3C6C">
        <w:rPr>
          <w:rFonts w:ascii="Times New Roman" w:hAnsi="Times New Roman" w:cs="Times New Roman"/>
          <w:b/>
          <w:sz w:val="24"/>
          <w:szCs w:val="24"/>
        </w:rPr>
        <w:t xml:space="preserve"> </w:t>
      </w:r>
    </w:p>
    <w:p w14:paraId="65E8007C"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Računalniška učilnica, kadar v njej ne poteka pouk ali kaka druga aktivnost, mora biti vedno zaklenjena. </w:t>
      </w:r>
    </w:p>
    <w:p w14:paraId="10678644" w14:textId="5E4F6CD6"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V računalniško učilnico učenci vedno vstopajo </w:t>
      </w:r>
      <w:r w:rsidR="0064235A">
        <w:rPr>
          <w:rFonts w:ascii="Times New Roman" w:hAnsi="Times New Roman" w:cs="Times New Roman"/>
          <w:sz w:val="24"/>
          <w:szCs w:val="24"/>
        </w:rPr>
        <w:t>v</w:t>
      </w:r>
      <w:r w:rsidRPr="003C3C6C">
        <w:rPr>
          <w:rFonts w:ascii="Times New Roman" w:hAnsi="Times New Roman" w:cs="Times New Roman"/>
          <w:sz w:val="24"/>
          <w:szCs w:val="24"/>
        </w:rPr>
        <w:t xml:space="preserve"> spremstvu učitelja.</w:t>
      </w:r>
    </w:p>
    <w:p w14:paraId="6E96A3C9"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V računalniški učilnici se učenci ne zadržujejo sami brez nadzora učitelja. </w:t>
      </w:r>
    </w:p>
    <w:p w14:paraId="241641FE"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Računalniško učilnico učitelji rezervirajo tako, da se vpišejo na spletno listo rezervacije računalniške učilnice.</w:t>
      </w:r>
    </w:p>
    <w:p w14:paraId="04EE7D60"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V času izvajanja pouka so učenci odgovorni za svoje delovno mesto, zato napake in poškodbe takoj javijo učitelju.</w:t>
      </w:r>
    </w:p>
    <w:p w14:paraId="4C4C8605"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Vstop je dovoljen samo v copatih. Zaželene so čiste roke. </w:t>
      </w:r>
    </w:p>
    <w:p w14:paraId="2EBE45DC"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Računalniško opremo učenci uporabljajo le ob navodilih učitelja. </w:t>
      </w:r>
    </w:p>
    <w:p w14:paraId="548ACCCE" w14:textId="0E71BD91"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Namerne poškodbe računalniških komponent in druge opreme v računalni</w:t>
      </w:r>
      <w:r w:rsidR="0064235A">
        <w:rPr>
          <w:rFonts w:ascii="Times New Roman" w:hAnsi="Times New Roman" w:cs="Times New Roman"/>
          <w:sz w:val="24"/>
          <w:szCs w:val="24"/>
        </w:rPr>
        <w:t>ški učilnici</w:t>
      </w:r>
      <w:r w:rsidRPr="003C3C6C">
        <w:rPr>
          <w:rFonts w:ascii="Times New Roman" w:hAnsi="Times New Roman" w:cs="Times New Roman"/>
          <w:sz w:val="24"/>
          <w:szCs w:val="24"/>
        </w:rPr>
        <w:t xml:space="preserve"> uporabniki plačajo po veljavnem ceniku. </w:t>
      </w:r>
    </w:p>
    <w:p w14:paraId="6BDFEA67"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Učenci ne obračajo monitorjev in se jih ne dotikajo. </w:t>
      </w:r>
    </w:p>
    <w:p w14:paraId="08305D05"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Ne izklapljajo električnih in omrežnih povezav iz računalnikov in vtičnic. Prav tako ne preklapljajo mišk in tipkovnic, niti ne drugih povezav v računalniku. </w:t>
      </w:r>
    </w:p>
    <w:p w14:paraId="426D3600"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Prepovedano je kakršnokoli poseganje v sistemske nastavitve računalnika. </w:t>
      </w:r>
    </w:p>
    <w:p w14:paraId="72BD65C7" w14:textId="77777777" w:rsidR="008B44A1" w:rsidRPr="003C3C6C" w:rsidRDefault="003C3C6C" w:rsidP="0064235A">
      <w:pPr>
        <w:pStyle w:val="Odstavekseznama"/>
        <w:numPr>
          <w:ilvl w:val="0"/>
          <w:numId w:val="24"/>
        </w:numPr>
        <w:spacing w:after="200" w:line="240" w:lineRule="auto"/>
        <w:ind w:left="360"/>
        <w:jc w:val="both"/>
        <w:rPr>
          <w:rFonts w:ascii="Times New Roman" w:hAnsi="Times New Roman" w:cs="Times New Roman"/>
          <w:sz w:val="24"/>
          <w:szCs w:val="24"/>
        </w:rPr>
      </w:pPr>
      <w:r>
        <w:rPr>
          <w:rFonts w:ascii="Times New Roman" w:hAnsi="Times New Roman" w:cs="Times New Roman"/>
          <w:sz w:val="24"/>
          <w:szCs w:val="24"/>
        </w:rPr>
        <w:t>U</w:t>
      </w:r>
      <w:r w:rsidR="008B44A1" w:rsidRPr="003C3C6C">
        <w:rPr>
          <w:rFonts w:ascii="Times New Roman" w:hAnsi="Times New Roman" w:cs="Times New Roman"/>
          <w:sz w:val="24"/>
          <w:szCs w:val="24"/>
        </w:rPr>
        <w:t>poraba računalnikov v komercialne namene</w:t>
      </w:r>
      <w:r>
        <w:rPr>
          <w:rFonts w:ascii="Times New Roman" w:hAnsi="Times New Roman" w:cs="Times New Roman"/>
          <w:sz w:val="24"/>
          <w:szCs w:val="24"/>
        </w:rPr>
        <w:t xml:space="preserve"> ni dovoljena</w:t>
      </w:r>
      <w:r w:rsidR="008B44A1" w:rsidRPr="003C3C6C">
        <w:rPr>
          <w:rFonts w:ascii="Times New Roman" w:hAnsi="Times New Roman" w:cs="Times New Roman"/>
          <w:sz w:val="24"/>
          <w:szCs w:val="24"/>
        </w:rPr>
        <w:t xml:space="preserve">, </w:t>
      </w:r>
      <w:r>
        <w:rPr>
          <w:rFonts w:ascii="Times New Roman" w:hAnsi="Times New Roman" w:cs="Times New Roman"/>
          <w:sz w:val="24"/>
          <w:szCs w:val="24"/>
        </w:rPr>
        <w:t xml:space="preserve">prav tako </w:t>
      </w:r>
      <w:r w:rsidR="008B44A1" w:rsidRPr="003C3C6C">
        <w:rPr>
          <w:rFonts w:ascii="Times New Roman" w:hAnsi="Times New Roman" w:cs="Times New Roman"/>
          <w:sz w:val="24"/>
          <w:szCs w:val="24"/>
        </w:rPr>
        <w:t xml:space="preserve">uporaba neprimernih vsebin na računalnikih in igranje računalniških iger. </w:t>
      </w:r>
    </w:p>
    <w:p w14:paraId="66F683F1"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Učencem in drugim uporabnikom je v računalniški učilnici strogo prepovedano poseganje v nameščeno programsko opremo ali nameščanje programske opreme. </w:t>
      </w:r>
    </w:p>
    <w:p w14:paraId="1A30B01C" w14:textId="2A099F3C"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Uporabo slušalk odobri učitelj</w:t>
      </w:r>
      <w:r w:rsidR="001A0F3C">
        <w:rPr>
          <w:rFonts w:ascii="Times New Roman" w:hAnsi="Times New Roman" w:cs="Times New Roman"/>
          <w:sz w:val="24"/>
          <w:szCs w:val="24"/>
        </w:rPr>
        <w:t>/ica. Po uporabi</w:t>
      </w:r>
      <w:r w:rsidRPr="003C3C6C">
        <w:rPr>
          <w:rFonts w:ascii="Times New Roman" w:hAnsi="Times New Roman" w:cs="Times New Roman"/>
          <w:sz w:val="24"/>
          <w:szCs w:val="24"/>
        </w:rPr>
        <w:t xml:space="preserve"> jih je potrebno ustrezno pospraviti na svoja mesta v kabinet računalništva.</w:t>
      </w:r>
    </w:p>
    <w:p w14:paraId="58E0E9CD" w14:textId="062A928E"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Uporabo svo</w:t>
      </w:r>
      <w:r w:rsidR="001A0F3C">
        <w:rPr>
          <w:rFonts w:ascii="Times New Roman" w:hAnsi="Times New Roman" w:cs="Times New Roman"/>
          <w:sz w:val="24"/>
          <w:szCs w:val="24"/>
        </w:rPr>
        <w:t>jega USB ključka odobri učitelj/</w:t>
      </w:r>
      <w:r w:rsidRPr="003C3C6C">
        <w:rPr>
          <w:rFonts w:ascii="Times New Roman" w:hAnsi="Times New Roman" w:cs="Times New Roman"/>
          <w:sz w:val="24"/>
          <w:szCs w:val="24"/>
        </w:rPr>
        <w:t>ica.</w:t>
      </w:r>
    </w:p>
    <w:p w14:paraId="47765030" w14:textId="77777777"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V računalniško učilnico je prepovedan vnos hrane in pijače. </w:t>
      </w:r>
    </w:p>
    <w:p w14:paraId="20EF1ECD" w14:textId="01F4EB2D"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Ob koncu dela v računalni</w:t>
      </w:r>
      <w:r w:rsidR="0064235A">
        <w:rPr>
          <w:rFonts w:ascii="Times New Roman" w:hAnsi="Times New Roman" w:cs="Times New Roman"/>
          <w:sz w:val="24"/>
          <w:szCs w:val="24"/>
        </w:rPr>
        <w:t>ški učilnici</w:t>
      </w:r>
      <w:r w:rsidRPr="003C3C6C">
        <w:rPr>
          <w:rFonts w:ascii="Times New Roman" w:hAnsi="Times New Roman" w:cs="Times New Roman"/>
          <w:sz w:val="24"/>
          <w:szCs w:val="24"/>
        </w:rPr>
        <w:t>:</w:t>
      </w:r>
    </w:p>
    <w:p w14:paraId="107D5E64" w14:textId="2A450643" w:rsidR="008B44A1" w:rsidRPr="003C3C6C" w:rsidRDefault="008B44A1" w:rsidP="0064235A">
      <w:pPr>
        <w:pStyle w:val="Odstavekseznama"/>
        <w:numPr>
          <w:ilvl w:val="1"/>
          <w:numId w:val="25"/>
        </w:numPr>
        <w:spacing w:after="200" w:line="240" w:lineRule="auto"/>
        <w:jc w:val="both"/>
        <w:rPr>
          <w:rFonts w:ascii="Times New Roman" w:hAnsi="Times New Roman" w:cs="Times New Roman"/>
          <w:sz w:val="24"/>
          <w:szCs w:val="24"/>
        </w:rPr>
      </w:pPr>
      <w:r w:rsidRPr="003C3C6C">
        <w:rPr>
          <w:rFonts w:ascii="Times New Roman" w:hAnsi="Times New Roman" w:cs="Times New Roman"/>
          <w:sz w:val="24"/>
          <w:szCs w:val="24"/>
        </w:rPr>
        <w:t>se tipkovnic</w:t>
      </w:r>
      <w:r w:rsidR="001A0F3C">
        <w:rPr>
          <w:rFonts w:ascii="Times New Roman" w:hAnsi="Times New Roman" w:cs="Times New Roman"/>
          <w:sz w:val="24"/>
          <w:szCs w:val="24"/>
        </w:rPr>
        <w:t>e</w:t>
      </w:r>
      <w:r w:rsidRPr="003C3C6C">
        <w:rPr>
          <w:rFonts w:ascii="Times New Roman" w:hAnsi="Times New Roman" w:cs="Times New Roman"/>
          <w:sz w:val="24"/>
          <w:szCs w:val="24"/>
        </w:rPr>
        <w:t xml:space="preserve"> poravna na mizi, </w:t>
      </w:r>
    </w:p>
    <w:p w14:paraId="349AD37B" w14:textId="77777777" w:rsidR="008B44A1" w:rsidRPr="003C3C6C" w:rsidRDefault="008B44A1" w:rsidP="0064235A">
      <w:pPr>
        <w:pStyle w:val="Odstavekseznama"/>
        <w:numPr>
          <w:ilvl w:val="1"/>
          <w:numId w:val="25"/>
        </w:numPr>
        <w:spacing w:after="200" w:line="240" w:lineRule="auto"/>
        <w:jc w:val="both"/>
        <w:rPr>
          <w:rFonts w:ascii="Times New Roman" w:hAnsi="Times New Roman" w:cs="Times New Roman"/>
          <w:sz w:val="24"/>
          <w:szCs w:val="24"/>
        </w:rPr>
      </w:pPr>
      <w:r w:rsidRPr="003C3C6C">
        <w:rPr>
          <w:rFonts w:ascii="Times New Roman" w:hAnsi="Times New Roman" w:cs="Times New Roman"/>
          <w:sz w:val="24"/>
          <w:szCs w:val="24"/>
        </w:rPr>
        <w:t>se poravna miško z robom mize,</w:t>
      </w:r>
    </w:p>
    <w:p w14:paraId="32AFF585" w14:textId="77777777" w:rsidR="008B44A1" w:rsidRPr="003C3C6C" w:rsidRDefault="008B44A1" w:rsidP="0064235A">
      <w:pPr>
        <w:pStyle w:val="Odstavekseznama"/>
        <w:numPr>
          <w:ilvl w:val="1"/>
          <w:numId w:val="25"/>
        </w:numPr>
        <w:spacing w:after="200" w:line="240" w:lineRule="auto"/>
        <w:jc w:val="both"/>
        <w:rPr>
          <w:rFonts w:ascii="Times New Roman" w:hAnsi="Times New Roman" w:cs="Times New Roman"/>
          <w:sz w:val="24"/>
          <w:szCs w:val="24"/>
        </w:rPr>
      </w:pPr>
      <w:r w:rsidRPr="003C3C6C">
        <w:rPr>
          <w:rFonts w:ascii="Times New Roman" w:hAnsi="Times New Roman" w:cs="Times New Roman"/>
          <w:sz w:val="24"/>
          <w:szCs w:val="24"/>
        </w:rPr>
        <w:t>se p</w:t>
      </w:r>
      <w:r w:rsidR="003C3C6C">
        <w:rPr>
          <w:rFonts w:ascii="Times New Roman" w:hAnsi="Times New Roman" w:cs="Times New Roman"/>
          <w:sz w:val="24"/>
          <w:szCs w:val="24"/>
        </w:rPr>
        <w:t>rimakne</w:t>
      </w:r>
      <w:r w:rsidRPr="003C3C6C">
        <w:rPr>
          <w:rFonts w:ascii="Times New Roman" w:hAnsi="Times New Roman" w:cs="Times New Roman"/>
          <w:sz w:val="24"/>
          <w:szCs w:val="24"/>
        </w:rPr>
        <w:t xml:space="preserve"> stol na sredini delovnega mesta do konca pod mizo, </w:t>
      </w:r>
    </w:p>
    <w:p w14:paraId="236AAF02" w14:textId="77777777" w:rsidR="008B44A1" w:rsidRPr="003C3C6C" w:rsidRDefault="008B44A1" w:rsidP="0064235A">
      <w:pPr>
        <w:pStyle w:val="Odstavekseznama"/>
        <w:numPr>
          <w:ilvl w:val="1"/>
          <w:numId w:val="25"/>
        </w:numPr>
        <w:spacing w:after="200" w:line="240" w:lineRule="auto"/>
        <w:jc w:val="both"/>
        <w:rPr>
          <w:rFonts w:ascii="Times New Roman" w:hAnsi="Times New Roman" w:cs="Times New Roman"/>
          <w:sz w:val="24"/>
          <w:szCs w:val="24"/>
        </w:rPr>
      </w:pPr>
      <w:r w:rsidRPr="003C3C6C">
        <w:rPr>
          <w:rFonts w:ascii="Times New Roman" w:hAnsi="Times New Roman" w:cs="Times New Roman"/>
          <w:sz w:val="24"/>
          <w:szCs w:val="24"/>
        </w:rPr>
        <w:t xml:space="preserve">se poravna zaslon, </w:t>
      </w:r>
    </w:p>
    <w:p w14:paraId="4EC8A256" w14:textId="77777777" w:rsidR="008B44A1" w:rsidRPr="003C3C6C" w:rsidRDefault="008B44A1" w:rsidP="0064235A">
      <w:pPr>
        <w:pStyle w:val="Odstavekseznama"/>
        <w:numPr>
          <w:ilvl w:val="1"/>
          <w:numId w:val="25"/>
        </w:numPr>
        <w:spacing w:after="200" w:line="240" w:lineRule="auto"/>
        <w:jc w:val="both"/>
        <w:rPr>
          <w:rFonts w:ascii="Times New Roman" w:hAnsi="Times New Roman" w:cs="Times New Roman"/>
          <w:sz w:val="24"/>
          <w:szCs w:val="24"/>
        </w:rPr>
      </w:pPr>
      <w:r w:rsidRPr="003C3C6C">
        <w:rPr>
          <w:rFonts w:ascii="Times New Roman" w:hAnsi="Times New Roman" w:cs="Times New Roman"/>
          <w:sz w:val="24"/>
          <w:szCs w:val="24"/>
        </w:rPr>
        <w:t>se (po navodilu učitelja) ugasne računalnike.</w:t>
      </w:r>
    </w:p>
    <w:p w14:paraId="0208A971" w14:textId="366FD828" w:rsidR="008B44A1" w:rsidRPr="003C3C6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Uporabo tabličnih računalnikov odobri uči</w:t>
      </w:r>
      <w:r w:rsidR="001A0F3C">
        <w:rPr>
          <w:rFonts w:ascii="Times New Roman" w:hAnsi="Times New Roman" w:cs="Times New Roman"/>
          <w:sz w:val="24"/>
          <w:szCs w:val="24"/>
        </w:rPr>
        <w:t>telj/</w:t>
      </w:r>
      <w:r w:rsidRPr="003C3C6C">
        <w:rPr>
          <w:rFonts w:ascii="Times New Roman" w:hAnsi="Times New Roman" w:cs="Times New Roman"/>
          <w:sz w:val="24"/>
          <w:szCs w:val="24"/>
        </w:rPr>
        <w:t>ica.</w:t>
      </w:r>
    </w:p>
    <w:p w14:paraId="2159129E" w14:textId="1EC7EDBA" w:rsidR="008B44A1" w:rsidRPr="00573B7C" w:rsidRDefault="008B44A1" w:rsidP="0064235A">
      <w:pPr>
        <w:pStyle w:val="Odstavekseznama"/>
        <w:numPr>
          <w:ilvl w:val="0"/>
          <w:numId w:val="24"/>
        </w:numPr>
        <w:spacing w:after="20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Učitelji lahko tablične računalnike rezervirajo tako, da se vpišejo na spletno listo rezervacije tabličnih računalnikov.</w:t>
      </w:r>
      <w:r w:rsidR="0064235A">
        <w:rPr>
          <w:rFonts w:ascii="Times New Roman" w:hAnsi="Times New Roman" w:cs="Times New Roman"/>
          <w:sz w:val="24"/>
          <w:szCs w:val="24"/>
        </w:rPr>
        <w:t xml:space="preserve"> </w:t>
      </w:r>
      <w:r w:rsidRPr="003C3C6C">
        <w:rPr>
          <w:rFonts w:ascii="Times New Roman" w:hAnsi="Times New Roman" w:cs="Times New Roman"/>
          <w:sz w:val="24"/>
          <w:szCs w:val="24"/>
        </w:rPr>
        <w:t>Ob</w:t>
      </w:r>
      <w:r w:rsidR="0064235A">
        <w:rPr>
          <w:rFonts w:ascii="Times New Roman" w:hAnsi="Times New Roman" w:cs="Times New Roman"/>
          <w:sz w:val="24"/>
          <w:szCs w:val="24"/>
        </w:rPr>
        <w:t xml:space="preserve"> </w:t>
      </w:r>
      <w:r w:rsidRPr="003C3C6C">
        <w:rPr>
          <w:rFonts w:ascii="Times New Roman" w:hAnsi="Times New Roman" w:cs="Times New Roman"/>
          <w:sz w:val="24"/>
          <w:szCs w:val="24"/>
        </w:rPr>
        <w:t>prevzemu se vpišejo na listo uporabnikov tabličnih računalnikov. Po uporabi jih je potrebno takoj vrniti v kabinet računalništva.</w:t>
      </w:r>
    </w:p>
    <w:p w14:paraId="712C0493" w14:textId="77777777" w:rsidR="008B44A1" w:rsidRPr="00573B7C" w:rsidRDefault="00A91FC7" w:rsidP="003C3C6C">
      <w:pPr>
        <w:spacing w:line="240" w:lineRule="auto"/>
        <w:rPr>
          <w:rFonts w:ascii="Times New Roman" w:hAnsi="Times New Roman" w:cs="Times New Roman"/>
          <w:b/>
          <w:sz w:val="24"/>
          <w:szCs w:val="24"/>
        </w:rPr>
      </w:pPr>
      <w:r>
        <w:rPr>
          <w:rFonts w:ascii="Times New Roman" w:hAnsi="Times New Roman" w:cs="Times New Roman"/>
          <w:b/>
          <w:sz w:val="24"/>
          <w:szCs w:val="24"/>
        </w:rPr>
        <w:t>ŠPORTNE POVRŠINE</w:t>
      </w:r>
    </w:p>
    <w:p w14:paraId="40B86FB1" w14:textId="77777777" w:rsidR="008B44A1" w:rsidRPr="003C3C6C"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Vstop na športne površine (telovadnica in igrišče) je dovoljen le v športnih copatih.</w:t>
      </w:r>
    </w:p>
    <w:p w14:paraId="7EA1AF8A" w14:textId="77777777" w:rsidR="008B44A1" w:rsidRPr="003C3C6C"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 xml:space="preserve">Vstop na športne površine je otrokom dovoljen le ob prisotnosti učiteljev ali trenerjev. </w:t>
      </w:r>
    </w:p>
    <w:p w14:paraId="1BD843F6" w14:textId="77777777" w:rsidR="008B44A1"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Otroci na učitelje ali trenerje počakajo v garderobi telovadnice.</w:t>
      </w:r>
    </w:p>
    <w:p w14:paraId="52B3ED89" w14:textId="363D9352" w:rsidR="00573B7C" w:rsidRPr="003C3C6C" w:rsidRDefault="00573B7C" w:rsidP="0064235A">
      <w:pPr>
        <w:pStyle w:val="Odstavekseznama"/>
        <w:numPr>
          <w:ilvl w:val="0"/>
          <w:numId w:val="26"/>
        </w:numPr>
        <w:spacing w:after="0" w:line="240" w:lineRule="auto"/>
        <w:ind w:left="303"/>
        <w:jc w:val="both"/>
        <w:rPr>
          <w:rFonts w:ascii="Times New Roman" w:hAnsi="Times New Roman" w:cs="Times New Roman"/>
          <w:sz w:val="24"/>
          <w:szCs w:val="24"/>
        </w:rPr>
      </w:pPr>
      <w:r>
        <w:rPr>
          <w:rFonts w:ascii="Times New Roman" w:hAnsi="Times New Roman" w:cs="Times New Roman"/>
          <w:sz w:val="24"/>
          <w:szCs w:val="24"/>
        </w:rPr>
        <w:t>Učenci, ki prihajajo k pouku športa, ne vstopajo v garderobo, če so v njej še učenci predhodnega razreda al</w:t>
      </w:r>
      <w:r w:rsidR="001A0F3C">
        <w:rPr>
          <w:rFonts w:ascii="Times New Roman" w:hAnsi="Times New Roman" w:cs="Times New Roman"/>
          <w:sz w:val="24"/>
          <w:szCs w:val="24"/>
        </w:rPr>
        <w:t>i njihovi osebni predmeti. Šele</w:t>
      </w:r>
      <w:r>
        <w:rPr>
          <w:rFonts w:ascii="Times New Roman" w:hAnsi="Times New Roman" w:cs="Times New Roman"/>
          <w:sz w:val="24"/>
          <w:szCs w:val="24"/>
        </w:rPr>
        <w:t xml:space="preserve"> ko je garderoba prazna, jo lahko uporabijo za pripravo na pouk.</w:t>
      </w:r>
    </w:p>
    <w:p w14:paraId="5BAC914F" w14:textId="77777777" w:rsidR="008B44A1" w:rsidRPr="003C3C6C"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V telovadnici so učenci v športni opremi in telovadnih copatih ali bosi.</w:t>
      </w:r>
    </w:p>
    <w:p w14:paraId="064F7D29" w14:textId="672A163A" w:rsidR="008B44A1"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Prinašanje hr</w:t>
      </w:r>
      <w:r w:rsidR="001A0F3C">
        <w:rPr>
          <w:rFonts w:ascii="Times New Roman" w:hAnsi="Times New Roman" w:cs="Times New Roman"/>
          <w:sz w:val="24"/>
          <w:szCs w:val="24"/>
        </w:rPr>
        <w:t>ane, pijače, žvečilnih gumijev…</w:t>
      </w:r>
      <w:r w:rsidRPr="003C3C6C">
        <w:rPr>
          <w:rFonts w:ascii="Times New Roman" w:hAnsi="Times New Roman" w:cs="Times New Roman"/>
          <w:sz w:val="24"/>
          <w:szCs w:val="24"/>
        </w:rPr>
        <w:t xml:space="preserve"> na športne površine ni dovoljeno.</w:t>
      </w:r>
    </w:p>
    <w:p w14:paraId="3281523B" w14:textId="77777777" w:rsidR="008B44A1" w:rsidRPr="003C3C6C"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Zapuščanje športnih površin med vadbo je dovoljeno le ob privolitvi prisotnega učitelja.</w:t>
      </w:r>
    </w:p>
    <w:p w14:paraId="263C6E16" w14:textId="77777777" w:rsidR="008B44A1" w:rsidRPr="003C3C6C"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 xml:space="preserve">Športne </w:t>
      </w:r>
      <w:r w:rsidR="003C3C6C" w:rsidRPr="003C3C6C">
        <w:rPr>
          <w:rFonts w:ascii="Times New Roman" w:hAnsi="Times New Roman" w:cs="Times New Roman"/>
          <w:sz w:val="24"/>
          <w:szCs w:val="24"/>
        </w:rPr>
        <w:t>rekvizite</w:t>
      </w:r>
      <w:r w:rsidRPr="003C3C6C">
        <w:rPr>
          <w:rFonts w:ascii="Times New Roman" w:hAnsi="Times New Roman" w:cs="Times New Roman"/>
          <w:sz w:val="24"/>
          <w:szCs w:val="24"/>
        </w:rPr>
        <w:t xml:space="preserve"> in orodja, ki so v uporabi, je potrebno po končani vadbi pospraviti na za to namenjen prostor.</w:t>
      </w:r>
    </w:p>
    <w:p w14:paraId="775814DC" w14:textId="54A3A42F" w:rsidR="008B44A1" w:rsidRDefault="008B44A1" w:rsidP="0064235A">
      <w:pPr>
        <w:pStyle w:val="Odstavekseznama"/>
        <w:numPr>
          <w:ilvl w:val="0"/>
          <w:numId w:val="26"/>
        </w:numPr>
        <w:spacing w:after="0" w:line="240" w:lineRule="auto"/>
        <w:ind w:left="303"/>
        <w:jc w:val="both"/>
        <w:rPr>
          <w:rFonts w:ascii="Times New Roman" w:hAnsi="Times New Roman" w:cs="Times New Roman"/>
          <w:sz w:val="24"/>
          <w:szCs w:val="24"/>
        </w:rPr>
      </w:pPr>
      <w:r w:rsidRPr="003C3C6C">
        <w:rPr>
          <w:rFonts w:ascii="Times New Roman" w:hAnsi="Times New Roman" w:cs="Times New Roman"/>
          <w:sz w:val="24"/>
          <w:szCs w:val="24"/>
        </w:rPr>
        <w:t xml:space="preserve">V telovadnici ni prostora za objestnost, upoštevamo načelo »fair </w:t>
      </w:r>
      <w:proofErr w:type="spellStart"/>
      <w:r w:rsidRPr="003C3C6C">
        <w:rPr>
          <w:rFonts w:ascii="Times New Roman" w:hAnsi="Times New Roman" w:cs="Times New Roman"/>
          <w:sz w:val="24"/>
          <w:szCs w:val="24"/>
        </w:rPr>
        <w:t>play</w:t>
      </w:r>
      <w:proofErr w:type="spellEnd"/>
      <w:r w:rsidR="001A0F3C">
        <w:rPr>
          <w:rFonts w:ascii="Times New Roman" w:hAnsi="Times New Roman" w:cs="Times New Roman"/>
          <w:sz w:val="24"/>
          <w:szCs w:val="24"/>
        </w:rPr>
        <w:t>-</w:t>
      </w:r>
      <w:r w:rsidRPr="003C3C6C">
        <w:rPr>
          <w:rFonts w:ascii="Times New Roman" w:hAnsi="Times New Roman" w:cs="Times New Roman"/>
          <w:sz w:val="24"/>
          <w:szCs w:val="24"/>
        </w:rPr>
        <w:t xml:space="preserve">a«. </w:t>
      </w:r>
    </w:p>
    <w:p w14:paraId="656DE72A" w14:textId="1B127872" w:rsidR="008B44A1" w:rsidRPr="008F6478" w:rsidRDefault="008B44A1" w:rsidP="008F6478">
      <w:pPr>
        <w:spacing w:line="240" w:lineRule="auto"/>
        <w:rPr>
          <w:rFonts w:ascii="Times New Roman" w:hAnsi="Times New Roman" w:cs="Times New Roman"/>
          <w:b/>
          <w:sz w:val="24"/>
          <w:szCs w:val="24"/>
        </w:rPr>
      </w:pPr>
      <w:r w:rsidRPr="003C3C6C">
        <w:rPr>
          <w:rFonts w:ascii="Times New Roman" w:hAnsi="Times New Roman" w:cs="Times New Roman"/>
          <w:b/>
          <w:sz w:val="24"/>
          <w:szCs w:val="24"/>
        </w:rPr>
        <w:lastRenderedPageBreak/>
        <w:t>UČILNIC</w:t>
      </w:r>
      <w:r w:rsidR="00A91FC7">
        <w:rPr>
          <w:rFonts w:ascii="Times New Roman" w:hAnsi="Times New Roman" w:cs="Times New Roman"/>
          <w:b/>
          <w:sz w:val="24"/>
          <w:szCs w:val="24"/>
        </w:rPr>
        <w:t>A ZA</w:t>
      </w:r>
      <w:r w:rsidRPr="003C3C6C">
        <w:rPr>
          <w:rFonts w:ascii="Times New Roman" w:hAnsi="Times New Roman" w:cs="Times New Roman"/>
          <w:b/>
          <w:sz w:val="24"/>
          <w:szCs w:val="24"/>
        </w:rPr>
        <w:t xml:space="preserve"> </w:t>
      </w:r>
      <w:r w:rsidR="003C3C6C">
        <w:rPr>
          <w:rFonts w:ascii="Times New Roman" w:hAnsi="Times New Roman" w:cs="Times New Roman"/>
          <w:b/>
          <w:sz w:val="24"/>
          <w:szCs w:val="24"/>
        </w:rPr>
        <w:t>NAR</w:t>
      </w:r>
      <w:r w:rsidR="008F6478">
        <w:rPr>
          <w:rFonts w:ascii="Times New Roman" w:hAnsi="Times New Roman" w:cs="Times New Roman"/>
          <w:b/>
          <w:sz w:val="24"/>
          <w:szCs w:val="24"/>
        </w:rPr>
        <w:t>A</w:t>
      </w:r>
      <w:r w:rsidR="003C3C6C">
        <w:rPr>
          <w:rFonts w:ascii="Times New Roman" w:hAnsi="Times New Roman" w:cs="Times New Roman"/>
          <w:b/>
          <w:sz w:val="24"/>
          <w:szCs w:val="24"/>
        </w:rPr>
        <w:t>VOSLOVNE PREDMETE</w:t>
      </w:r>
    </w:p>
    <w:p w14:paraId="444A271A" w14:textId="3F65CF08"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Učitelj učence pri pouku kemije in naravoslovja ob začetku šolskega leta seznan</w:t>
      </w:r>
      <w:r w:rsidR="001A0F3C">
        <w:rPr>
          <w:rFonts w:ascii="Times New Roman" w:hAnsi="Times New Roman" w:cs="Times New Roman"/>
          <w:sz w:val="24"/>
          <w:szCs w:val="24"/>
        </w:rPr>
        <w:t>i z varnostnimi predpisi, ki jih</w:t>
      </w:r>
      <w:r w:rsidRPr="003C3C6C">
        <w:rPr>
          <w:rFonts w:ascii="Times New Roman" w:hAnsi="Times New Roman" w:cs="Times New Roman"/>
          <w:sz w:val="24"/>
          <w:szCs w:val="24"/>
        </w:rPr>
        <w:t xml:space="preserve"> morajo tekom šolskega leta dosledno upoštevati. </w:t>
      </w:r>
    </w:p>
    <w:p w14:paraId="6BCAD90C"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Z električnimi napravami ravnajo učenci le pod učiteljevim nadzorom. </w:t>
      </w:r>
    </w:p>
    <w:p w14:paraId="5FF5A1EF"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Vse kemikalije so varno zaklenjene in pospravljene v omari, ki je učencem nedostopna. </w:t>
      </w:r>
    </w:p>
    <w:p w14:paraId="6D524256" w14:textId="666F7853"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Strogo prepovedano je odpiranje instalacijske omarice z varovalkami in uporaba vtičnic</w:t>
      </w:r>
      <w:r w:rsidR="001A0F3C">
        <w:rPr>
          <w:rFonts w:ascii="Times New Roman" w:hAnsi="Times New Roman" w:cs="Times New Roman"/>
          <w:sz w:val="24"/>
          <w:szCs w:val="24"/>
        </w:rPr>
        <w:t xml:space="preserve"> nameščenih na lesenih omaricah</w:t>
      </w:r>
      <w:r w:rsidRPr="003C3C6C">
        <w:rPr>
          <w:rFonts w:ascii="Times New Roman" w:hAnsi="Times New Roman" w:cs="Times New Roman"/>
          <w:sz w:val="24"/>
          <w:szCs w:val="24"/>
        </w:rPr>
        <w:t xml:space="preserve"> brez vednosti učitelja.</w:t>
      </w:r>
    </w:p>
    <w:p w14:paraId="07C7C865"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Dotikanje, brisanje z mokro krpo ali kakorkoli uporabljati interaktivno tablo ni dovoljeno.</w:t>
      </w:r>
    </w:p>
    <w:p w14:paraId="165F7494"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Brskanje po omarah z laboratorijskimi pripomočki in učili ni dovoljeno.</w:t>
      </w:r>
    </w:p>
    <w:p w14:paraId="670819D8"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Pripomočki učitelja in pribor ostanejo na za to dogovorjenih mestih, kamor jih je postavil učitelj.</w:t>
      </w:r>
    </w:p>
    <w:p w14:paraId="3CD469A2"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Mize po laboratorijskih vajah pospravijo učenci v ustaljen red, kot so jih dobili na začetku ure.</w:t>
      </w:r>
    </w:p>
    <w:p w14:paraId="3BE5307D" w14:textId="77777777" w:rsidR="008B44A1" w:rsidRPr="003C3C6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 xml:space="preserve">V učilnici se ne prehranjujejo, pijejo ali uživajo kakršno koli drugo živilo. </w:t>
      </w:r>
    </w:p>
    <w:p w14:paraId="6281ED92" w14:textId="77777777" w:rsidR="008B44A1" w:rsidRPr="00573B7C" w:rsidRDefault="008B44A1" w:rsidP="0064235A">
      <w:pPr>
        <w:pStyle w:val="Odstavekseznama"/>
        <w:numPr>
          <w:ilvl w:val="0"/>
          <w:numId w:val="27"/>
        </w:numPr>
        <w:spacing w:after="0" w:line="240" w:lineRule="auto"/>
        <w:ind w:left="360"/>
        <w:jc w:val="both"/>
        <w:rPr>
          <w:rFonts w:ascii="Times New Roman" w:hAnsi="Times New Roman" w:cs="Times New Roman"/>
          <w:sz w:val="24"/>
          <w:szCs w:val="24"/>
        </w:rPr>
      </w:pPr>
      <w:r w:rsidRPr="003C3C6C">
        <w:rPr>
          <w:rFonts w:ascii="Times New Roman" w:hAnsi="Times New Roman" w:cs="Times New Roman"/>
          <w:sz w:val="24"/>
          <w:szCs w:val="24"/>
        </w:rPr>
        <w:t>Uporaba mobilnih telefonov ni dovoljena, razen za namene pouka, za katere določi učitelj.</w:t>
      </w:r>
    </w:p>
    <w:p w14:paraId="2D83E2CA" w14:textId="77777777" w:rsidR="008B44A1" w:rsidRPr="003C3C6C" w:rsidRDefault="008B44A1" w:rsidP="003C3C6C">
      <w:pPr>
        <w:spacing w:line="240" w:lineRule="auto"/>
        <w:rPr>
          <w:rFonts w:ascii="Times New Roman" w:hAnsi="Times New Roman" w:cs="Times New Roman"/>
          <w:sz w:val="24"/>
          <w:szCs w:val="24"/>
        </w:rPr>
      </w:pPr>
    </w:p>
    <w:p w14:paraId="37A036AD" w14:textId="77777777" w:rsidR="0080325C" w:rsidRPr="0080325C" w:rsidRDefault="0080325C" w:rsidP="0080325C">
      <w:pPr>
        <w:shd w:val="clear" w:color="auto" w:fill="FFFFFF"/>
        <w:spacing w:after="240" w:line="240" w:lineRule="auto"/>
        <w:rPr>
          <w:rFonts w:ascii="Times New Roman" w:eastAsia="Times New Roman" w:hAnsi="Times New Roman" w:cs="Times New Roman"/>
          <w:color w:val="555555"/>
          <w:sz w:val="24"/>
          <w:szCs w:val="24"/>
          <w:lang w:eastAsia="sl-SI"/>
        </w:rPr>
      </w:pPr>
      <w:r w:rsidRPr="0080325C">
        <w:rPr>
          <w:rFonts w:ascii="Times New Roman" w:eastAsia="Times New Roman" w:hAnsi="Times New Roman" w:cs="Times New Roman"/>
          <w:b/>
          <w:bCs/>
          <w:color w:val="555555"/>
          <w:sz w:val="24"/>
          <w:szCs w:val="24"/>
          <w:lang w:eastAsia="sl-SI"/>
        </w:rPr>
        <w:t>V  KNJIŽNICI IN ČITALNICI</w:t>
      </w:r>
    </w:p>
    <w:p w14:paraId="185E55C7" w14:textId="77777777" w:rsidR="0080325C" w:rsidRPr="0080325C" w:rsidRDefault="0080325C" w:rsidP="0064235A">
      <w:pPr>
        <w:numPr>
          <w:ilvl w:val="0"/>
          <w:numId w:val="28"/>
        </w:numPr>
        <w:shd w:val="clear" w:color="auto" w:fill="FFFFFF"/>
        <w:spacing w:before="100" w:beforeAutospacing="1" w:after="100" w:afterAutospacing="1" w:line="240" w:lineRule="auto"/>
        <w:ind w:left="303"/>
        <w:jc w:val="both"/>
        <w:rPr>
          <w:rFonts w:ascii="Times New Roman" w:eastAsia="Times New Roman" w:hAnsi="Times New Roman" w:cs="Times New Roman"/>
          <w:color w:val="555555"/>
          <w:sz w:val="24"/>
          <w:szCs w:val="24"/>
          <w:lang w:eastAsia="sl-SI"/>
        </w:rPr>
      </w:pPr>
      <w:r w:rsidRPr="0080325C">
        <w:rPr>
          <w:rFonts w:ascii="Times New Roman" w:eastAsia="Times New Roman" w:hAnsi="Times New Roman" w:cs="Times New Roman"/>
          <w:color w:val="555555"/>
          <w:sz w:val="24"/>
          <w:szCs w:val="24"/>
          <w:lang w:eastAsia="sl-SI"/>
        </w:rPr>
        <w:t>Sposodimo si knjige, beremo knjige ali revije, uporabljamo računalnik po predhodnem dogovoru s knjižničarjem, delamo domače naloge, igramo ponujene družabne igre.</w:t>
      </w:r>
    </w:p>
    <w:p w14:paraId="760D7F58" w14:textId="77777777" w:rsidR="0080325C" w:rsidRPr="0080325C" w:rsidRDefault="0080325C" w:rsidP="0064235A">
      <w:pPr>
        <w:numPr>
          <w:ilvl w:val="0"/>
          <w:numId w:val="28"/>
        </w:numPr>
        <w:shd w:val="clear" w:color="auto" w:fill="FFFFFF"/>
        <w:spacing w:before="100" w:beforeAutospacing="1" w:after="100" w:afterAutospacing="1" w:line="240" w:lineRule="auto"/>
        <w:ind w:left="303"/>
        <w:jc w:val="both"/>
        <w:rPr>
          <w:rFonts w:ascii="Times New Roman" w:eastAsia="Times New Roman" w:hAnsi="Times New Roman" w:cs="Times New Roman"/>
          <w:color w:val="555555"/>
          <w:sz w:val="24"/>
          <w:szCs w:val="24"/>
          <w:lang w:eastAsia="sl-SI"/>
        </w:rPr>
      </w:pPr>
      <w:r w:rsidRPr="0080325C">
        <w:rPr>
          <w:rFonts w:ascii="Times New Roman" w:eastAsia="Times New Roman" w:hAnsi="Times New Roman" w:cs="Times New Roman"/>
          <w:color w:val="555555"/>
          <w:sz w:val="24"/>
          <w:szCs w:val="24"/>
          <w:lang w:eastAsia="sl-SI"/>
        </w:rPr>
        <w:t>Govorimo polglasno in ne motimo drugih obiskovalcev knjižnice.</w:t>
      </w:r>
    </w:p>
    <w:p w14:paraId="7EDB3AD1" w14:textId="77777777" w:rsidR="0080325C" w:rsidRPr="0080325C" w:rsidRDefault="0080325C" w:rsidP="0064235A">
      <w:pPr>
        <w:numPr>
          <w:ilvl w:val="0"/>
          <w:numId w:val="28"/>
        </w:numPr>
        <w:shd w:val="clear" w:color="auto" w:fill="FFFFFF"/>
        <w:spacing w:before="100" w:beforeAutospacing="1" w:after="100" w:afterAutospacing="1" w:line="240" w:lineRule="auto"/>
        <w:ind w:left="303"/>
        <w:jc w:val="both"/>
        <w:rPr>
          <w:rFonts w:ascii="Times New Roman" w:eastAsia="Times New Roman" w:hAnsi="Times New Roman" w:cs="Times New Roman"/>
          <w:color w:val="555555"/>
          <w:sz w:val="24"/>
          <w:szCs w:val="24"/>
          <w:lang w:eastAsia="sl-SI"/>
        </w:rPr>
      </w:pPr>
      <w:r w:rsidRPr="0080325C">
        <w:rPr>
          <w:rFonts w:ascii="Times New Roman" w:eastAsia="Times New Roman" w:hAnsi="Times New Roman" w:cs="Times New Roman"/>
          <w:color w:val="555555"/>
          <w:sz w:val="24"/>
          <w:szCs w:val="24"/>
          <w:lang w:eastAsia="sl-SI"/>
        </w:rPr>
        <w:t>S šolskimi učbeniki, knjigami in revijami pazljivo ravnamo (ne režemo, ne čečkamo, ne barvamo, ne podčrtujemo, ne trgamo…).</w:t>
      </w:r>
    </w:p>
    <w:p w14:paraId="3B6C5AD6" w14:textId="77777777" w:rsidR="0080325C" w:rsidRPr="0080325C" w:rsidRDefault="0080325C" w:rsidP="0064235A">
      <w:pPr>
        <w:numPr>
          <w:ilvl w:val="0"/>
          <w:numId w:val="28"/>
        </w:numPr>
        <w:shd w:val="clear" w:color="auto" w:fill="FFFFFF"/>
        <w:spacing w:before="100" w:beforeAutospacing="1" w:after="100" w:afterAutospacing="1" w:line="240" w:lineRule="auto"/>
        <w:ind w:left="303"/>
        <w:jc w:val="both"/>
        <w:rPr>
          <w:rFonts w:ascii="Times New Roman" w:eastAsia="Times New Roman" w:hAnsi="Times New Roman" w:cs="Times New Roman"/>
          <w:color w:val="555555"/>
          <w:sz w:val="24"/>
          <w:szCs w:val="24"/>
          <w:lang w:eastAsia="sl-SI"/>
        </w:rPr>
      </w:pPr>
      <w:r w:rsidRPr="0080325C">
        <w:rPr>
          <w:rFonts w:ascii="Times New Roman" w:eastAsia="Times New Roman" w:hAnsi="Times New Roman" w:cs="Times New Roman"/>
          <w:color w:val="555555"/>
          <w:sz w:val="24"/>
          <w:szCs w:val="24"/>
          <w:lang w:eastAsia="sl-SI"/>
        </w:rPr>
        <w:t>Upoštevamo šolski red knjižnice.</w:t>
      </w:r>
    </w:p>
    <w:p w14:paraId="46E5A7C5" w14:textId="77777777" w:rsidR="00DA04CD" w:rsidRPr="0080325C" w:rsidRDefault="0080325C" w:rsidP="0064235A">
      <w:pPr>
        <w:spacing w:line="240" w:lineRule="auto"/>
        <w:jc w:val="both"/>
        <w:rPr>
          <w:rFonts w:ascii="Times New Roman" w:hAnsi="Times New Roman" w:cs="Times New Roman"/>
          <w:b/>
          <w:sz w:val="24"/>
          <w:szCs w:val="24"/>
        </w:rPr>
      </w:pPr>
      <w:r w:rsidRPr="0080325C">
        <w:rPr>
          <w:rFonts w:ascii="Times New Roman" w:hAnsi="Times New Roman" w:cs="Times New Roman"/>
          <w:b/>
          <w:sz w:val="24"/>
          <w:szCs w:val="24"/>
        </w:rPr>
        <w:t>UČILNICA ZA TEHNIČNI POUK</w:t>
      </w:r>
    </w:p>
    <w:p w14:paraId="73621D36" w14:textId="77777777" w:rsidR="0080325C" w:rsidRPr="0080325C" w:rsidRDefault="0080325C" w:rsidP="0064235A">
      <w:pPr>
        <w:pStyle w:val="Default"/>
        <w:numPr>
          <w:ilvl w:val="0"/>
          <w:numId w:val="29"/>
        </w:numPr>
        <w:ind w:left="360"/>
        <w:jc w:val="both"/>
      </w:pPr>
      <w:r w:rsidRPr="0080325C">
        <w:t xml:space="preserve">V tehnični učilnici oziroma delavnici se mora vzdrževati red in čistoča. Prehodi med delovnimi mesti ne smejo biti založeni. Stolov ne premeščamo! </w:t>
      </w:r>
    </w:p>
    <w:p w14:paraId="160788FF" w14:textId="77777777" w:rsidR="0080325C" w:rsidRPr="0080325C" w:rsidRDefault="0080325C" w:rsidP="0064235A">
      <w:pPr>
        <w:pStyle w:val="Default"/>
        <w:numPr>
          <w:ilvl w:val="0"/>
          <w:numId w:val="29"/>
        </w:numPr>
        <w:ind w:left="360"/>
        <w:jc w:val="both"/>
      </w:pPr>
      <w:r w:rsidRPr="0080325C">
        <w:t xml:space="preserve">V učilnico oziroma delavnico tehnike in tehnologije ne smejo vstopiti učenci sami, brez prisotnosti učitelja. V delavnico smemo le z dovoljenjem učitelja. Ob koncu učne ure zapusti učitelj učilnico zadnji. </w:t>
      </w:r>
    </w:p>
    <w:p w14:paraId="3A1F532A" w14:textId="77777777" w:rsidR="0080325C" w:rsidRPr="0080325C" w:rsidRDefault="0080325C" w:rsidP="0064235A">
      <w:pPr>
        <w:pStyle w:val="Default"/>
        <w:numPr>
          <w:ilvl w:val="0"/>
          <w:numId w:val="29"/>
        </w:numPr>
        <w:ind w:left="360"/>
        <w:jc w:val="both"/>
      </w:pPr>
      <w:r w:rsidRPr="0080325C">
        <w:t xml:space="preserve">Poslušamo in upoštevamo učiteljeva navodila za varno delo s stroji in orodji. </w:t>
      </w:r>
    </w:p>
    <w:p w14:paraId="5EC63265" w14:textId="77777777" w:rsidR="0080325C" w:rsidRPr="0080325C" w:rsidRDefault="0080325C" w:rsidP="0064235A">
      <w:pPr>
        <w:pStyle w:val="Default"/>
        <w:numPr>
          <w:ilvl w:val="0"/>
          <w:numId w:val="29"/>
        </w:numPr>
        <w:ind w:left="360"/>
        <w:jc w:val="both"/>
      </w:pPr>
      <w:r w:rsidRPr="0080325C">
        <w:t xml:space="preserve">S praktičnim delom začnemo po učiteljevih navodilih. Ne motimo sošolcev pri delu. </w:t>
      </w:r>
    </w:p>
    <w:p w14:paraId="7488391C" w14:textId="77777777" w:rsidR="0080325C" w:rsidRPr="0080325C" w:rsidRDefault="0080325C" w:rsidP="0064235A">
      <w:pPr>
        <w:pStyle w:val="Default"/>
        <w:numPr>
          <w:ilvl w:val="0"/>
          <w:numId w:val="29"/>
        </w:numPr>
        <w:ind w:left="360"/>
        <w:jc w:val="both"/>
      </w:pPr>
      <w:r w:rsidRPr="0080325C">
        <w:t xml:space="preserve">Po potrebi učilnico prezračimo. </w:t>
      </w:r>
    </w:p>
    <w:p w14:paraId="2903E102" w14:textId="77777777" w:rsidR="0080325C" w:rsidRPr="0080325C" w:rsidRDefault="0080325C" w:rsidP="0064235A">
      <w:pPr>
        <w:pStyle w:val="Default"/>
        <w:numPr>
          <w:ilvl w:val="0"/>
          <w:numId w:val="29"/>
        </w:numPr>
        <w:ind w:left="360"/>
        <w:jc w:val="both"/>
      </w:pPr>
      <w:r w:rsidRPr="0080325C">
        <w:t xml:space="preserve">Orodja so shranjena v omarah in na stenskih panojih. Učitelj pripravi orodja, ki jih bodo učenci potrebovali pred praktičnim delom. Orodja, ki so na stenskih panojih, lahko vzamejo učenci sami. Po delu učenci orodja pospravijo na odrejena mesta. </w:t>
      </w:r>
    </w:p>
    <w:p w14:paraId="14DBCAB1" w14:textId="77777777" w:rsidR="0080325C" w:rsidRPr="0080325C" w:rsidRDefault="0080325C" w:rsidP="0064235A">
      <w:pPr>
        <w:pStyle w:val="Default"/>
        <w:numPr>
          <w:ilvl w:val="0"/>
          <w:numId w:val="29"/>
        </w:numPr>
        <w:ind w:left="360"/>
        <w:jc w:val="both"/>
      </w:pPr>
      <w:r w:rsidRPr="0080325C">
        <w:t xml:space="preserve">Pri delu, kjer odletavajo delci in se praši, morajo učenci obvezno uporabljati varnostni predpasnik, varnostna očala, kapo in rokavice in upoštevati navodila za varno delo s stroji. </w:t>
      </w:r>
    </w:p>
    <w:p w14:paraId="4EFBAE49" w14:textId="77777777" w:rsidR="0080325C" w:rsidRPr="0080325C" w:rsidRDefault="0080325C" w:rsidP="0064235A">
      <w:pPr>
        <w:pStyle w:val="Default"/>
        <w:numPr>
          <w:ilvl w:val="0"/>
          <w:numId w:val="29"/>
        </w:numPr>
        <w:ind w:left="360"/>
        <w:jc w:val="both"/>
      </w:pPr>
      <w:r w:rsidRPr="0080325C">
        <w:t xml:space="preserve">Učenec sme samostojno zaganjati stroje ob prisotnosti učitelja v delavnici. Učenec ne zapušča vklopljenega stroja. Po končanem delu stroj izključi in odide, ko se stroj ustavi. </w:t>
      </w:r>
    </w:p>
    <w:p w14:paraId="2859F306" w14:textId="77777777" w:rsidR="0080325C" w:rsidRDefault="0080325C" w:rsidP="0064235A">
      <w:pPr>
        <w:pStyle w:val="Default"/>
        <w:numPr>
          <w:ilvl w:val="0"/>
          <w:numId w:val="29"/>
        </w:numPr>
        <w:ind w:left="360"/>
        <w:jc w:val="both"/>
        <w:rPr>
          <w:sz w:val="23"/>
          <w:szCs w:val="23"/>
        </w:rPr>
      </w:pPr>
      <w:r w:rsidRPr="0080325C">
        <w:t>Napake na strojih in čiščenje stroja opravljamo le</w:t>
      </w:r>
      <w:r>
        <w:rPr>
          <w:sz w:val="23"/>
          <w:szCs w:val="23"/>
        </w:rPr>
        <w:t xml:space="preserve"> takrat, ko stroj miruje. </w:t>
      </w:r>
    </w:p>
    <w:p w14:paraId="1DCCF21E" w14:textId="77777777" w:rsidR="0080325C" w:rsidRDefault="0080325C" w:rsidP="0064235A">
      <w:pPr>
        <w:pStyle w:val="Default"/>
        <w:numPr>
          <w:ilvl w:val="0"/>
          <w:numId w:val="29"/>
        </w:numPr>
        <w:ind w:left="360"/>
        <w:jc w:val="both"/>
        <w:rPr>
          <w:sz w:val="23"/>
          <w:szCs w:val="23"/>
        </w:rPr>
      </w:pPr>
      <w:r>
        <w:rPr>
          <w:sz w:val="23"/>
          <w:szCs w:val="23"/>
        </w:rPr>
        <w:t xml:space="preserve">Polizdelke ali izdelke pospravimo na določeno mesto. </w:t>
      </w:r>
    </w:p>
    <w:p w14:paraId="5A712092" w14:textId="09D66F75" w:rsidR="0080325C" w:rsidRPr="00BE4628" w:rsidRDefault="0080325C" w:rsidP="0064235A">
      <w:pPr>
        <w:pStyle w:val="Default"/>
        <w:numPr>
          <w:ilvl w:val="0"/>
          <w:numId w:val="29"/>
        </w:numPr>
        <w:ind w:left="360"/>
        <w:jc w:val="both"/>
        <w:rPr>
          <w:sz w:val="23"/>
          <w:szCs w:val="23"/>
        </w:rPr>
      </w:pPr>
      <w:r>
        <w:rPr>
          <w:sz w:val="23"/>
          <w:szCs w:val="23"/>
        </w:rPr>
        <w:t xml:space="preserve">Učenec </w:t>
      </w:r>
      <w:r w:rsidR="001A0F3C">
        <w:rPr>
          <w:sz w:val="23"/>
          <w:szCs w:val="23"/>
        </w:rPr>
        <w:t>je dolžan ob koncu ure uporablje</w:t>
      </w:r>
      <w:r>
        <w:rPr>
          <w:sz w:val="23"/>
          <w:szCs w:val="23"/>
        </w:rPr>
        <w:t xml:space="preserve">na orodja pospraviti, svoje delovno mesto očistiti in zapustiti urejeno. </w:t>
      </w:r>
    </w:p>
    <w:p w14:paraId="40FB594E" w14:textId="62833A0B" w:rsidR="0080325C" w:rsidRDefault="0080325C" w:rsidP="0064235A">
      <w:pPr>
        <w:pStyle w:val="Default"/>
        <w:numPr>
          <w:ilvl w:val="0"/>
          <w:numId w:val="29"/>
        </w:numPr>
        <w:ind w:left="360"/>
        <w:jc w:val="both"/>
        <w:rPr>
          <w:sz w:val="23"/>
          <w:szCs w:val="23"/>
        </w:rPr>
      </w:pPr>
      <w:r>
        <w:rPr>
          <w:sz w:val="23"/>
          <w:szCs w:val="23"/>
        </w:rPr>
        <w:t>Ko je učilnica počiščena, se postavimo mirno na</w:t>
      </w:r>
      <w:r w:rsidR="001A0F3C">
        <w:rPr>
          <w:sz w:val="23"/>
          <w:szCs w:val="23"/>
        </w:rPr>
        <w:t xml:space="preserve"> svoja mesta in počakamo, da jim</w:t>
      </w:r>
      <w:r>
        <w:rPr>
          <w:sz w:val="23"/>
          <w:szCs w:val="23"/>
        </w:rPr>
        <w:t xml:space="preserve"> učitelj dovoli oditi iz razreda. </w:t>
      </w:r>
    </w:p>
    <w:p w14:paraId="059DDE21" w14:textId="77777777" w:rsidR="0080325C" w:rsidRPr="0064235A" w:rsidRDefault="0080325C" w:rsidP="0064235A">
      <w:pPr>
        <w:pStyle w:val="Odstavekseznama"/>
        <w:numPr>
          <w:ilvl w:val="0"/>
          <w:numId w:val="30"/>
        </w:numPr>
        <w:ind w:left="417"/>
        <w:jc w:val="both"/>
        <w:rPr>
          <w:rFonts w:ascii="Times New Roman" w:hAnsi="Times New Roman" w:cs="Times New Roman"/>
        </w:rPr>
      </w:pPr>
      <w:r w:rsidRPr="0064235A">
        <w:rPr>
          <w:rFonts w:ascii="Times New Roman" w:hAnsi="Times New Roman" w:cs="Times New Roman"/>
          <w:sz w:val="23"/>
          <w:szCs w:val="23"/>
        </w:rPr>
        <w:lastRenderedPageBreak/>
        <w:t xml:space="preserve">Pri delovnih operacijah, kjer je možnost poškodbe mizne površine (rezanje, lepljenje, </w:t>
      </w:r>
      <w:proofErr w:type="spellStart"/>
      <w:r w:rsidRPr="0064235A">
        <w:rPr>
          <w:rFonts w:ascii="Times New Roman" w:hAnsi="Times New Roman" w:cs="Times New Roman"/>
          <w:sz w:val="23"/>
          <w:szCs w:val="23"/>
        </w:rPr>
        <w:t>točkanje</w:t>
      </w:r>
      <w:proofErr w:type="spellEnd"/>
      <w:r w:rsidRPr="0064235A">
        <w:rPr>
          <w:rFonts w:ascii="Times New Roman" w:hAnsi="Times New Roman" w:cs="Times New Roman"/>
          <w:sz w:val="23"/>
          <w:szCs w:val="23"/>
        </w:rPr>
        <w:t>, barvanje, lakiranje, kitanje ...), je potrebno delovno površino zaščititi s kartonom ali podložnimi ploščami.</w:t>
      </w:r>
    </w:p>
    <w:p w14:paraId="145F54D5" w14:textId="77777777" w:rsidR="0080325C" w:rsidRDefault="0080325C" w:rsidP="0064235A">
      <w:pPr>
        <w:spacing w:line="240" w:lineRule="auto"/>
        <w:jc w:val="both"/>
        <w:rPr>
          <w:rFonts w:ascii="Times New Roman" w:hAnsi="Times New Roman" w:cs="Times New Roman"/>
          <w:sz w:val="24"/>
          <w:szCs w:val="24"/>
        </w:rPr>
      </w:pPr>
    </w:p>
    <w:p w14:paraId="284635BD" w14:textId="77777777" w:rsidR="0080325C" w:rsidRPr="00547B43" w:rsidRDefault="00547B43" w:rsidP="0064235A">
      <w:pPr>
        <w:spacing w:line="240" w:lineRule="auto"/>
        <w:jc w:val="both"/>
        <w:rPr>
          <w:rFonts w:ascii="Times New Roman" w:hAnsi="Times New Roman" w:cs="Times New Roman"/>
          <w:b/>
          <w:sz w:val="24"/>
          <w:szCs w:val="24"/>
        </w:rPr>
      </w:pPr>
      <w:r w:rsidRPr="00547B43">
        <w:rPr>
          <w:rFonts w:ascii="Times New Roman" w:hAnsi="Times New Roman" w:cs="Times New Roman"/>
          <w:b/>
          <w:sz w:val="24"/>
          <w:szCs w:val="24"/>
        </w:rPr>
        <w:t>SANITARNI PROSTORI</w:t>
      </w:r>
    </w:p>
    <w:p w14:paraId="28885CA4"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Vsi učenci pazijo na red in čistočo na hodnikih in na straniščih. </w:t>
      </w:r>
    </w:p>
    <w:p w14:paraId="1256D646"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S papirjem, vodo in elektriko ravnajo čim bolj varčno. </w:t>
      </w:r>
    </w:p>
    <w:p w14:paraId="2866F4FA"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Na straniščih se ne zadržujejo dalj, kot je to potrebno. </w:t>
      </w:r>
    </w:p>
    <w:p w14:paraId="10D0E17B"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Učenci 3. VIO ne uporabljajo sanitarij, ki so namenjene 1. in 2. VIO. </w:t>
      </w:r>
    </w:p>
    <w:p w14:paraId="3866EA2D"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Učenci ne hodijo na stranišča, ki so namenjena nasprotnemu spolu. </w:t>
      </w:r>
    </w:p>
    <w:p w14:paraId="5F32868E"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Vsak ima pravico do zasebnosti.  </w:t>
      </w:r>
    </w:p>
    <w:p w14:paraId="3060D6FE" w14:textId="77777777" w:rsidR="00547B43" w:rsidRPr="00BE4628" w:rsidRDefault="00547B43" w:rsidP="0064235A">
      <w:pPr>
        <w:pStyle w:val="Odstavekseznama"/>
        <w:numPr>
          <w:ilvl w:val="0"/>
          <w:numId w:val="31"/>
        </w:numPr>
        <w:autoSpaceDE w:val="0"/>
        <w:autoSpaceDN w:val="0"/>
        <w:adjustRightInd w:val="0"/>
        <w:spacing w:after="0" w:line="240" w:lineRule="auto"/>
        <w:ind w:left="417"/>
        <w:jc w:val="both"/>
        <w:rPr>
          <w:rFonts w:ascii="Times New Roman" w:hAnsi="Times New Roman" w:cs="Times New Roman"/>
          <w:color w:val="000000"/>
          <w:sz w:val="24"/>
          <w:szCs w:val="24"/>
        </w:rPr>
      </w:pPr>
      <w:r w:rsidRPr="00BE4628">
        <w:rPr>
          <w:rFonts w:ascii="Times New Roman" w:hAnsi="Times New Roman" w:cs="Times New Roman"/>
          <w:color w:val="000000"/>
          <w:sz w:val="24"/>
          <w:szCs w:val="24"/>
        </w:rPr>
        <w:t xml:space="preserve">Za seboj zaprejo vhodna vrata v sanitarije. </w:t>
      </w:r>
    </w:p>
    <w:p w14:paraId="0E24AD36" w14:textId="77777777" w:rsidR="00547B43" w:rsidRDefault="00547B43" w:rsidP="0064235A">
      <w:pPr>
        <w:jc w:val="both"/>
        <w:rPr>
          <w:rFonts w:ascii="Times New Roman" w:hAnsi="Times New Roman" w:cs="Times New Roman"/>
          <w:sz w:val="24"/>
          <w:szCs w:val="24"/>
        </w:rPr>
      </w:pPr>
    </w:p>
    <w:p w14:paraId="3015A96A" w14:textId="77777777" w:rsidR="00573B7C" w:rsidRPr="00573B7C" w:rsidRDefault="00573B7C" w:rsidP="0064235A">
      <w:pPr>
        <w:jc w:val="both"/>
        <w:rPr>
          <w:rFonts w:ascii="Times New Roman" w:hAnsi="Times New Roman" w:cs="Times New Roman"/>
          <w:b/>
          <w:sz w:val="24"/>
          <w:szCs w:val="24"/>
        </w:rPr>
      </w:pPr>
      <w:r w:rsidRPr="00573B7C">
        <w:rPr>
          <w:rFonts w:ascii="Times New Roman" w:hAnsi="Times New Roman" w:cs="Times New Roman"/>
          <w:b/>
          <w:sz w:val="24"/>
          <w:szCs w:val="24"/>
        </w:rPr>
        <w:t>HODNIKI</w:t>
      </w:r>
    </w:p>
    <w:p w14:paraId="4A111535" w14:textId="5F56A0D2" w:rsidR="00573B7C" w:rsidRPr="00573B7C" w:rsidRDefault="00573B7C" w:rsidP="0064235A">
      <w:pPr>
        <w:pStyle w:val="Odstavekseznama"/>
        <w:numPr>
          <w:ilvl w:val="0"/>
          <w:numId w:val="32"/>
        </w:numPr>
        <w:ind w:left="417"/>
        <w:jc w:val="both"/>
        <w:rPr>
          <w:rFonts w:ascii="Times New Roman" w:hAnsi="Times New Roman" w:cs="Times New Roman"/>
          <w:sz w:val="24"/>
          <w:szCs w:val="24"/>
        </w:rPr>
      </w:pPr>
      <w:r w:rsidRPr="00573B7C">
        <w:rPr>
          <w:rFonts w:ascii="Times New Roman" w:hAnsi="Times New Roman" w:cs="Times New Roman"/>
          <w:sz w:val="24"/>
          <w:szCs w:val="24"/>
        </w:rPr>
        <w:t>Po hodnikih in stopnišču ne tekamo</w:t>
      </w:r>
      <w:r w:rsidR="001A0F3C">
        <w:rPr>
          <w:rFonts w:ascii="Times New Roman" w:hAnsi="Times New Roman" w:cs="Times New Roman"/>
          <w:sz w:val="24"/>
          <w:szCs w:val="24"/>
        </w:rPr>
        <w:t>,</w:t>
      </w:r>
      <w:r w:rsidRPr="00573B7C">
        <w:rPr>
          <w:rFonts w:ascii="Times New Roman" w:hAnsi="Times New Roman" w:cs="Times New Roman"/>
          <w:sz w:val="24"/>
          <w:szCs w:val="24"/>
        </w:rPr>
        <w:t xml:space="preserve"> ampak hodimo.</w:t>
      </w:r>
    </w:p>
    <w:p w14:paraId="0C6779F5" w14:textId="77777777" w:rsidR="00573B7C" w:rsidRPr="00573B7C" w:rsidRDefault="00573B7C" w:rsidP="0064235A">
      <w:pPr>
        <w:pStyle w:val="Odstavekseznama"/>
        <w:numPr>
          <w:ilvl w:val="0"/>
          <w:numId w:val="32"/>
        </w:numPr>
        <w:ind w:left="417"/>
        <w:jc w:val="both"/>
        <w:rPr>
          <w:rFonts w:ascii="Times New Roman" w:hAnsi="Times New Roman" w:cs="Times New Roman"/>
          <w:sz w:val="24"/>
          <w:szCs w:val="24"/>
        </w:rPr>
      </w:pPr>
      <w:r w:rsidRPr="00573B7C">
        <w:rPr>
          <w:rFonts w:ascii="Times New Roman" w:hAnsi="Times New Roman" w:cs="Times New Roman"/>
          <w:sz w:val="24"/>
          <w:szCs w:val="24"/>
        </w:rPr>
        <w:t>Upoštevamo desno smer hoje.</w:t>
      </w:r>
    </w:p>
    <w:p w14:paraId="78BE6E76" w14:textId="48DC1C04" w:rsidR="00573B7C" w:rsidRPr="00573B7C" w:rsidRDefault="00573B7C" w:rsidP="0064235A">
      <w:pPr>
        <w:pStyle w:val="Odstavekseznama"/>
        <w:numPr>
          <w:ilvl w:val="0"/>
          <w:numId w:val="32"/>
        </w:numPr>
        <w:ind w:left="417"/>
        <w:jc w:val="both"/>
        <w:rPr>
          <w:rFonts w:ascii="Times New Roman" w:hAnsi="Times New Roman" w:cs="Times New Roman"/>
          <w:sz w:val="24"/>
          <w:szCs w:val="24"/>
        </w:rPr>
      </w:pPr>
      <w:r w:rsidRPr="00573B7C">
        <w:rPr>
          <w:rFonts w:ascii="Times New Roman" w:hAnsi="Times New Roman" w:cs="Times New Roman"/>
          <w:sz w:val="24"/>
          <w:szCs w:val="24"/>
        </w:rPr>
        <w:t xml:space="preserve">Učenci ne posedajo </w:t>
      </w:r>
      <w:r w:rsidR="0064235A">
        <w:rPr>
          <w:rFonts w:ascii="Times New Roman" w:hAnsi="Times New Roman" w:cs="Times New Roman"/>
          <w:sz w:val="24"/>
          <w:szCs w:val="24"/>
        </w:rPr>
        <w:t>na</w:t>
      </w:r>
      <w:r w:rsidRPr="00573B7C">
        <w:rPr>
          <w:rFonts w:ascii="Times New Roman" w:hAnsi="Times New Roman" w:cs="Times New Roman"/>
          <w:sz w:val="24"/>
          <w:szCs w:val="24"/>
        </w:rPr>
        <w:t xml:space="preserve"> tleh pred učilnico.</w:t>
      </w:r>
    </w:p>
    <w:p w14:paraId="3CA0A97E" w14:textId="77777777" w:rsidR="00573B7C" w:rsidRPr="00BE4628" w:rsidRDefault="00573B7C" w:rsidP="00547B43">
      <w:pPr>
        <w:rPr>
          <w:rFonts w:ascii="Times New Roman" w:hAnsi="Times New Roman" w:cs="Times New Roman"/>
          <w:sz w:val="24"/>
          <w:szCs w:val="24"/>
        </w:rPr>
      </w:pPr>
    </w:p>
    <w:p w14:paraId="7A930DBA" w14:textId="77777777" w:rsidR="00547B43" w:rsidRPr="003C3C6C" w:rsidRDefault="00547B43" w:rsidP="003C3C6C">
      <w:pPr>
        <w:spacing w:line="240" w:lineRule="auto"/>
        <w:rPr>
          <w:rFonts w:ascii="Times New Roman" w:hAnsi="Times New Roman" w:cs="Times New Roman"/>
          <w:sz w:val="24"/>
          <w:szCs w:val="24"/>
        </w:rPr>
      </w:pPr>
    </w:p>
    <w:sectPr w:rsidR="00547B43" w:rsidRPr="003C3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7B"/>
    <w:multiLevelType w:val="hybridMultilevel"/>
    <w:tmpl w:val="7972B0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74378"/>
    <w:multiLevelType w:val="hybridMultilevel"/>
    <w:tmpl w:val="11C07222"/>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7870549"/>
    <w:multiLevelType w:val="multilevel"/>
    <w:tmpl w:val="7366731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161C"/>
    <w:multiLevelType w:val="hybridMultilevel"/>
    <w:tmpl w:val="1792B33E"/>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CA4FEC"/>
    <w:multiLevelType w:val="hybridMultilevel"/>
    <w:tmpl w:val="887C8B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542F3"/>
    <w:multiLevelType w:val="hybridMultilevel"/>
    <w:tmpl w:val="89EED8AA"/>
    <w:lvl w:ilvl="0" w:tplc="426A7046">
      <w:numFmt w:val="bullet"/>
      <w:lvlText w:val=""/>
      <w:lvlJc w:val="left"/>
      <w:pPr>
        <w:ind w:left="420" w:hanging="360"/>
      </w:pPr>
      <w:rPr>
        <w:rFonts w:ascii="Symbol" w:eastAsiaTheme="minorHAnsi" w:hAnsi="Symbol"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0E2132A2"/>
    <w:multiLevelType w:val="hybridMultilevel"/>
    <w:tmpl w:val="7D268D1A"/>
    <w:lvl w:ilvl="0" w:tplc="0424000B">
      <w:start w:val="1"/>
      <w:numFmt w:val="bullet"/>
      <w:lvlText w:val=""/>
      <w:lvlJc w:val="left"/>
      <w:pPr>
        <w:ind w:left="780" w:hanging="360"/>
      </w:pPr>
      <w:rPr>
        <w:rFonts w:ascii="Wingdings" w:hAnsi="Wingdings"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1179009D"/>
    <w:multiLevelType w:val="hybridMultilevel"/>
    <w:tmpl w:val="D4D47BA4"/>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207560"/>
    <w:multiLevelType w:val="hybridMultilevel"/>
    <w:tmpl w:val="26480B04"/>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04358F"/>
    <w:multiLevelType w:val="hybridMultilevel"/>
    <w:tmpl w:val="6BA8979C"/>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624C96"/>
    <w:multiLevelType w:val="hybridMultilevel"/>
    <w:tmpl w:val="3FA05AEA"/>
    <w:lvl w:ilvl="0" w:tplc="E4AA105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005FF"/>
    <w:multiLevelType w:val="multilevel"/>
    <w:tmpl w:val="55D4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76E2B"/>
    <w:multiLevelType w:val="hybridMultilevel"/>
    <w:tmpl w:val="5FBC14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370D2"/>
    <w:multiLevelType w:val="hybridMultilevel"/>
    <w:tmpl w:val="012EB6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2310EE"/>
    <w:multiLevelType w:val="hybridMultilevel"/>
    <w:tmpl w:val="D0ACF572"/>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2B3E80"/>
    <w:multiLevelType w:val="hybridMultilevel"/>
    <w:tmpl w:val="6E785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933679"/>
    <w:multiLevelType w:val="hybridMultilevel"/>
    <w:tmpl w:val="EEB66B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2327BB"/>
    <w:multiLevelType w:val="multilevel"/>
    <w:tmpl w:val="E0AE1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95A0D"/>
    <w:multiLevelType w:val="multilevel"/>
    <w:tmpl w:val="18B2BA4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E2786"/>
    <w:multiLevelType w:val="hybridMultilevel"/>
    <w:tmpl w:val="D8F8309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636F92"/>
    <w:multiLevelType w:val="hybridMultilevel"/>
    <w:tmpl w:val="8110CA90"/>
    <w:lvl w:ilvl="0" w:tplc="604A936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606A73"/>
    <w:multiLevelType w:val="hybridMultilevel"/>
    <w:tmpl w:val="393AAD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C8561D"/>
    <w:multiLevelType w:val="hybridMultilevel"/>
    <w:tmpl w:val="D090B2B2"/>
    <w:lvl w:ilvl="0" w:tplc="426A7046">
      <w:numFmt w:val="bullet"/>
      <w:lvlText w:val=""/>
      <w:lvlJc w:val="left"/>
      <w:pPr>
        <w:ind w:left="780" w:hanging="360"/>
      </w:pPr>
      <w:rPr>
        <w:rFonts w:ascii="Symbol" w:eastAsiaTheme="minorHAnsi"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6042A47"/>
    <w:multiLevelType w:val="hybridMultilevel"/>
    <w:tmpl w:val="2954C694"/>
    <w:lvl w:ilvl="0" w:tplc="04240003">
      <w:start w:val="1"/>
      <w:numFmt w:val="bullet"/>
      <w:lvlText w:val="o"/>
      <w:lvlJc w:val="left"/>
      <w:pPr>
        <w:ind w:left="7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8C54664"/>
    <w:multiLevelType w:val="hybridMultilevel"/>
    <w:tmpl w:val="44BC30E8"/>
    <w:lvl w:ilvl="0" w:tplc="04240003">
      <w:start w:val="1"/>
      <w:numFmt w:val="bullet"/>
      <w:lvlText w:val="o"/>
      <w:lvlJc w:val="left"/>
      <w:pPr>
        <w:ind w:left="780" w:hanging="360"/>
      </w:pPr>
      <w:rPr>
        <w:rFonts w:ascii="Courier New" w:hAnsi="Courier New" w:cs="Courier New"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59E55F76"/>
    <w:multiLevelType w:val="hybridMultilevel"/>
    <w:tmpl w:val="F860393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A088A"/>
    <w:multiLevelType w:val="hybridMultilevel"/>
    <w:tmpl w:val="BD1EDA58"/>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DB3FF3"/>
    <w:multiLevelType w:val="hybridMultilevel"/>
    <w:tmpl w:val="FECC863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7867E2"/>
    <w:multiLevelType w:val="hybridMultilevel"/>
    <w:tmpl w:val="33189544"/>
    <w:lvl w:ilvl="0" w:tplc="FFFFFFFF">
      <w:start w:val="1"/>
      <w:numFmt w:val="bullet"/>
      <w:lvlText w:val="o"/>
      <w:lvlJc w:val="left"/>
      <w:pPr>
        <w:ind w:left="780" w:hanging="360"/>
      </w:pPr>
      <w:rPr>
        <w:rFonts w:ascii="Courier New" w:hAnsi="Courier New" w:cs="Courier New" w:hint="default"/>
      </w:rPr>
    </w:lvl>
    <w:lvl w:ilvl="1" w:tplc="04240005">
      <w:start w:val="1"/>
      <w:numFmt w:val="bullet"/>
      <w:lvlText w:val=""/>
      <w:lvlJc w:val="left"/>
      <w:pPr>
        <w:ind w:left="1500" w:hanging="360"/>
      </w:pPr>
      <w:rPr>
        <w:rFonts w:ascii="Wingdings" w:hAnsi="Wingdings"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6D297E15"/>
    <w:multiLevelType w:val="multilevel"/>
    <w:tmpl w:val="7172A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DF6E81"/>
    <w:multiLevelType w:val="hybridMultilevel"/>
    <w:tmpl w:val="179CFD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DA79CC"/>
    <w:multiLevelType w:val="multilevel"/>
    <w:tmpl w:val="A81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926789">
    <w:abstractNumId w:val="12"/>
  </w:num>
  <w:num w:numId="2" w16cid:durableId="1398161588">
    <w:abstractNumId w:val="0"/>
  </w:num>
  <w:num w:numId="3" w16cid:durableId="735595471">
    <w:abstractNumId w:val="15"/>
  </w:num>
  <w:num w:numId="4" w16cid:durableId="1402144591">
    <w:abstractNumId w:val="20"/>
  </w:num>
  <w:num w:numId="5" w16cid:durableId="1111705962">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6" w16cid:durableId="841159560">
    <w:abstractNumId w:val="17"/>
  </w:num>
  <w:num w:numId="7" w16cid:durableId="973557422">
    <w:abstractNumId w:val="16"/>
  </w:num>
  <w:num w:numId="8" w16cid:durableId="1479034578">
    <w:abstractNumId w:val="5"/>
  </w:num>
  <w:num w:numId="9" w16cid:durableId="192572550">
    <w:abstractNumId w:val="22"/>
  </w:num>
  <w:num w:numId="10" w16cid:durableId="1776823329">
    <w:abstractNumId w:val="1"/>
  </w:num>
  <w:num w:numId="11" w16cid:durableId="770441971">
    <w:abstractNumId w:val="6"/>
  </w:num>
  <w:num w:numId="12" w16cid:durableId="624503553">
    <w:abstractNumId w:val="25"/>
  </w:num>
  <w:num w:numId="13" w16cid:durableId="1557741349">
    <w:abstractNumId w:val="27"/>
  </w:num>
  <w:num w:numId="14" w16cid:durableId="315451126">
    <w:abstractNumId w:val="10"/>
  </w:num>
  <w:num w:numId="15" w16cid:durableId="848178783">
    <w:abstractNumId w:val="13"/>
  </w:num>
  <w:num w:numId="16" w16cid:durableId="194591746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16cid:durableId="964846311">
    <w:abstractNumId w:val="29"/>
  </w:num>
  <w:num w:numId="18" w16cid:durableId="1646349602">
    <w:abstractNumId w:val="30"/>
  </w:num>
  <w:num w:numId="19" w16cid:durableId="698505142">
    <w:abstractNumId w:val="4"/>
  </w:num>
  <w:num w:numId="20" w16cid:durableId="1915042473">
    <w:abstractNumId w:val="21"/>
  </w:num>
  <w:num w:numId="21" w16cid:durableId="1678380434">
    <w:abstractNumId w:val="2"/>
  </w:num>
  <w:num w:numId="22" w16cid:durableId="1903828531">
    <w:abstractNumId w:val="19"/>
  </w:num>
  <w:num w:numId="23" w16cid:durableId="703403893">
    <w:abstractNumId w:val="23"/>
  </w:num>
  <w:num w:numId="24" w16cid:durableId="608468492">
    <w:abstractNumId w:val="24"/>
  </w:num>
  <w:num w:numId="25" w16cid:durableId="530454242">
    <w:abstractNumId w:val="28"/>
  </w:num>
  <w:num w:numId="26" w16cid:durableId="1030108549">
    <w:abstractNumId w:val="14"/>
  </w:num>
  <w:num w:numId="27" w16cid:durableId="1771511177">
    <w:abstractNumId w:val="9"/>
  </w:num>
  <w:num w:numId="28" w16cid:durableId="1526090746">
    <w:abstractNumId w:val="18"/>
  </w:num>
  <w:num w:numId="29" w16cid:durableId="827987649">
    <w:abstractNumId w:val="8"/>
  </w:num>
  <w:num w:numId="30" w16cid:durableId="1814902230">
    <w:abstractNumId w:val="3"/>
  </w:num>
  <w:num w:numId="31" w16cid:durableId="937369514">
    <w:abstractNumId w:val="7"/>
  </w:num>
  <w:num w:numId="32" w16cid:durableId="12506973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CD"/>
    <w:rsid w:val="00143E03"/>
    <w:rsid w:val="001A0F3C"/>
    <w:rsid w:val="0023392C"/>
    <w:rsid w:val="002507A6"/>
    <w:rsid w:val="002625CB"/>
    <w:rsid w:val="003C3C6C"/>
    <w:rsid w:val="00547B43"/>
    <w:rsid w:val="00573B7C"/>
    <w:rsid w:val="0064235A"/>
    <w:rsid w:val="006726EE"/>
    <w:rsid w:val="0080325C"/>
    <w:rsid w:val="008B44A1"/>
    <w:rsid w:val="008F6478"/>
    <w:rsid w:val="00A91FC7"/>
    <w:rsid w:val="00B43A0B"/>
    <w:rsid w:val="00DA04CD"/>
    <w:rsid w:val="00DB7D44"/>
    <w:rsid w:val="00EA6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D4DA"/>
  <w15:chartTrackingRefBased/>
  <w15:docId w15:val="{08D6BE7F-C08A-4743-A1BA-EA2A7BDA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3392C"/>
    <w:pPr>
      <w:ind w:left="720"/>
      <w:contextualSpacing/>
    </w:pPr>
  </w:style>
  <w:style w:type="character" w:styleId="Krepko">
    <w:name w:val="Strong"/>
    <w:basedOn w:val="Privzetapisavaodstavka"/>
    <w:uiPriority w:val="22"/>
    <w:qFormat/>
    <w:rsid w:val="008B44A1"/>
    <w:rPr>
      <w:b/>
      <w:bCs/>
    </w:rPr>
  </w:style>
  <w:style w:type="paragraph" w:styleId="Navadensplet">
    <w:name w:val="Normal (Web)"/>
    <w:basedOn w:val="Navaden"/>
    <w:uiPriority w:val="99"/>
    <w:semiHidden/>
    <w:unhideWhenUsed/>
    <w:rsid w:val="0080325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8032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1714</Words>
  <Characters>9771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 osmic</dc:creator>
  <cp:keywords/>
  <dc:description/>
  <cp:lastModifiedBy>Naprave Grize</cp:lastModifiedBy>
  <cp:revision>5</cp:revision>
  <dcterms:created xsi:type="dcterms:W3CDTF">2024-10-16T09:57:00Z</dcterms:created>
  <dcterms:modified xsi:type="dcterms:W3CDTF">2024-11-01T20:52:00Z</dcterms:modified>
</cp:coreProperties>
</file>